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2D" w:rsidRDefault="0007482D" w:rsidP="0007482D">
      <w:pPr>
        <w:spacing w:line="480" w:lineRule="auto"/>
        <w:ind w:left="709"/>
        <w:jc w:val="center"/>
        <w:rPr>
          <w:rFonts w:ascii="Times New Roman" w:hAnsi="Times New Roman" w:cs="Times New Roman"/>
          <w:b/>
          <w:sz w:val="24"/>
          <w:szCs w:val="24"/>
          <w:lang w:val="id-ID"/>
        </w:rPr>
      </w:pPr>
      <w:r>
        <w:rPr>
          <w:rFonts w:ascii="Times New Roman" w:hAnsi="Times New Roman" w:cs="Times New Roman"/>
          <w:b/>
          <w:sz w:val="24"/>
          <w:szCs w:val="24"/>
          <w:lang w:val="id-ID"/>
        </w:rPr>
        <w:t>BAB V</w:t>
      </w:r>
    </w:p>
    <w:p w:rsidR="0007482D" w:rsidRDefault="0007482D" w:rsidP="0007482D">
      <w:pPr>
        <w:spacing w:line="480" w:lineRule="auto"/>
        <w:ind w:left="709"/>
        <w:jc w:val="center"/>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07482D" w:rsidRPr="00133F6C" w:rsidRDefault="0007482D" w:rsidP="0007482D">
      <w:pPr>
        <w:pStyle w:val="ListParagraph"/>
        <w:numPr>
          <w:ilvl w:val="1"/>
          <w:numId w:val="17"/>
        </w:numPr>
        <w:spacing w:line="480" w:lineRule="auto"/>
        <w:jc w:val="both"/>
        <w:rPr>
          <w:rFonts w:ascii="Times New Roman" w:hAnsi="Times New Roman" w:cs="Times New Roman"/>
          <w:b/>
          <w:sz w:val="24"/>
          <w:szCs w:val="24"/>
          <w:lang w:val="id-ID"/>
        </w:rPr>
      </w:pPr>
      <w:r w:rsidRPr="00133F6C">
        <w:rPr>
          <w:rFonts w:ascii="Times New Roman" w:hAnsi="Times New Roman" w:cs="Times New Roman"/>
          <w:b/>
          <w:sz w:val="24"/>
          <w:szCs w:val="24"/>
          <w:lang w:val="id-ID"/>
        </w:rPr>
        <w:t>Kesimpulan</w:t>
      </w:r>
    </w:p>
    <w:p w:rsidR="0007482D" w:rsidRDefault="0007482D" w:rsidP="0007482D">
      <w:pPr>
        <w:spacing w:after="0" w:line="480" w:lineRule="auto"/>
        <w:ind w:firstLine="720"/>
        <w:jc w:val="both"/>
        <w:rPr>
          <w:rFonts w:ascii="Times New Roman" w:hAnsi="Times New Roman"/>
          <w:sz w:val="24"/>
          <w:szCs w:val="24"/>
          <w:lang w:val="id-ID"/>
        </w:rPr>
      </w:pPr>
      <w:r w:rsidRPr="00C32B84">
        <w:rPr>
          <w:rFonts w:ascii="Times New Roman" w:hAnsi="Times New Roman"/>
          <w:sz w:val="24"/>
          <w:szCs w:val="24"/>
        </w:rPr>
        <w:t xml:space="preserve">Berdasarkan hasil dan pembahasan yang telah diuraikan pada </w:t>
      </w:r>
      <w:proofErr w:type="gramStart"/>
      <w:r w:rsidRPr="00C32B84">
        <w:rPr>
          <w:rFonts w:ascii="Times New Roman" w:hAnsi="Times New Roman"/>
          <w:sz w:val="24"/>
          <w:szCs w:val="24"/>
        </w:rPr>
        <w:t>bab</w:t>
      </w:r>
      <w:proofErr w:type="gramEnd"/>
      <w:r w:rsidRPr="00C32B84">
        <w:rPr>
          <w:rFonts w:ascii="Times New Roman" w:hAnsi="Times New Roman"/>
          <w:sz w:val="24"/>
          <w:szCs w:val="24"/>
        </w:rPr>
        <w:t xml:space="preserve"> IV, maka dapat dis</w:t>
      </w:r>
      <w:r>
        <w:rPr>
          <w:rFonts w:ascii="Times New Roman" w:hAnsi="Times New Roman"/>
          <w:sz w:val="24"/>
          <w:szCs w:val="24"/>
          <w:lang w:val="id-ID"/>
        </w:rPr>
        <w:t>i</w:t>
      </w:r>
      <w:r w:rsidRPr="00C32B84">
        <w:rPr>
          <w:rFonts w:ascii="Times New Roman" w:hAnsi="Times New Roman"/>
          <w:sz w:val="24"/>
          <w:szCs w:val="24"/>
        </w:rPr>
        <w:t xml:space="preserve">mpulkan bahwa </w:t>
      </w:r>
      <w:r>
        <w:rPr>
          <w:rFonts w:ascii="Times New Roman" w:hAnsi="Times New Roman"/>
          <w:sz w:val="24"/>
          <w:szCs w:val="24"/>
          <w:lang w:val="id-ID"/>
        </w:rPr>
        <w:t xml:space="preserve">dalam naskah drama </w:t>
      </w:r>
      <w:r>
        <w:rPr>
          <w:rFonts w:ascii="Times New Roman" w:hAnsi="Times New Roman"/>
          <w:i/>
          <w:sz w:val="24"/>
          <w:szCs w:val="24"/>
          <w:lang w:val="id-ID"/>
        </w:rPr>
        <w:t xml:space="preserve">HAH </w:t>
      </w:r>
      <w:r>
        <w:rPr>
          <w:rFonts w:ascii="Times New Roman" w:hAnsi="Times New Roman"/>
          <w:sz w:val="24"/>
          <w:szCs w:val="24"/>
          <w:lang w:val="id-ID"/>
        </w:rPr>
        <w:t>karya Putu Wijaya terdapat tujuh jenis bentuk kritik sosial</w:t>
      </w:r>
      <w:r w:rsidRPr="00C32B84">
        <w:rPr>
          <w:rFonts w:ascii="Times New Roman" w:hAnsi="Times New Roman"/>
          <w:sz w:val="24"/>
          <w:szCs w:val="24"/>
        </w:rPr>
        <w:t xml:space="preserve">. </w:t>
      </w:r>
      <w:r>
        <w:rPr>
          <w:rFonts w:ascii="Times New Roman" w:hAnsi="Times New Roman"/>
          <w:sz w:val="24"/>
          <w:szCs w:val="24"/>
          <w:lang w:val="id-ID"/>
        </w:rPr>
        <w:t>Kritik sosial tersebut berupa masalah ekonomi sebanyak 8 persoalan, politik sebanyak 3 persoalan, sosial-budaya sebanyak 9 persoalan, moral sebanyak 11 persoalan, kemanusiaan sebanyak 4 pesoalan, agama-kepercayaan sebanyak 3 persoalan dan pendidikan sebanyak 4 persoalan</w:t>
      </w:r>
      <w:r w:rsidRPr="00C32B84">
        <w:rPr>
          <w:rFonts w:ascii="Times New Roman" w:hAnsi="Times New Roman"/>
          <w:sz w:val="24"/>
          <w:szCs w:val="24"/>
        </w:rPr>
        <w:t xml:space="preserve">. </w:t>
      </w:r>
    </w:p>
    <w:p w:rsidR="0007482D" w:rsidRDefault="0007482D" w:rsidP="0007482D">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Kritik yang disampaikan oleh Putu Wijaya terkait masalah-masalah sosial yang ada di masyarakat sampai saat ini tentunya bukanlah masalah baru, melainkan masalah yang telah ada sejak lama namun selalu terulang kembali di kemudian waktu. Mulai dari masalah yang ditimbulkan akibat faktor ekonomi, masalah akibat sistem politik yang tidak semestinya, adanya ketidakharmonisan kehidupan bermasyarakat, individu ataupun kelompok masyarakat yang seperti tak lagi memiliki moral, tindakan yang tidak mencerminkan sisi kemanusiaan, konflik tentang agama dan kepercayaan, dan masalah anak yang tidak mendapatkan pendidikan yang semestinya. </w:t>
      </w:r>
    </w:p>
    <w:p w:rsidR="0007482D" w:rsidRDefault="0007482D" w:rsidP="0007482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Putu Wijaya menyampaikan kritiknya terhadap berbagai masalah yang ada di masyarakat. Jenis-jenis masalah sosial yang dikritik tersebut dipilih karena masalah tersebutlah yang dekat dengan keadaan masyarakat dengan ekonomi rendah. Masalah-masalah tersebut sudah tampak seperti keseharian yang harus </w:t>
      </w:r>
      <w:r>
        <w:rPr>
          <w:rFonts w:ascii="Times New Roman" w:hAnsi="Times New Roman" w:cs="Times New Roman"/>
          <w:sz w:val="24"/>
          <w:szCs w:val="24"/>
          <w:lang w:val="id-ID"/>
        </w:rPr>
        <w:lastRenderedPageBreak/>
        <w:t xml:space="preserve">dihadapi oleh masyarakat tersebut. Sehingga baik cerita yang disampaikan maupun masalah yang diungkapkan oleh tokoh-tokoh dalam naskah drama </w:t>
      </w:r>
      <w:r>
        <w:rPr>
          <w:rFonts w:ascii="Times New Roman" w:hAnsi="Times New Roman" w:cs="Times New Roman"/>
          <w:i/>
          <w:sz w:val="24"/>
          <w:szCs w:val="24"/>
          <w:lang w:val="id-ID"/>
        </w:rPr>
        <w:t xml:space="preserve">HAH </w:t>
      </w:r>
      <w:r>
        <w:rPr>
          <w:rFonts w:ascii="Times New Roman" w:hAnsi="Times New Roman" w:cs="Times New Roman"/>
          <w:sz w:val="24"/>
          <w:szCs w:val="24"/>
          <w:lang w:val="id-ID"/>
        </w:rPr>
        <w:t>ini menjadi kesatuan yang saling membangun dalam penyampaian cerita dan masalah yang di kritik itu sendiri.</w:t>
      </w:r>
    </w:p>
    <w:p w:rsidR="0007482D" w:rsidRPr="00674B5D" w:rsidRDefault="0007482D" w:rsidP="0007482D">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Masalah-masalah yang dikritik dalam naskah drama </w:t>
      </w:r>
      <w:r>
        <w:rPr>
          <w:rFonts w:ascii="Times New Roman" w:hAnsi="Times New Roman"/>
          <w:i/>
          <w:sz w:val="24"/>
          <w:szCs w:val="24"/>
          <w:lang w:val="id-ID"/>
        </w:rPr>
        <w:t xml:space="preserve">HAH </w:t>
      </w:r>
      <w:r>
        <w:rPr>
          <w:rFonts w:ascii="Times New Roman" w:hAnsi="Times New Roman"/>
          <w:sz w:val="24"/>
          <w:szCs w:val="24"/>
          <w:lang w:val="id-ID"/>
        </w:rPr>
        <w:t xml:space="preserve">tersebut tentunya saling mempengaruhi sebab dan akibat dari masalah lainnya. Baik masalah ekonomi yang mempengaruhi masalah moral, masalah moral yang mempengaruhi masalah sosial-budaya, masalah kemanusiaan yang disebabkan masalah ekonomi, masalah politik yang mempengaruhi masalah sosial-budaya, masalah moral yang mengakibatkan masalah agama dan kepercayaan, dan masalah pendidikan yang disebabkan masalah ekonomi serta menimbulkan masalah moral. </w:t>
      </w:r>
      <w:r>
        <w:rPr>
          <w:rFonts w:ascii="Times New Roman" w:hAnsi="Times New Roman" w:cs="Times New Roman"/>
          <w:sz w:val="24"/>
          <w:szCs w:val="24"/>
          <w:lang w:val="id-ID"/>
        </w:rPr>
        <w:t>Tentunya masalah-masalah yang disajikan Putu Wijaya tersebut masih relevan dengan keadaan kehidupan bermasyarakat sampai saat ini.</w:t>
      </w:r>
    </w:p>
    <w:p w:rsidR="0007482D" w:rsidRPr="005B6F83" w:rsidRDefault="0007482D" w:rsidP="0007482D">
      <w:pPr>
        <w:pStyle w:val="ListParagraph"/>
        <w:numPr>
          <w:ilvl w:val="1"/>
          <w:numId w:val="17"/>
        </w:numPr>
        <w:spacing w:after="0" w:line="480" w:lineRule="auto"/>
        <w:ind w:left="426"/>
        <w:jc w:val="both"/>
        <w:rPr>
          <w:rFonts w:ascii="Times New Roman" w:hAnsi="Times New Roman"/>
          <w:b/>
          <w:sz w:val="24"/>
          <w:szCs w:val="24"/>
          <w:lang w:val="id-ID"/>
        </w:rPr>
      </w:pPr>
      <w:r w:rsidRPr="005B6F83">
        <w:rPr>
          <w:rFonts w:ascii="Times New Roman" w:hAnsi="Times New Roman"/>
          <w:b/>
          <w:sz w:val="24"/>
          <w:szCs w:val="24"/>
          <w:lang w:val="id-ID"/>
        </w:rPr>
        <w:t>Saran</w:t>
      </w:r>
    </w:p>
    <w:p w:rsidR="0007482D" w:rsidRDefault="0007482D" w:rsidP="0007482D">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Penulis menyarankan kepada pembaca untuk juga membaca naskah drama </w:t>
      </w:r>
      <w:r>
        <w:rPr>
          <w:rFonts w:ascii="Times New Roman" w:hAnsi="Times New Roman"/>
          <w:i/>
          <w:sz w:val="24"/>
          <w:szCs w:val="24"/>
          <w:lang w:val="id-ID"/>
        </w:rPr>
        <w:t xml:space="preserve">HAH </w:t>
      </w:r>
      <w:r>
        <w:rPr>
          <w:rFonts w:ascii="Times New Roman" w:hAnsi="Times New Roman"/>
          <w:sz w:val="24"/>
          <w:szCs w:val="24"/>
          <w:lang w:val="id-ID"/>
        </w:rPr>
        <w:t>karya Putu Wijaya ini karena naskah ini memiliki cerita yang menarik dan berisikan keresahan pengarang terkait masalah-masalah sosial yang ada di masyarakat. Masalah-masalah sosial yang dikritik tersebut tersampaikan lewat dialog-dialog anatar tokoh yang saling menjalin cerita dalam naskah drama tersebut. Penulis juga menyarankan kepada pembaca bahwa teori kritik sosial dan sosiologi sastra ini juga dapat digunakan dalam kehidupan sehari-hari terutama dalam mengkaji sebuah karya sastra.</w:t>
      </w:r>
    </w:p>
    <w:p w:rsidR="00FA22AD" w:rsidRPr="0007482D" w:rsidRDefault="00FA22AD" w:rsidP="0007482D">
      <w:bookmarkStart w:id="0" w:name="_GoBack"/>
      <w:bookmarkEnd w:id="0"/>
    </w:p>
    <w:sectPr w:rsidR="00FA22AD" w:rsidRPr="0007482D" w:rsidSect="0007482D">
      <w:footerReference w:type="default" r:id="rId8"/>
      <w:pgSz w:w="11907" w:h="16839" w:code="9"/>
      <w:pgMar w:top="1701" w:right="1701" w:bottom="1701" w:left="2268" w:header="709" w:footer="709" w:gutter="0"/>
      <w:pgNumType w:start="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3B" w:rsidRDefault="00B3743B" w:rsidP="00834B14">
      <w:pPr>
        <w:spacing w:after="0" w:line="240" w:lineRule="auto"/>
      </w:pPr>
      <w:r>
        <w:separator/>
      </w:r>
    </w:p>
  </w:endnote>
  <w:endnote w:type="continuationSeparator" w:id="0">
    <w:p w:rsidR="00B3743B" w:rsidRDefault="00B3743B" w:rsidP="0083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62638"/>
      <w:docPartObj>
        <w:docPartGallery w:val="Page Numbers (Bottom of Page)"/>
        <w:docPartUnique/>
      </w:docPartObj>
    </w:sdtPr>
    <w:sdtEndPr>
      <w:rPr>
        <w:noProof/>
      </w:rPr>
    </w:sdtEndPr>
    <w:sdtContent>
      <w:p w:rsidR="00004343" w:rsidRDefault="00004343">
        <w:pPr>
          <w:pStyle w:val="Footer"/>
          <w:jc w:val="center"/>
        </w:pPr>
        <w:r>
          <w:fldChar w:fldCharType="begin"/>
        </w:r>
        <w:r>
          <w:instrText xml:space="preserve"> PAGE   \* MERGEFORMAT </w:instrText>
        </w:r>
        <w:r>
          <w:fldChar w:fldCharType="separate"/>
        </w:r>
        <w:r w:rsidR="0007482D">
          <w:rPr>
            <w:noProof/>
          </w:rPr>
          <w:t>84</w:t>
        </w:r>
        <w:r>
          <w:rPr>
            <w:noProof/>
          </w:rPr>
          <w:fldChar w:fldCharType="end"/>
        </w:r>
      </w:p>
    </w:sdtContent>
  </w:sdt>
  <w:p w:rsidR="00834B14" w:rsidRDefault="0083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3B" w:rsidRDefault="00B3743B" w:rsidP="00834B14">
      <w:pPr>
        <w:spacing w:after="0" w:line="240" w:lineRule="auto"/>
      </w:pPr>
      <w:r>
        <w:separator/>
      </w:r>
    </w:p>
  </w:footnote>
  <w:footnote w:type="continuationSeparator" w:id="0">
    <w:p w:rsidR="00B3743B" w:rsidRDefault="00B3743B" w:rsidP="00834B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364"/>
    <w:multiLevelType w:val="hybridMultilevel"/>
    <w:tmpl w:val="9EDE2C9E"/>
    <w:lvl w:ilvl="0" w:tplc="04090019">
      <w:start w:val="1"/>
      <w:numFmt w:val="lowerLetter"/>
      <w:lvlText w:val="%1."/>
      <w:lvlJc w:val="left"/>
      <w:pPr>
        <w:ind w:left="720" w:hanging="360"/>
      </w:pPr>
    </w:lvl>
    <w:lvl w:ilvl="1" w:tplc="E77ABF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A7356"/>
    <w:multiLevelType w:val="hybridMultilevel"/>
    <w:tmpl w:val="025AA9FE"/>
    <w:lvl w:ilvl="0" w:tplc="557860E8">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284"/>
    <w:multiLevelType w:val="multilevel"/>
    <w:tmpl w:val="96001860"/>
    <w:lvl w:ilvl="0">
      <w:start w:val="1"/>
      <w:numFmt w:val="decimal"/>
      <w:lvlText w:val="%1."/>
      <w:lvlJc w:val="left"/>
      <w:pPr>
        <w:ind w:left="720" w:hanging="360"/>
      </w:pPr>
      <w:rPr>
        <w:rFonts w:ascii="Times New Roman" w:eastAsia="Times New Roman" w:hAnsi="Times New Roman" w:cs="Times New Roman"/>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886B7A"/>
    <w:multiLevelType w:val="multilevel"/>
    <w:tmpl w:val="0B122A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78919EB"/>
    <w:multiLevelType w:val="multilevel"/>
    <w:tmpl w:val="0B08956C"/>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A44BE2"/>
    <w:multiLevelType w:val="multilevel"/>
    <w:tmpl w:val="C7A831DC"/>
    <w:lvl w:ilvl="0">
      <w:start w:val="3"/>
      <w:numFmt w:val="decimal"/>
      <w:lvlText w:val="%1."/>
      <w:lvlJc w:val="left"/>
      <w:pPr>
        <w:ind w:left="720" w:hanging="360"/>
      </w:pPr>
      <w:rPr>
        <w:rFonts w:hint="default"/>
      </w:rPr>
    </w:lvl>
    <w:lvl w:ilvl="1">
      <w:start w:val="3"/>
      <w:numFmt w:val="lowerLetter"/>
      <w:lvlText w:val="%2."/>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282A55"/>
    <w:multiLevelType w:val="hybridMultilevel"/>
    <w:tmpl w:val="DCE27F96"/>
    <w:lvl w:ilvl="0" w:tplc="190C242A">
      <w:start w:val="1"/>
      <w:numFmt w:val="lowerLetter"/>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7">
    <w:nsid w:val="1F4E3101"/>
    <w:multiLevelType w:val="hybridMultilevel"/>
    <w:tmpl w:val="6556F68E"/>
    <w:lvl w:ilvl="0" w:tplc="B21C6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320D63"/>
    <w:multiLevelType w:val="hybridMultilevel"/>
    <w:tmpl w:val="BD088F0A"/>
    <w:lvl w:ilvl="0" w:tplc="71309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FFA3A0A"/>
    <w:multiLevelType w:val="multilevel"/>
    <w:tmpl w:val="9B1E7DF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4AB7220A"/>
    <w:multiLevelType w:val="multilevel"/>
    <w:tmpl w:val="3350F9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5ABB7B3F"/>
    <w:multiLevelType w:val="hybridMultilevel"/>
    <w:tmpl w:val="431E6B34"/>
    <w:lvl w:ilvl="0" w:tplc="75E41A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029418B"/>
    <w:multiLevelType w:val="hybridMultilevel"/>
    <w:tmpl w:val="FFCE2D10"/>
    <w:lvl w:ilvl="0" w:tplc="04090011">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nsid w:val="64527973"/>
    <w:multiLevelType w:val="hybridMultilevel"/>
    <w:tmpl w:val="96FEF554"/>
    <w:lvl w:ilvl="0" w:tplc="8D009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C25B68"/>
    <w:multiLevelType w:val="hybridMultilevel"/>
    <w:tmpl w:val="E362AE94"/>
    <w:lvl w:ilvl="0" w:tplc="EE34E4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D277C9"/>
    <w:multiLevelType w:val="hybridMultilevel"/>
    <w:tmpl w:val="386A98A8"/>
    <w:lvl w:ilvl="0" w:tplc="C7606406">
      <w:start w:val="5"/>
      <w:numFmt w:val="lowerLetter"/>
      <w:lvlText w:val="%1."/>
      <w:lvlJc w:val="left"/>
      <w:pPr>
        <w:ind w:left="18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A7F69"/>
    <w:multiLevelType w:val="multilevel"/>
    <w:tmpl w:val="4628C3D4"/>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7"/>
  </w:num>
  <w:num w:numId="2">
    <w:abstractNumId w:val="10"/>
  </w:num>
  <w:num w:numId="3">
    <w:abstractNumId w:val="2"/>
  </w:num>
  <w:num w:numId="4">
    <w:abstractNumId w:val="9"/>
  </w:num>
  <w:num w:numId="5">
    <w:abstractNumId w:val="0"/>
  </w:num>
  <w:num w:numId="6">
    <w:abstractNumId w:val="16"/>
  </w:num>
  <w:num w:numId="7">
    <w:abstractNumId w:val="11"/>
  </w:num>
  <w:num w:numId="8">
    <w:abstractNumId w:val="13"/>
  </w:num>
  <w:num w:numId="9">
    <w:abstractNumId w:val="8"/>
  </w:num>
  <w:num w:numId="10">
    <w:abstractNumId w:val="14"/>
  </w:num>
  <w:num w:numId="11">
    <w:abstractNumId w:val="1"/>
  </w:num>
  <w:num w:numId="12">
    <w:abstractNumId w:val="6"/>
  </w:num>
  <w:num w:numId="13">
    <w:abstractNumId w:val="15"/>
  </w:num>
  <w:num w:numId="14">
    <w:abstractNumId w:val="4"/>
  </w:num>
  <w:num w:numId="15">
    <w:abstractNumId w:val="1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14"/>
    <w:rsid w:val="00004343"/>
    <w:rsid w:val="0007482D"/>
    <w:rsid w:val="001E52F8"/>
    <w:rsid w:val="005B2EE7"/>
    <w:rsid w:val="00834B14"/>
    <w:rsid w:val="0088176F"/>
    <w:rsid w:val="00B3743B"/>
    <w:rsid w:val="00B47B17"/>
    <w:rsid w:val="00D50BA5"/>
    <w:rsid w:val="00D75005"/>
    <w:rsid w:val="00FA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14"/>
    <w:pPr>
      <w:ind w:left="720"/>
      <w:contextualSpacing/>
    </w:pPr>
  </w:style>
  <w:style w:type="paragraph" w:styleId="Header">
    <w:name w:val="header"/>
    <w:basedOn w:val="Normal"/>
    <w:link w:val="HeaderChar"/>
    <w:uiPriority w:val="99"/>
    <w:unhideWhenUsed/>
    <w:rsid w:val="0083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B14"/>
  </w:style>
  <w:style w:type="paragraph" w:styleId="Footer">
    <w:name w:val="footer"/>
    <w:basedOn w:val="Normal"/>
    <w:link w:val="FooterChar"/>
    <w:uiPriority w:val="99"/>
    <w:unhideWhenUsed/>
    <w:rsid w:val="0083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14"/>
    <w:pPr>
      <w:ind w:left="720"/>
      <w:contextualSpacing/>
    </w:pPr>
  </w:style>
  <w:style w:type="paragraph" w:styleId="Header">
    <w:name w:val="header"/>
    <w:basedOn w:val="Normal"/>
    <w:link w:val="HeaderChar"/>
    <w:uiPriority w:val="99"/>
    <w:unhideWhenUsed/>
    <w:rsid w:val="0083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B14"/>
  </w:style>
  <w:style w:type="paragraph" w:styleId="Footer">
    <w:name w:val="footer"/>
    <w:basedOn w:val="Normal"/>
    <w:link w:val="FooterChar"/>
    <w:uiPriority w:val="99"/>
    <w:unhideWhenUsed/>
    <w:rsid w:val="0083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STARTING</dc:creator>
  <cp:lastModifiedBy>STARTING</cp:lastModifiedBy>
  <cp:revision>2</cp:revision>
  <dcterms:created xsi:type="dcterms:W3CDTF">2021-05-10T12:43:00Z</dcterms:created>
  <dcterms:modified xsi:type="dcterms:W3CDTF">2021-05-10T12:43:00Z</dcterms:modified>
</cp:coreProperties>
</file>