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E4" w:rsidRPr="003A6041" w:rsidRDefault="00FE2CE4" w:rsidP="00FE2CE4">
      <w:pPr>
        <w:spacing w:line="360" w:lineRule="auto"/>
        <w:jc w:val="center"/>
        <w:rPr>
          <w:b/>
        </w:rPr>
      </w:pPr>
      <w:r w:rsidRPr="003A6041">
        <w:rPr>
          <w:b/>
        </w:rPr>
        <w:t>BAB V</w:t>
      </w:r>
    </w:p>
    <w:p w:rsidR="00FE2CE4" w:rsidRDefault="00FE2CE4" w:rsidP="00656B1F">
      <w:pPr>
        <w:spacing w:line="360" w:lineRule="auto"/>
        <w:jc w:val="center"/>
        <w:rPr>
          <w:b/>
          <w:lang w:val="id-ID"/>
        </w:rPr>
      </w:pPr>
      <w:r w:rsidRPr="003A6041">
        <w:rPr>
          <w:b/>
        </w:rPr>
        <w:t>PENUTUP</w:t>
      </w:r>
    </w:p>
    <w:p w:rsidR="00656B1F" w:rsidRPr="00656B1F" w:rsidRDefault="00656B1F" w:rsidP="00656B1F">
      <w:pPr>
        <w:spacing w:line="360" w:lineRule="auto"/>
        <w:jc w:val="center"/>
        <w:rPr>
          <w:b/>
          <w:lang w:val="id-ID"/>
        </w:rPr>
      </w:pPr>
    </w:p>
    <w:p w:rsidR="00FE2CE4" w:rsidRPr="009D7D99" w:rsidRDefault="00FE2CE4" w:rsidP="00FE2CE4">
      <w:pPr>
        <w:spacing w:line="480" w:lineRule="auto"/>
        <w:jc w:val="both"/>
        <w:rPr>
          <w:b/>
        </w:rPr>
      </w:pPr>
      <w:r w:rsidRPr="009D7D99">
        <w:rPr>
          <w:b/>
        </w:rPr>
        <w:t xml:space="preserve">5.1  </w:t>
      </w:r>
      <w:r>
        <w:rPr>
          <w:b/>
        </w:rPr>
        <w:tab/>
      </w:r>
      <w:proofErr w:type="spellStart"/>
      <w:r w:rsidRPr="009D7D99">
        <w:rPr>
          <w:b/>
        </w:rPr>
        <w:t>Kesimpulan</w:t>
      </w:r>
      <w:proofErr w:type="spellEnd"/>
      <w:r w:rsidRPr="009D7D99">
        <w:rPr>
          <w:b/>
        </w:rPr>
        <w:t xml:space="preserve"> </w:t>
      </w:r>
    </w:p>
    <w:p w:rsidR="00FE2CE4" w:rsidRPr="005046FC" w:rsidRDefault="00FE2CE4" w:rsidP="00FE2CE4">
      <w:pPr>
        <w:pStyle w:val="ListParagraph"/>
        <w:spacing w:line="480" w:lineRule="auto"/>
        <w:ind w:left="0" w:firstLine="720"/>
        <w:jc w:val="both"/>
        <w:rPr>
          <w:rFonts w:ascii="Times New Roman" w:hAnsi="Times New Roman"/>
          <w:sz w:val="24"/>
          <w:szCs w:val="24"/>
          <w:lang w:val="en-US"/>
        </w:rPr>
      </w:pPr>
      <w:r>
        <w:rPr>
          <w:rFonts w:ascii="Times New Roman" w:hAnsi="Times New Roman"/>
          <w:sz w:val="24"/>
          <w:szCs w:val="24"/>
        </w:rPr>
        <w:t>Berdasarkan hasil penelitian pengembangan media pembelajaran berupa majalah kimia elektonik pada materi korosi untuk siswa kelas XII SMAN 2 Bungo dapat ditarik kesimpulan sebagai berikut :</w:t>
      </w:r>
    </w:p>
    <w:p w:rsidR="00FE2CE4" w:rsidRDefault="00FE2CE4" w:rsidP="00FE2CE4">
      <w:pPr>
        <w:pStyle w:val="ListParagraph"/>
        <w:numPr>
          <w:ilvl w:val="0"/>
          <w:numId w:val="1"/>
        </w:numPr>
        <w:spacing w:line="480" w:lineRule="auto"/>
        <w:ind w:left="709" w:hanging="425"/>
        <w:jc w:val="both"/>
        <w:rPr>
          <w:rFonts w:ascii="Times New Roman" w:hAnsi="Times New Roman"/>
          <w:sz w:val="24"/>
          <w:szCs w:val="24"/>
        </w:rPr>
      </w:pPr>
      <w:r>
        <w:rPr>
          <w:rFonts w:ascii="Times New Roman" w:hAnsi="Times New Roman"/>
          <w:sz w:val="24"/>
          <w:szCs w:val="24"/>
        </w:rPr>
        <w:t xml:space="preserve">Majalah kimia elektronik yang dihasilkan merupakan media pembelajaran dengan model pengembangan Hannafin and Peck melalui </w:t>
      </w:r>
      <w:r>
        <w:rPr>
          <w:rFonts w:ascii="Times New Roman" w:eastAsia="Times New Roman" w:hAnsi="Times New Roman"/>
          <w:sz w:val="24"/>
        </w:rPr>
        <w:t>tiga proses utama yaitu tahap penilaian kebutuhan, dilanjutkan dengan tahap desain dan tahap ketiga adalah pengembangan dan implementasi. Dalam model ini, semua tahapan melibatkan proses evaluasi dan revisi.</w:t>
      </w:r>
    </w:p>
    <w:p w:rsidR="00FE2CE4" w:rsidRDefault="00FE2CE4" w:rsidP="00FE2CE4">
      <w:pPr>
        <w:pStyle w:val="ListParagraph"/>
        <w:numPr>
          <w:ilvl w:val="0"/>
          <w:numId w:val="1"/>
        </w:numPr>
        <w:spacing w:line="480" w:lineRule="auto"/>
        <w:ind w:left="709" w:hanging="425"/>
        <w:jc w:val="both"/>
        <w:rPr>
          <w:rFonts w:ascii="Times New Roman" w:hAnsi="Times New Roman"/>
          <w:sz w:val="24"/>
          <w:szCs w:val="24"/>
        </w:rPr>
      </w:pPr>
      <w:r w:rsidRPr="00EE65DA">
        <w:rPr>
          <w:rFonts w:ascii="Times New Roman" w:hAnsi="Times New Roman"/>
          <w:sz w:val="24"/>
          <w:szCs w:val="24"/>
        </w:rPr>
        <w:t>Media yang digunakan juga sudah</w:t>
      </w:r>
      <w:r>
        <w:rPr>
          <w:rFonts w:ascii="Times New Roman" w:hAnsi="Times New Roman"/>
          <w:sz w:val="24"/>
          <w:szCs w:val="24"/>
        </w:rPr>
        <w:t xml:space="preserve"> dinyatakan layak berdasarkan hasil validasi dari ahli media dan ahli materi dengan kategorikan sangat baik. </w:t>
      </w:r>
    </w:p>
    <w:p w:rsidR="00FE2CE4" w:rsidRDefault="00FE2CE4" w:rsidP="00FE2CE4">
      <w:pPr>
        <w:pStyle w:val="ListParagraph"/>
        <w:numPr>
          <w:ilvl w:val="0"/>
          <w:numId w:val="1"/>
        </w:numPr>
        <w:spacing w:line="480" w:lineRule="auto"/>
        <w:ind w:left="709" w:hanging="425"/>
        <w:jc w:val="both"/>
        <w:rPr>
          <w:rFonts w:ascii="Times New Roman" w:hAnsi="Times New Roman"/>
          <w:sz w:val="24"/>
          <w:szCs w:val="24"/>
        </w:rPr>
      </w:pPr>
      <w:r>
        <w:rPr>
          <w:rFonts w:ascii="Times New Roman" w:hAnsi="Times New Roman"/>
          <w:sz w:val="24"/>
          <w:szCs w:val="24"/>
        </w:rPr>
        <w:t>Majalah kimia elektronik mendapatkan penilaian sangat baik dari guru kimia SMAN 2 Bungo.</w:t>
      </w:r>
    </w:p>
    <w:p w:rsidR="00FE2CE4" w:rsidRPr="00C00F1B" w:rsidRDefault="00FE2CE4" w:rsidP="00FE2CE4">
      <w:pPr>
        <w:pStyle w:val="ListParagraph"/>
        <w:numPr>
          <w:ilvl w:val="0"/>
          <w:numId w:val="1"/>
        </w:numPr>
        <w:spacing w:line="480" w:lineRule="auto"/>
        <w:ind w:left="709" w:hanging="425"/>
        <w:jc w:val="both"/>
        <w:rPr>
          <w:rFonts w:ascii="Times New Roman" w:hAnsi="Times New Roman"/>
          <w:sz w:val="24"/>
          <w:szCs w:val="24"/>
        </w:rPr>
      </w:pPr>
      <w:r>
        <w:rPr>
          <w:rFonts w:ascii="Times New Roman" w:hAnsi="Times New Roman"/>
          <w:sz w:val="24"/>
          <w:szCs w:val="24"/>
        </w:rPr>
        <w:t>Majalah kimia elektronik mendapatkan respon sangat baik dari siswa pada saat uji coba kelompok kecil.</w:t>
      </w:r>
    </w:p>
    <w:p w:rsidR="00FE2CE4" w:rsidRPr="009D7D99" w:rsidRDefault="00FE2CE4" w:rsidP="00FE2CE4">
      <w:pPr>
        <w:spacing w:line="480" w:lineRule="auto"/>
        <w:jc w:val="both"/>
        <w:rPr>
          <w:b/>
        </w:rPr>
      </w:pPr>
      <w:r w:rsidRPr="009D7D99">
        <w:rPr>
          <w:b/>
        </w:rPr>
        <w:t>5.2   Saran</w:t>
      </w:r>
    </w:p>
    <w:p w:rsidR="00FE2CE4" w:rsidRPr="009D7D99" w:rsidRDefault="00FE2CE4" w:rsidP="00FE2CE4">
      <w:pPr>
        <w:spacing w:line="480" w:lineRule="auto"/>
        <w:jc w:val="both"/>
      </w:pPr>
      <w:proofErr w:type="spellStart"/>
      <w:r w:rsidRPr="009D7D99">
        <w:t>Adapun</w:t>
      </w:r>
      <w:proofErr w:type="spellEnd"/>
      <w:r w:rsidRPr="009D7D99">
        <w:t xml:space="preserve"> </w:t>
      </w:r>
      <w:proofErr w:type="spellStart"/>
      <w:r w:rsidRPr="009D7D99">
        <w:t>beberapa</w:t>
      </w:r>
      <w:proofErr w:type="spellEnd"/>
      <w:r w:rsidRPr="009D7D99">
        <w:t xml:space="preserve"> saran </w:t>
      </w:r>
      <w:proofErr w:type="spellStart"/>
      <w:r w:rsidRPr="009D7D99">
        <w:t>dalam</w:t>
      </w:r>
      <w:proofErr w:type="spellEnd"/>
      <w:r w:rsidRPr="009D7D99">
        <w:t xml:space="preserve"> </w:t>
      </w:r>
      <w:proofErr w:type="spellStart"/>
      <w:r w:rsidRPr="009D7D99">
        <w:t>penelitian</w:t>
      </w:r>
      <w:proofErr w:type="spellEnd"/>
      <w:r w:rsidRPr="009D7D99">
        <w:t xml:space="preserve"> </w:t>
      </w:r>
      <w:proofErr w:type="spellStart"/>
      <w:r w:rsidRPr="009D7D99">
        <w:t>ini</w:t>
      </w:r>
      <w:proofErr w:type="spellEnd"/>
      <w:r w:rsidRPr="009D7D99">
        <w:t xml:space="preserve"> </w:t>
      </w:r>
      <w:proofErr w:type="spellStart"/>
      <w:r w:rsidRPr="009D7D99">
        <w:t>adalah</w:t>
      </w:r>
      <w:proofErr w:type="spellEnd"/>
      <w:r w:rsidRPr="009D7D99">
        <w:t xml:space="preserve"> </w:t>
      </w:r>
      <w:proofErr w:type="spellStart"/>
      <w:r w:rsidRPr="009D7D99">
        <w:t>sebagai</w:t>
      </w:r>
      <w:proofErr w:type="spellEnd"/>
      <w:r w:rsidRPr="009D7D99">
        <w:t xml:space="preserve"> </w:t>
      </w:r>
      <w:proofErr w:type="spellStart"/>
      <w:proofErr w:type="gramStart"/>
      <w:r w:rsidRPr="009D7D99">
        <w:t>berikut</w:t>
      </w:r>
      <w:proofErr w:type="spellEnd"/>
      <w:r w:rsidRPr="009D7D99">
        <w:t xml:space="preserve"> :</w:t>
      </w:r>
      <w:proofErr w:type="gramEnd"/>
      <w:r w:rsidRPr="009D7D99">
        <w:t xml:space="preserve"> </w:t>
      </w:r>
    </w:p>
    <w:p w:rsidR="00D65BE3" w:rsidRDefault="00FE2CE4" w:rsidP="00FE2CE4">
      <w:pPr>
        <w:pStyle w:val="ListParagraph"/>
        <w:numPr>
          <w:ilvl w:val="0"/>
          <w:numId w:val="2"/>
        </w:numPr>
        <w:spacing w:line="480" w:lineRule="auto"/>
        <w:ind w:left="709"/>
        <w:jc w:val="both"/>
        <w:rPr>
          <w:rFonts w:ascii="Times New Roman" w:hAnsi="Times New Roman"/>
          <w:sz w:val="24"/>
          <w:szCs w:val="24"/>
          <w:lang w:val="en-US"/>
        </w:rPr>
        <w:sectPr w:rsidR="00D65BE3" w:rsidSect="003746D5">
          <w:headerReference w:type="default" r:id="rId8"/>
          <w:footerReference w:type="default" r:id="rId9"/>
          <w:footerReference w:type="first" r:id="rId10"/>
          <w:pgSz w:w="12240" w:h="15840"/>
          <w:pgMar w:top="1701" w:right="1701" w:bottom="1701" w:left="2268" w:header="1134" w:footer="1134" w:gutter="0"/>
          <w:pgNumType w:start="108"/>
          <w:cols w:space="720"/>
          <w:titlePg/>
          <w:docGrid w:linePitch="326"/>
        </w:sectPr>
      </w:pPr>
      <w:r>
        <w:rPr>
          <w:rFonts w:ascii="Times New Roman" w:hAnsi="Times New Roman"/>
          <w:sz w:val="24"/>
          <w:szCs w:val="24"/>
        </w:rPr>
        <w:t>Penulis menyarankan kepada guru mata pelajaran kimia  untuk menggunakan majalah kimia elektronik ini sebagai salah satu referensi media belajar mandiri</w:t>
      </w:r>
      <w:r w:rsidR="00656B1F">
        <w:rPr>
          <w:rFonts w:ascii="Times New Roman" w:hAnsi="Times New Roman"/>
          <w:sz w:val="24"/>
          <w:szCs w:val="24"/>
        </w:rPr>
        <w:t xml:space="preserve"> </w:t>
      </w:r>
      <w:r>
        <w:rPr>
          <w:rFonts w:ascii="Times New Roman" w:hAnsi="Times New Roman"/>
          <w:sz w:val="24"/>
          <w:szCs w:val="24"/>
        </w:rPr>
        <w:t xml:space="preserve">pada materi korosi yang </w:t>
      </w:r>
      <w:bookmarkStart w:id="0" w:name="_GoBack"/>
      <w:r>
        <w:rPr>
          <w:rFonts w:ascii="Times New Roman" w:hAnsi="Times New Roman"/>
          <w:sz w:val="24"/>
          <w:szCs w:val="24"/>
        </w:rPr>
        <w:t xml:space="preserve">dapat </w:t>
      </w:r>
      <w:bookmarkEnd w:id="0"/>
      <w:r>
        <w:rPr>
          <w:rFonts w:ascii="Times New Roman" w:hAnsi="Times New Roman"/>
          <w:sz w:val="24"/>
          <w:szCs w:val="24"/>
        </w:rPr>
        <w:t>diguna</w:t>
      </w:r>
      <w:r w:rsidR="00D65BE3">
        <w:rPr>
          <w:rFonts w:ascii="Times New Roman" w:hAnsi="Times New Roman"/>
          <w:sz w:val="24"/>
          <w:szCs w:val="24"/>
        </w:rPr>
        <w:t>kan dikelas maupun diluar kelas</w:t>
      </w:r>
      <w:r w:rsidR="00D65BE3">
        <w:rPr>
          <w:rFonts w:ascii="Times New Roman" w:hAnsi="Times New Roman"/>
          <w:sz w:val="24"/>
          <w:szCs w:val="24"/>
          <w:lang w:val="en-US"/>
        </w:rPr>
        <w:t>.</w:t>
      </w:r>
    </w:p>
    <w:p w:rsidR="00D65BE3" w:rsidRDefault="00D65BE3" w:rsidP="00D65BE3">
      <w:pPr>
        <w:pStyle w:val="ListParagraph"/>
        <w:numPr>
          <w:ilvl w:val="0"/>
          <w:numId w:val="2"/>
        </w:numPr>
        <w:spacing w:line="480" w:lineRule="auto"/>
        <w:ind w:left="709"/>
        <w:jc w:val="both"/>
        <w:rPr>
          <w:rFonts w:ascii="Times New Roman" w:hAnsi="Times New Roman"/>
          <w:sz w:val="24"/>
          <w:szCs w:val="24"/>
        </w:rPr>
      </w:pPr>
      <w:r>
        <w:rPr>
          <w:rFonts w:ascii="Times New Roman" w:hAnsi="Times New Roman"/>
          <w:sz w:val="24"/>
          <w:szCs w:val="24"/>
        </w:rPr>
        <w:lastRenderedPageBreak/>
        <w:t>Penulis menyarankan kepada peneliti di bidang pengembangan selanjutnya khususnya majalah kimia elektronik, agar dapat mengembangkan majalah kimia elektronik pada materi kimia lainnya dengan menggunakan model pengembangan Hannafin and Peck ataupun model pengembangan lainnya.</w:t>
      </w:r>
    </w:p>
    <w:p w:rsidR="00E84F02" w:rsidRPr="00854845" w:rsidRDefault="00D65BE3" w:rsidP="00854845">
      <w:pPr>
        <w:pStyle w:val="ListParagraph"/>
        <w:numPr>
          <w:ilvl w:val="0"/>
          <w:numId w:val="2"/>
        </w:numPr>
        <w:spacing w:line="480" w:lineRule="auto"/>
        <w:ind w:left="709"/>
        <w:jc w:val="both"/>
      </w:pPr>
      <w:r>
        <w:rPr>
          <w:rFonts w:ascii="Times New Roman" w:hAnsi="Times New Roman"/>
          <w:sz w:val="24"/>
          <w:szCs w:val="24"/>
        </w:rPr>
        <w:t>Majalah kimia elektronik ini perlu dilakukan penelitian lebih lanjut untuk mengetahui keefektifan atau hasil belajar siswa terhadap pe</w:t>
      </w:r>
      <w:r w:rsidR="00656B1F">
        <w:rPr>
          <w:rFonts w:ascii="Times New Roman" w:hAnsi="Times New Roman"/>
          <w:sz w:val="24"/>
          <w:szCs w:val="24"/>
        </w:rPr>
        <w:t>nggunaan media pembelajaran.</w:t>
      </w:r>
    </w:p>
    <w:sectPr w:rsidR="00E84F02" w:rsidRPr="00854845" w:rsidSect="003746D5">
      <w:footerReference w:type="default" r:id="rId11"/>
      <w:headerReference w:type="first" r:id="rId12"/>
      <w:footerReference w:type="first" r:id="rId13"/>
      <w:pgSz w:w="11906" w:h="16838"/>
      <w:pgMar w:top="1701" w:right="1701" w:bottom="1701" w:left="2268"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D35" w:rsidRDefault="001A1D35">
      <w:r>
        <w:separator/>
      </w:r>
    </w:p>
  </w:endnote>
  <w:endnote w:type="continuationSeparator" w:id="0">
    <w:p w:rsidR="001A1D35" w:rsidRDefault="001A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048113"/>
      <w:docPartObj>
        <w:docPartGallery w:val="Page Numbers (Bottom of Page)"/>
        <w:docPartUnique/>
      </w:docPartObj>
    </w:sdtPr>
    <w:sdtEndPr>
      <w:rPr>
        <w:noProof/>
      </w:rPr>
    </w:sdtEndPr>
    <w:sdtContent>
      <w:p w:rsidR="00510916" w:rsidRDefault="00FE2CE4">
        <w:pPr>
          <w:pStyle w:val="Footer"/>
          <w:jc w:val="center"/>
        </w:pPr>
        <w:r>
          <w:fldChar w:fldCharType="begin"/>
        </w:r>
        <w:r>
          <w:instrText xml:space="preserve"> PAGE   \* MERGEFORMAT </w:instrText>
        </w:r>
        <w:r>
          <w:fldChar w:fldCharType="separate"/>
        </w:r>
        <w:r w:rsidR="003746D5">
          <w:rPr>
            <w:noProof/>
          </w:rPr>
          <w:t>109</w:t>
        </w:r>
        <w:r>
          <w:rPr>
            <w:noProof/>
          </w:rPr>
          <w:fldChar w:fldCharType="end"/>
        </w:r>
      </w:p>
    </w:sdtContent>
  </w:sdt>
  <w:p w:rsidR="00BA65A4" w:rsidRDefault="003746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193896"/>
      <w:docPartObj>
        <w:docPartGallery w:val="Page Numbers (Bottom of Page)"/>
        <w:docPartUnique/>
      </w:docPartObj>
    </w:sdtPr>
    <w:sdtEndPr>
      <w:rPr>
        <w:noProof/>
      </w:rPr>
    </w:sdtEndPr>
    <w:sdtContent>
      <w:p w:rsidR="00D65BE3" w:rsidRDefault="00D65BE3">
        <w:pPr>
          <w:pStyle w:val="Footer"/>
          <w:jc w:val="center"/>
        </w:pPr>
        <w:r>
          <w:fldChar w:fldCharType="begin"/>
        </w:r>
        <w:r>
          <w:instrText xml:space="preserve"> PAGE   \* MERGEFORMAT </w:instrText>
        </w:r>
        <w:r>
          <w:fldChar w:fldCharType="separate"/>
        </w:r>
        <w:r w:rsidR="003746D5">
          <w:rPr>
            <w:noProof/>
          </w:rPr>
          <w:t>108</w:t>
        </w:r>
        <w:r>
          <w:rPr>
            <w:noProof/>
          </w:rPr>
          <w:fldChar w:fldCharType="end"/>
        </w:r>
      </w:p>
    </w:sdtContent>
  </w:sdt>
  <w:p w:rsidR="00D65BE3" w:rsidRDefault="00D65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6D5" w:rsidRDefault="003746D5">
    <w:pPr>
      <w:pStyle w:val="Footer"/>
      <w:jc w:val="center"/>
    </w:pPr>
  </w:p>
  <w:p w:rsidR="003746D5" w:rsidRDefault="003746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E3" w:rsidRDefault="00D65BE3">
    <w:pPr>
      <w:pStyle w:val="Footer"/>
      <w:jc w:val="center"/>
    </w:pPr>
  </w:p>
  <w:p w:rsidR="00D65BE3" w:rsidRDefault="00D65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D35" w:rsidRDefault="001A1D35">
      <w:r>
        <w:separator/>
      </w:r>
    </w:p>
  </w:footnote>
  <w:footnote w:type="continuationSeparator" w:id="0">
    <w:p w:rsidR="001A1D35" w:rsidRDefault="001A1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88385"/>
      <w:docPartObj>
        <w:docPartGallery w:val="Page Numbers (Top of Page)"/>
        <w:docPartUnique/>
      </w:docPartObj>
    </w:sdtPr>
    <w:sdtEndPr>
      <w:rPr>
        <w:noProof/>
      </w:rPr>
    </w:sdtEndPr>
    <w:sdtContent>
      <w:p w:rsidR="00A0050F" w:rsidRDefault="00A0050F">
        <w:pPr>
          <w:pStyle w:val="Header"/>
          <w:jc w:val="right"/>
        </w:pPr>
        <w:r>
          <w:fldChar w:fldCharType="begin"/>
        </w:r>
        <w:r>
          <w:instrText xml:space="preserve"> PAGE   \* MERGEFORMAT </w:instrText>
        </w:r>
        <w:r>
          <w:fldChar w:fldCharType="separate"/>
        </w:r>
        <w:r w:rsidR="003746D5">
          <w:rPr>
            <w:noProof/>
          </w:rPr>
          <w:t>109</w:t>
        </w:r>
        <w:r>
          <w:rPr>
            <w:noProof/>
          </w:rPr>
          <w:fldChar w:fldCharType="end"/>
        </w:r>
      </w:p>
    </w:sdtContent>
  </w:sdt>
  <w:p w:rsidR="00321B2E" w:rsidRDefault="003746D5">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347408"/>
      <w:docPartObj>
        <w:docPartGallery w:val="Page Numbers (Top of Page)"/>
        <w:docPartUnique/>
      </w:docPartObj>
    </w:sdtPr>
    <w:sdtEndPr>
      <w:rPr>
        <w:noProof/>
      </w:rPr>
    </w:sdtEndPr>
    <w:sdtContent>
      <w:p w:rsidR="00D65BE3" w:rsidRDefault="00D65BE3">
        <w:pPr>
          <w:pStyle w:val="Header"/>
          <w:jc w:val="right"/>
        </w:pPr>
        <w:r>
          <w:fldChar w:fldCharType="begin"/>
        </w:r>
        <w:r>
          <w:instrText xml:space="preserve"> PAGE   \* MERGEFORMAT </w:instrText>
        </w:r>
        <w:r>
          <w:fldChar w:fldCharType="separate"/>
        </w:r>
        <w:r w:rsidR="00854845">
          <w:rPr>
            <w:noProof/>
          </w:rPr>
          <w:t>109</w:t>
        </w:r>
        <w:r>
          <w:rPr>
            <w:noProof/>
          </w:rPr>
          <w:fldChar w:fldCharType="end"/>
        </w:r>
      </w:p>
    </w:sdtContent>
  </w:sdt>
  <w:p w:rsidR="00D65BE3" w:rsidRDefault="00D65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BE30E7EE"/>
    <w:lvl w:ilvl="0" w:tplc="47EECBAC">
      <w:start w:val="1"/>
      <w:numFmt w:val="decimal"/>
      <w:lvlText w:val="%1."/>
      <w:lvlJc w:val="left"/>
      <w:pPr>
        <w:ind w:left="1080" w:hanging="360"/>
      </w:pPr>
      <w:rPr>
        <w:rFonts w:hint="default"/>
      </w:rPr>
    </w:lvl>
    <w:lvl w:ilvl="1" w:tplc="1ED2E426">
      <w:start w:val="1"/>
      <w:numFmt w:val="lowerLetter"/>
      <w:lvlRestart w:val="0"/>
      <w:lvlText w:val="%2."/>
      <w:lvlJc w:val="left"/>
      <w:pPr>
        <w:ind w:left="1800" w:hanging="360"/>
      </w:pPr>
    </w:lvl>
    <w:lvl w:ilvl="2" w:tplc="238E7582">
      <w:start w:val="1"/>
      <w:numFmt w:val="lowerRoman"/>
      <w:lvlRestart w:val="0"/>
      <w:lvlText w:val="%3."/>
      <w:lvlJc w:val="right"/>
      <w:pPr>
        <w:ind w:left="2520" w:hanging="180"/>
      </w:pPr>
    </w:lvl>
    <w:lvl w:ilvl="3" w:tplc="92344DF6">
      <w:start w:val="1"/>
      <w:numFmt w:val="decimal"/>
      <w:lvlRestart w:val="0"/>
      <w:lvlText w:val="%4."/>
      <w:lvlJc w:val="left"/>
      <w:pPr>
        <w:ind w:left="3240" w:hanging="360"/>
      </w:pPr>
    </w:lvl>
    <w:lvl w:ilvl="4" w:tplc="24C622DA">
      <w:start w:val="1"/>
      <w:numFmt w:val="lowerLetter"/>
      <w:lvlRestart w:val="0"/>
      <w:lvlText w:val="%5."/>
      <w:lvlJc w:val="left"/>
      <w:pPr>
        <w:ind w:left="3960" w:hanging="360"/>
      </w:pPr>
    </w:lvl>
    <w:lvl w:ilvl="5" w:tplc="5A9C6568">
      <w:start w:val="1"/>
      <w:numFmt w:val="lowerRoman"/>
      <w:lvlRestart w:val="0"/>
      <w:lvlText w:val="%6."/>
      <w:lvlJc w:val="right"/>
      <w:pPr>
        <w:ind w:left="4680" w:hanging="180"/>
      </w:pPr>
    </w:lvl>
    <w:lvl w:ilvl="6" w:tplc="E0F26718">
      <w:start w:val="1"/>
      <w:numFmt w:val="decimal"/>
      <w:lvlRestart w:val="0"/>
      <w:lvlText w:val="%7."/>
      <w:lvlJc w:val="left"/>
      <w:pPr>
        <w:ind w:left="5400" w:hanging="360"/>
      </w:pPr>
    </w:lvl>
    <w:lvl w:ilvl="7" w:tplc="7498828E">
      <w:start w:val="1"/>
      <w:numFmt w:val="lowerLetter"/>
      <w:lvlRestart w:val="0"/>
      <w:lvlText w:val="%8."/>
      <w:lvlJc w:val="left"/>
      <w:pPr>
        <w:ind w:left="6120" w:hanging="360"/>
      </w:pPr>
    </w:lvl>
    <w:lvl w:ilvl="8" w:tplc="188E74AC">
      <w:start w:val="1"/>
      <w:numFmt w:val="lowerRoman"/>
      <w:lvlRestart w:val="0"/>
      <w:lvlText w:val="%9."/>
      <w:lvlJc w:val="right"/>
      <w:pPr>
        <w:ind w:left="6840" w:hanging="180"/>
      </w:pPr>
    </w:lvl>
  </w:abstractNum>
  <w:abstractNum w:abstractNumId="1">
    <w:nsid w:val="00000048"/>
    <w:multiLevelType w:val="hybridMultilevel"/>
    <w:tmpl w:val="6A2A276C"/>
    <w:lvl w:ilvl="0" w:tplc="592EAE92">
      <w:start w:val="1"/>
      <w:numFmt w:val="decimal"/>
      <w:lvlText w:val="%1."/>
      <w:lvlJc w:val="left"/>
      <w:pPr>
        <w:ind w:left="1069" w:hanging="360"/>
      </w:pPr>
      <w:rPr>
        <w:rFonts w:hint="default"/>
      </w:rPr>
    </w:lvl>
    <w:lvl w:ilvl="1" w:tplc="B2D87A60">
      <w:start w:val="1"/>
      <w:numFmt w:val="lowerLetter"/>
      <w:lvlRestart w:val="0"/>
      <w:lvlText w:val="%2."/>
      <w:lvlJc w:val="left"/>
      <w:pPr>
        <w:ind w:left="1789" w:hanging="360"/>
      </w:pPr>
    </w:lvl>
    <w:lvl w:ilvl="2" w:tplc="2550EB9C">
      <w:start w:val="1"/>
      <w:numFmt w:val="lowerRoman"/>
      <w:lvlRestart w:val="0"/>
      <w:lvlText w:val="%3."/>
      <w:lvlJc w:val="right"/>
      <w:pPr>
        <w:ind w:left="2509" w:hanging="180"/>
      </w:pPr>
    </w:lvl>
    <w:lvl w:ilvl="3" w:tplc="558EB388">
      <w:start w:val="1"/>
      <w:numFmt w:val="decimal"/>
      <w:lvlRestart w:val="0"/>
      <w:lvlText w:val="%4."/>
      <w:lvlJc w:val="left"/>
      <w:pPr>
        <w:ind w:left="3229" w:hanging="360"/>
      </w:pPr>
    </w:lvl>
    <w:lvl w:ilvl="4" w:tplc="EB5EFDB0">
      <w:start w:val="1"/>
      <w:numFmt w:val="lowerLetter"/>
      <w:lvlRestart w:val="0"/>
      <w:lvlText w:val="%5."/>
      <w:lvlJc w:val="left"/>
      <w:pPr>
        <w:ind w:left="3949" w:hanging="360"/>
      </w:pPr>
    </w:lvl>
    <w:lvl w:ilvl="5" w:tplc="F5487460">
      <w:start w:val="1"/>
      <w:numFmt w:val="lowerRoman"/>
      <w:lvlRestart w:val="0"/>
      <w:lvlText w:val="%6."/>
      <w:lvlJc w:val="right"/>
      <w:pPr>
        <w:ind w:left="4669" w:hanging="180"/>
      </w:pPr>
    </w:lvl>
    <w:lvl w:ilvl="6" w:tplc="FCFAC952">
      <w:start w:val="1"/>
      <w:numFmt w:val="decimal"/>
      <w:lvlRestart w:val="0"/>
      <w:lvlText w:val="%7."/>
      <w:lvlJc w:val="left"/>
      <w:pPr>
        <w:ind w:left="5389" w:hanging="360"/>
      </w:pPr>
    </w:lvl>
    <w:lvl w:ilvl="7" w:tplc="0BFAC8E2">
      <w:start w:val="1"/>
      <w:numFmt w:val="lowerLetter"/>
      <w:lvlRestart w:val="0"/>
      <w:lvlText w:val="%8."/>
      <w:lvlJc w:val="left"/>
      <w:pPr>
        <w:ind w:left="6109" w:hanging="360"/>
      </w:pPr>
    </w:lvl>
    <w:lvl w:ilvl="8" w:tplc="1E1EAFC0">
      <w:start w:val="1"/>
      <w:numFmt w:val="lowerRoman"/>
      <w:lvlRestart w:val="0"/>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E4"/>
    <w:rsid w:val="00180B47"/>
    <w:rsid w:val="001A1D35"/>
    <w:rsid w:val="00283C44"/>
    <w:rsid w:val="003746D5"/>
    <w:rsid w:val="005046FC"/>
    <w:rsid w:val="00656B1F"/>
    <w:rsid w:val="006E69E1"/>
    <w:rsid w:val="00854845"/>
    <w:rsid w:val="008E38E3"/>
    <w:rsid w:val="00A0050F"/>
    <w:rsid w:val="00D65BE3"/>
    <w:rsid w:val="00E84F02"/>
    <w:rsid w:val="00E93582"/>
    <w:rsid w:val="00FE2C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E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FE2CE4"/>
    <w:rPr>
      <w:rFonts w:ascii="Times New Roman" w:eastAsia="Times New Roman" w:hAnsi="Times New Roman" w:cs="Times New Roman"/>
      <w:sz w:val="24"/>
      <w:szCs w:val="24"/>
      <w:lang w:val="en-US"/>
    </w:rPr>
  </w:style>
  <w:style w:type="paragraph" w:styleId="Header">
    <w:name w:val="header"/>
    <w:basedOn w:val="Normal"/>
    <w:link w:val="HeaderChar"/>
    <w:uiPriority w:val="99"/>
    <w:rsid w:val="00FE2CE4"/>
    <w:pPr>
      <w:tabs>
        <w:tab w:val="center" w:pos="4513"/>
        <w:tab w:val="right" w:pos="9026"/>
      </w:tabs>
    </w:pPr>
  </w:style>
  <w:style w:type="character" w:customStyle="1" w:styleId="HeaderChar1">
    <w:name w:val="Header Char1"/>
    <w:basedOn w:val="DefaultParagraphFont"/>
    <w:uiPriority w:val="99"/>
    <w:semiHidden/>
    <w:rsid w:val="00FE2CE4"/>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E2CE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FE2CE4"/>
    <w:pPr>
      <w:tabs>
        <w:tab w:val="center" w:pos="4513"/>
        <w:tab w:val="right" w:pos="9026"/>
      </w:tabs>
    </w:pPr>
  </w:style>
  <w:style w:type="character" w:customStyle="1" w:styleId="FooterChar1">
    <w:name w:val="Footer Char1"/>
    <w:basedOn w:val="DefaultParagraphFont"/>
    <w:uiPriority w:val="99"/>
    <w:semiHidden/>
    <w:rsid w:val="00FE2CE4"/>
    <w:rPr>
      <w:rFonts w:ascii="Times New Roman" w:eastAsia="Times New Roman" w:hAnsi="Times New Roman" w:cs="Times New Roman"/>
      <w:sz w:val="24"/>
      <w:szCs w:val="24"/>
      <w:lang w:val="en-US"/>
    </w:rPr>
  </w:style>
  <w:style w:type="character" w:customStyle="1" w:styleId="ListParagraphChar">
    <w:name w:val="List Paragraph Char"/>
    <w:link w:val="ListParagraph"/>
    <w:rsid w:val="00FE2CE4"/>
    <w:rPr>
      <w:rFonts w:ascii="Calibri" w:eastAsia="Calibri" w:hAnsi="Calibri" w:cs="Times New Roman"/>
    </w:rPr>
  </w:style>
  <w:style w:type="paragraph" w:styleId="ListParagraph">
    <w:name w:val="List Paragraph"/>
    <w:basedOn w:val="Normal"/>
    <w:link w:val="ListParagraphChar"/>
    <w:qFormat/>
    <w:rsid w:val="00FE2CE4"/>
    <w:pPr>
      <w:ind w:left="720"/>
      <w:contextualSpacing/>
    </w:pPr>
    <w:rPr>
      <w:rFonts w:ascii="Calibri" w:eastAsia="Calibri" w:hAnsi="Calibri"/>
      <w:sz w:val="22"/>
      <w:szCs w:val="22"/>
      <w:lang w:val="id-ID"/>
    </w:rPr>
  </w:style>
  <w:style w:type="paragraph" w:styleId="BodyText">
    <w:name w:val="Body Text"/>
    <w:basedOn w:val="Normal"/>
    <w:link w:val="BodyTextChar"/>
    <w:uiPriority w:val="1"/>
    <w:qFormat/>
    <w:rsid w:val="00FE2CE4"/>
    <w:pPr>
      <w:widowControl w:val="0"/>
      <w:autoSpaceDE w:val="0"/>
      <w:autoSpaceDN w:val="0"/>
    </w:pPr>
    <w:rPr>
      <w:lang w:bidi="en-US"/>
    </w:rPr>
  </w:style>
  <w:style w:type="character" w:customStyle="1" w:styleId="BodyTextChar">
    <w:name w:val="Body Text Char"/>
    <w:basedOn w:val="DefaultParagraphFont"/>
    <w:link w:val="BodyText"/>
    <w:uiPriority w:val="1"/>
    <w:rsid w:val="00FE2CE4"/>
    <w:rPr>
      <w:rFonts w:ascii="Times New Roman" w:eastAsia="Times New Roman" w:hAnsi="Times New Roman" w:cs="Times New Roman"/>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E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FE2CE4"/>
    <w:rPr>
      <w:rFonts w:ascii="Times New Roman" w:eastAsia="Times New Roman" w:hAnsi="Times New Roman" w:cs="Times New Roman"/>
      <w:sz w:val="24"/>
      <w:szCs w:val="24"/>
      <w:lang w:val="en-US"/>
    </w:rPr>
  </w:style>
  <w:style w:type="paragraph" w:styleId="Header">
    <w:name w:val="header"/>
    <w:basedOn w:val="Normal"/>
    <w:link w:val="HeaderChar"/>
    <w:uiPriority w:val="99"/>
    <w:rsid w:val="00FE2CE4"/>
    <w:pPr>
      <w:tabs>
        <w:tab w:val="center" w:pos="4513"/>
        <w:tab w:val="right" w:pos="9026"/>
      </w:tabs>
    </w:pPr>
  </w:style>
  <w:style w:type="character" w:customStyle="1" w:styleId="HeaderChar1">
    <w:name w:val="Header Char1"/>
    <w:basedOn w:val="DefaultParagraphFont"/>
    <w:uiPriority w:val="99"/>
    <w:semiHidden/>
    <w:rsid w:val="00FE2CE4"/>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FE2CE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FE2CE4"/>
    <w:pPr>
      <w:tabs>
        <w:tab w:val="center" w:pos="4513"/>
        <w:tab w:val="right" w:pos="9026"/>
      </w:tabs>
    </w:pPr>
  </w:style>
  <w:style w:type="character" w:customStyle="1" w:styleId="FooterChar1">
    <w:name w:val="Footer Char1"/>
    <w:basedOn w:val="DefaultParagraphFont"/>
    <w:uiPriority w:val="99"/>
    <w:semiHidden/>
    <w:rsid w:val="00FE2CE4"/>
    <w:rPr>
      <w:rFonts w:ascii="Times New Roman" w:eastAsia="Times New Roman" w:hAnsi="Times New Roman" w:cs="Times New Roman"/>
      <w:sz w:val="24"/>
      <w:szCs w:val="24"/>
      <w:lang w:val="en-US"/>
    </w:rPr>
  </w:style>
  <w:style w:type="character" w:customStyle="1" w:styleId="ListParagraphChar">
    <w:name w:val="List Paragraph Char"/>
    <w:link w:val="ListParagraph"/>
    <w:rsid w:val="00FE2CE4"/>
    <w:rPr>
      <w:rFonts w:ascii="Calibri" w:eastAsia="Calibri" w:hAnsi="Calibri" w:cs="Times New Roman"/>
    </w:rPr>
  </w:style>
  <w:style w:type="paragraph" w:styleId="ListParagraph">
    <w:name w:val="List Paragraph"/>
    <w:basedOn w:val="Normal"/>
    <w:link w:val="ListParagraphChar"/>
    <w:qFormat/>
    <w:rsid w:val="00FE2CE4"/>
    <w:pPr>
      <w:ind w:left="720"/>
      <w:contextualSpacing/>
    </w:pPr>
    <w:rPr>
      <w:rFonts w:ascii="Calibri" w:eastAsia="Calibri" w:hAnsi="Calibri"/>
      <w:sz w:val="22"/>
      <w:szCs w:val="22"/>
      <w:lang w:val="id-ID"/>
    </w:rPr>
  </w:style>
  <w:style w:type="paragraph" w:styleId="BodyText">
    <w:name w:val="Body Text"/>
    <w:basedOn w:val="Normal"/>
    <w:link w:val="BodyTextChar"/>
    <w:uiPriority w:val="1"/>
    <w:qFormat/>
    <w:rsid w:val="00FE2CE4"/>
    <w:pPr>
      <w:widowControl w:val="0"/>
      <w:autoSpaceDE w:val="0"/>
      <w:autoSpaceDN w:val="0"/>
    </w:pPr>
    <w:rPr>
      <w:lang w:bidi="en-US"/>
    </w:rPr>
  </w:style>
  <w:style w:type="character" w:customStyle="1" w:styleId="BodyTextChar">
    <w:name w:val="Body Text Char"/>
    <w:basedOn w:val="DefaultParagraphFont"/>
    <w:link w:val="BodyText"/>
    <w:uiPriority w:val="1"/>
    <w:rsid w:val="00FE2CE4"/>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24</cp:revision>
  <cp:lastPrinted>2021-07-06T17:45:00Z</cp:lastPrinted>
  <dcterms:created xsi:type="dcterms:W3CDTF">2021-07-04T14:58:00Z</dcterms:created>
  <dcterms:modified xsi:type="dcterms:W3CDTF">2021-07-14T08:16:00Z</dcterms:modified>
</cp:coreProperties>
</file>