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D2" w:rsidRPr="002604F0" w:rsidRDefault="00B47CEF" w:rsidP="00FD1CD2">
      <w:pPr>
        <w:pStyle w:val="Heading1"/>
        <w:spacing w:after="0" w:afterAutospacing="0" w:line="480" w:lineRule="auto"/>
        <w:jc w:val="center"/>
        <w:rPr>
          <w:b w:val="0"/>
          <w:sz w:val="24"/>
          <w:szCs w:val="24"/>
        </w:rPr>
      </w:pPr>
      <w:r w:rsidRPr="00B47CEF">
        <w:rPr>
          <w:noProof/>
          <w:sz w:val="24"/>
          <w:szCs w:val="24"/>
          <w:lang w:val="en-US" w:eastAsia="en-US"/>
        </w:rPr>
        <w:pict>
          <v:rect id="_x0000_s1026" style="position:absolute;left:0;text-align:left;margin-left:359.25pt;margin-top:-59.65pt;width:1in;height:1in;z-index:251661312" strokecolor="white [3212]"/>
        </w:pict>
      </w:r>
      <w:r w:rsidR="00FD1CD2" w:rsidRPr="002604F0">
        <w:rPr>
          <w:sz w:val="24"/>
          <w:szCs w:val="24"/>
        </w:rPr>
        <w:t>DAFTAR PUSTAKA</w:t>
      </w:r>
    </w:p>
    <w:p w:rsidR="00FD1CD2" w:rsidRPr="00783884" w:rsidRDefault="00FD1CD2" w:rsidP="00FD1CD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Adiningar,Radix.</w:t>
      </w:r>
      <w:r>
        <w:rPr>
          <w:rFonts w:ascii="Times New Roman" w:hAnsi="Times New Roman" w:cs="Times New Roman"/>
          <w:sz w:val="24"/>
          <w:szCs w:val="24"/>
        </w:rPr>
        <w:t xml:space="preserve"> 2010. </w:t>
      </w:r>
      <w:r w:rsidRPr="00783884">
        <w:rPr>
          <w:rFonts w:ascii="Times New Roman" w:hAnsi="Times New Roman" w:cs="Times New Roman"/>
          <w:sz w:val="24"/>
          <w:szCs w:val="24"/>
        </w:rPr>
        <w:t xml:space="preserve"> Analisis faktor-faktor yang mempengaruhi Impor Beras di Jawa Timur. Skripsi Surab</w:t>
      </w:r>
      <w:r>
        <w:rPr>
          <w:rFonts w:ascii="Times New Roman" w:hAnsi="Times New Roman" w:cs="Times New Roman"/>
          <w:sz w:val="24"/>
          <w:szCs w:val="24"/>
        </w:rPr>
        <w:t>aya : Fakultas Ekonomi UPN,</w:t>
      </w:r>
    </w:p>
    <w:p w:rsidR="00FD1CD2" w:rsidRPr="00783884" w:rsidRDefault="00FD1CD2" w:rsidP="00FD1CD2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C539E" w:rsidRDefault="00EC539E" w:rsidP="00EC539E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2488">
        <w:rPr>
          <w:rFonts w:ascii="Times New Roman" w:hAnsi="Times New Roman"/>
          <w:sz w:val="24"/>
          <w:szCs w:val="24"/>
        </w:rPr>
        <w:t>Amir, M,S. 2000. Seluk Beluk dan Teknik Perdagangan Luar Negeri. Penerbit PPM. Ed.Revisi. Set 9. Jakarta</w:t>
      </w:r>
    </w:p>
    <w:p w:rsidR="00EC539E" w:rsidRDefault="00EC539E" w:rsidP="00FD1CD2">
      <w:pPr>
        <w:tabs>
          <w:tab w:val="left" w:pos="1418"/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1C731F">
        <w:rPr>
          <w:rFonts w:ascii="Times New Roman" w:hAnsi="Times New Roman"/>
          <w:sz w:val="24"/>
          <w:szCs w:val="24"/>
        </w:rPr>
        <w:t xml:space="preserve">Armaini, Desi &amp; Gunawan, Eddy. (2016), “Pengaruh Produksi Beras, Harga Beras dalam Negeri, dan Produk Domestik Bruto Terhadap Impor Beras Indonesia”, </w:t>
      </w:r>
      <w:r w:rsidRPr="001C731F">
        <w:rPr>
          <w:rFonts w:ascii="Times New Roman" w:hAnsi="Times New Roman"/>
          <w:iCs/>
          <w:sz w:val="24"/>
          <w:szCs w:val="24"/>
        </w:rPr>
        <w:t>Jurnal, Volume 1, No. 2, 455-466.</w:t>
      </w:r>
    </w:p>
    <w:p w:rsidR="00EC539E" w:rsidRDefault="00EC539E" w:rsidP="00FD1CD2">
      <w:pPr>
        <w:tabs>
          <w:tab w:val="left" w:pos="1418"/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FD1CD2" w:rsidP="00FD1CD2">
      <w:pPr>
        <w:tabs>
          <w:tab w:val="left" w:pos="1418"/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Badan Pusat Statistik (BPS).</w:t>
      </w:r>
      <w:r>
        <w:rPr>
          <w:rFonts w:ascii="Times New Roman" w:hAnsi="Times New Roman" w:cs="Times New Roman"/>
          <w:sz w:val="24"/>
          <w:szCs w:val="24"/>
        </w:rPr>
        <w:t xml:space="preserve"> 2001-2019</w:t>
      </w:r>
      <w:r w:rsidRPr="00783884">
        <w:rPr>
          <w:rFonts w:ascii="Times New Roman" w:hAnsi="Times New Roman" w:cs="Times New Roman"/>
          <w:sz w:val="24"/>
          <w:szCs w:val="24"/>
        </w:rPr>
        <w:t xml:space="preserve"> Statistik Indonesia : Statistical yearbook of    Indonesi. BPS.Jakarta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1CD2" w:rsidRPr="00783884" w:rsidRDefault="00FD1CD2" w:rsidP="00FD1CD2">
      <w:pPr>
        <w:tabs>
          <w:tab w:val="left" w:pos="1418"/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539E" w:rsidRDefault="00EC539E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2488">
        <w:rPr>
          <w:rFonts w:ascii="Times New Roman" w:hAnsi="Times New Roman"/>
          <w:sz w:val="24"/>
          <w:szCs w:val="24"/>
        </w:rPr>
        <w:t>Boediono. 2000. Ekonomi Internasional. Seri Sinopsis. BPFE. Yogyakarta</w:t>
      </w:r>
    </w:p>
    <w:p w:rsidR="00EC539E" w:rsidRDefault="00EC539E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EC539E" w:rsidRDefault="00EC539E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1C731F">
        <w:rPr>
          <w:rFonts w:ascii="Times New Roman" w:hAnsi="Times New Roman"/>
          <w:sz w:val="24"/>
          <w:szCs w:val="24"/>
        </w:rPr>
        <w:t xml:space="preserve">Christianto, Edward. (2013), “Faktor yang Mempengaruhi Volume Impor Beras di Indonesia”, </w:t>
      </w:r>
      <w:r w:rsidRPr="001C731F">
        <w:rPr>
          <w:rFonts w:ascii="Times New Roman" w:hAnsi="Times New Roman"/>
          <w:iCs/>
          <w:sz w:val="24"/>
          <w:szCs w:val="24"/>
        </w:rPr>
        <w:t>Jurnal JIBEKA, Volume 7, No. 2, 38-43</w:t>
      </w:r>
    </w:p>
    <w:p w:rsidR="00EC539E" w:rsidRDefault="00EC539E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Dwipayana, I Kadek Agus dkk.</w:t>
      </w:r>
      <w:r>
        <w:rPr>
          <w:rFonts w:ascii="Times New Roman" w:hAnsi="Times New Roman" w:cs="Times New Roman"/>
          <w:sz w:val="24"/>
          <w:szCs w:val="24"/>
        </w:rPr>
        <w:t xml:space="preserve"> 2014. </w:t>
      </w:r>
      <w:r w:rsidRPr="00783884">
        <w:rPr>
          <w:rFonts w:ascii="Times New Roman" w:hAnsi="Times New Roman" w:cs="Times New Roman"/>
          <w:sz w:val="24"/>
          <w:szCs w:val="24"/>
        </w:rPr>
        <w:t>Pengaruh harga,cadangan devisa, dan jumlah penduduk terhadap impor beras Indonesia.</w:t>
      </w:r>
      <w:r>
        <w:rPr>
          <w:rFonts w:ascii="Times New Roman" w:hAnsi="Times New Roman" w:cs="Times New Roman"/>
          <w:sz w:val="24"/>
          <w:szCs w:val="24"/>
        </w:rPr>
        <w:t xml:space="preserve"> E-Jurnal EP Unud.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Edward Christianto.</w:t>
      </w:r>
      <w:r>
        <w:rPr>
          <w:rFonts w:ascii="Times New Roman" w:hAnsi="Times New Roman" w:cs="Times New Roman"/>
          <w:sz w:val="24"/>
          <w:szCs w:val="24"/>
        </w:rPr>
        <w:t xml:space="preserve"> 2013. </w:t>
      </w:r>
      <w:r w:rsidRPr="00783884">
        <w:rPr>
          <w:rFonts w:ascii="Times New Roman" w:hAnsi="Times New Roman" w:cs="Times New Roman"/>
          <w:sz w:val="24"/>
          <w:szCs w:val="24"/>
        </w:rPr>
        <w:t>faktor-faktor yang mempengaruhi volume impor beras di Indonesia. Jurnal JI</w:t>
      </w:r>
      <w:r>
        <w:rPr>
          <w:rFonts w:ascii="Times New Roman" w:hAnsi="Times New Roman" w:cs="Times New Roman"/>
          <w:sz w:val="24"/>
          <w:szCs w:val="24"/>
        </w:rPr>
        <w:t>BEKA Volume 7 No 2 Agustus.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CD2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Ghozali, I, 2011</w:t>
      </w:r>
      <w:r w:rsidRPr="001C731F">
        <w:rPr>
          <w:rFonts w:ascii="Times New Roman" w:hAnsi="Times New Roman"/>
          <w:sz w:val="24"/>
          <w:szCs w:val="24"/>
        </w:rPr>
        <w:t>. Aplikasi Analisis Multivariate Dengan Program SPSS 23. Cetakan ke VIII. Penerbit Universitas Diponegoro. Semarang.</w:t>
      </w:r>
    </w:p>
    <w:p w:rsidR="00FD1CD2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Hasan Iqbal dan Misbahuddin.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r w:rsidRPr="00783884">
        <w:rPr>
          <w:rFonts w:ascii="Times New Roman" w:hAnsi="Times New Roman" w:cs="Times New Roman"/>
          <w:sz w:val="24"/>
          <w:szCs w:val="24"/>
        </w:rPr>
        <w:t xml:space="preserve"> Analisis data penelitian dengan Statistik. Edisi Ekonomi Mikro dan Makro. PT.Grafindo Persada. Jakarta.kedua</w:t>
      </w:r>
      <w:r>
        <w:rPr>
          <w:rFonts w:ascii="Times New Roman" w:hAnsi="Times New Roman" w:cs="Times New Roman"/>
          <w:sz w:val="24"/>
          <w:szCs w:val="24"/>
        </w:rPr>
        <w:t>. Bumi Aksara Jakarta</w:t>
      </w:r>
      <w:r w:rsidRPr="00783884">
        <w:rPr>
          <w:rFonts w:ascii="Times New Roman" w:hAnsi="Times New Roman" w:cs="Times New Roman"/>
          <w:sz w:val="24"/>
          <w:szCs w:val="24"/>
        </w:rPr>
        <w:t>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Kurniawan Hengki.</w:t>
      </w:r>
      <w:r>
        <w:rPr>
          <w:rFonts w:ascii="Times New Roman" w:hAnsi="Times New Roman" w:cs="Times New Roman"/>
          <w:sz w:val="24"/>
          <w:szCs w:val="24"/>
        </w:rPr>
        <w:t xml:space="preserve"> 2013.</w:t>
      </w:r>
      <w:r w:rsidRPr="00783884">
        <w:rPr>
          <w:rFonts w:ascii="Times New Roman" w:hAnsi="Times New Roman" w:cs="Times New Roman"/>
          <w:sz w:val="24"/>
          <w:szCs w:val="24"/>
        </w:rPr>
        <w:t xml:space="preserve"> Faktor-faktor yang mempengaruhi Impor beras di Indonesia tahun 1980-2009. Skripsi. Fakultas Ekonomi </w:t>
      </w:r>
      <w:r>
        <w:rPr>
          <w:rFonts w:ascii="Times New Roman" w:hAnsi="Times New Roman" w:cs="Times New Roman"/>
          <w:sz w:val="24"/>
          <w:szCs w:val="24"/>
        </w:rPr>
        <w:t>Universitas Negeri Semarang,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35963" w:rsidRPr="00835963" w:rsidRDefault="00835963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35963">
        <w:rPr>
          <w:rFonts w:ascii="Times New Roman" w:hAnsi="Times New Roman" w:cs="Times New Roman"/>
          <w:sz w:val="24"/>
          <w:szCs w:val="24"/>
        </w:rPr>
        <w:t>Krugman, Paul R. dan Maurice. Obstfeld. 2000. Ekonomi Internasional Teori dan Kebijakan. Edisi Kelima. Jilid 2. Jakarta: PT. Indeks Kelompok Gramedia</w:t>
      </w:r>
    </w:p>
    <w:p w:rsidR="00835963" w:rsidRDefault="00835963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Muhtadi, Tien R.</w:t>
      </w:r>
      <w:r>
        <w:rPr>
          <w:rFonts w:ascii="Times New Roman" w:hAnsi="Times New Roman" w:cs="Times New Roman"/>
          <w:sz w:val="24"/>
          <w:szCs w:val="24"/>
        </w:rPr>
        <w:t xml:space="preserve"> 2007.</w:t>
      </w:r>
      <w:r w:rsidRPr="00783884">
        <w:rPr>
          <w:rFonts w:ascii="Times New Roman" w:hAnsi="Times New Roman" w:cs="Times New Roman"/>
          <w:sz w:val="24"/>
          <w:szCs w:val="24"/>
        </w:rPr>
        <w:t xml:space="preserve"> Program Peningkatan produksi beras 2 juta ton per tahun. Komi</w:t>
      </w:r>
      <w:r>
        <w:rPr>
          <w:rFonts w:ascii="Times New Roman" w:hAnsi="Times New Roman" w:cs="Times New Roman"/>
          <w:sz w:val="24"/>
          <w:szCs w:val="24"/>
        </w:rPr>
        <w:t>si Teknis ketahanan pangan.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CD2" w:rsidRPr="00783884" w:rsidRDefault="00FD1CD2" w:rsidP="00FD1CD2">
      <w:pPr>
        <w:tabs>
          <w:tab w:val="left" w:pos="3402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3884">
        <w:rPr>
          <w:rFonts w:ascii="Times New Roman" w:hAnsi="Times New Roman" w:cs="Times New Roman"/>
          <w:sz w:val="24"/>
          <w:szCs w:val="24"/>
        </w:rPr>
        <w:t>Nastiti,A.</w:t>
      </w:r>
      <w:r>
        <w:rPr>
          <w:rFonts w:ascii="Times New Roman" w:hAnsi="Times New Roman" w:cs="Times New Roman"/>
          <w:sz w:val="24"/>
          <w:szCs w:val="24"/>
        </w:rPr>
        <w:t xml:space="preserve"> 2007.</w:t>
      </w:r>
      <w:r w:rsidRPr="00783884">
        <w:rPr>
          <w:rFonts w:ascii="Times New Roman" w:hAnsi="Times New Roman" w:cs="Times New Roman"/>
          <w:sz w:val="24"/>
          <w:szCs w:val="24"/>
        </w:rPr>
        <w:t xml:space="preserve"> impor beras</w:t>
      </w:r>
      <w:r>
        <w:rPr>
          <w:rFonts w:ascii="Times New Roman" w:hAnsi="Times New Roman" w:cs="Times New Roman"/>
          <w:sz w:val="24"/>
          <w:szCs w:val="24"/>
        </w:rPr>
        <w:t xml:space="preserve"> di Indonesia periode 1982-2004.</w:t>
      </w:r>
    </w:p>
    <w:p w:rsidR="00C66764" w:rsidRDefault="00FD1CD2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3884">
        <w:rPr>
          <w:rFonts w:ascii="Times New Roman" w:hAnsi="Times New Roman" w:cs="Times New Roman"/>
          <w:sz w:val="24"/>
          <w:szCs w:val="24"/>
        </w:rPr>
        <w:t>Noor,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84">
        <w:rPr>
          <w:rFonts w:ascii="Times New Roman" w:hAnsi="Times New Roman" w:cs="Times New Roman"/>
          <w:sz w:val="24"/>
          <w:szCs w:val="24"/>
        </w:rPr>
        <w:t>Henry faisal.</w:t>
      </w:r>
      <w:r>
        <w:rPr>
          <w:rFonts w:ascii="Times New Roman" w:hAnsi="Times New Roman" w:cs="Times New Roman"/>
          <w:sz w:val="24"/>
          <w:szCs w:val="24"/>
        </w:rPr>
        <w:t xml:space="preserve"> 2007.</w:t>
      </w:r>
      <w:r w:rsidRPr="00783884">
        <w:rPr>
          <w:rFonts w:ascii="Times New Roman" w:hAnsi="Times New Roman" w:cs="Times New Roman"/>
          <w:sz w:val="24"/>
          <w:szCs w:val="24"/>
        </w:rPr>
        <w:t xml:space="preserve"> Ekonomi Manajerial. PT. Raja Grafindo Persada. Jakarta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C731F">
        <w:rPr>
          <w:rFonts w:ascii="Times New Roman" w:hAnsi="Times New Roman"/>
          <w:sz w:val="24"/>
          <w:szCs w:val="24"/>
        </w:rPr>
        <w:lastRenderedPageBreak/>
        <w:t>Pradeksa, Yogi. 2014. Faktor-Fakto</w:t>
      </w:r>
      <w:r>
        <w:rPr>
          <w:rFonts w:ascii="Times New Roman" w:hAnsi="Times New Roman"/>
          <w:sz w:val="24"/>
          <w:szCs w:val="24"/>
        </w:rPr>
        <w:t>r Yang Mempengaruhi Impor Beras</w:t>
      </w:r>
      <w:r w:rsidRPr="001C731F">
        <w:rPr>
          <w:rFonts w:ascii="Times New Roman" w:hAnsi="Times New Roman"/>
          <w:sz w:val="24"/>
          <w:szCs w:val="24"/>
        </w:rPr>
        <w:t>Indonesia. Fakultas Pertanian. Universitas  Gadjah Mada.</w:t>
      </w:r>
    </w:p>
    <w:p w:rsidR="00C66764" w:rsidRP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764" w:rsidRDefault="00FD1CD2" w:rsidP="00C66764">
      <w:pPr>
        <w:tabs>
          <w:tab w:val="left" w:pos="3402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3884">
        <w:rPr>
          <w:rFonts w:ascii="Times New Roman" w:hAnsi="Times New Roman" w:cs="Times New Roman"/>
          <w:sz w:val="24"/>
          <w:szCs w:val="24"/>
        </w:rPr>
        <w:t>Rosyidi,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84">
        <w:rPr>
          <w:rFonts w:ascii="Times New Roman" w:hAnsi="Times New Roman" w:cs="Times New Roman"/>
          <w:sz w:val="24"/>
          <w:szCs w:val="24"/>
        </w:rPr>
        <w:t xml:space="preserve">Suherman.2009. Pengantar Teori Ekonomi pendekatan kepada Teori </w:t>
      </w:r>
    </w:p>
    <w:p w:rsid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Saputra, I Kadek Eka. </w:t>
      </w:r>
      <w:r w:rsidRPr="002C28DC">
        <w:rPr>
          <w:rFonts w:ascii="Times New Roman" w:hAnsi="Times New Roman"/>
          <w:sz w:val="24"/>
          <w:szCs w:val="24"/>
        </w:rPr>
        <w:t>“Pengaruh Produksi, Konsumsi, Harga Eceran, Inflasi Dan Kurs Dollar  AS Terhadap Impor Gula Indonesia</w:t>
      </w:r>
      <w:r w:rsidRPr="002C28D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 xml:space="preserve"> Jurnal Universitas Udayana.</w:t>
      </w:r>
    </w:p>
    <w:p w:rsid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C731F">
        <w:rPr>
          <w:rFonts w:ascii="Times New Roman" w:hAnsi="Times New Roman"/>
          <w:sz w:val="24"/>
          <w:szCs w:val="24"/>
        </w:rPr>
        <w:t xml:space="preserve">Siregar, Hastuti. 2015 . Analisis Permintaan </w:t>
      </w:r>
      <w:r>
        <w:rPr>
          <w:rFonts w:ascii="Times New Roman" w:hAnsi="Times New Roman"/>
          <w:sz w:val="24"/>
          <w:szCs w:val="24"/>
        </w:rPr>
        <w:t xml:space="preserve">Impor Beras Dan Tepung </w:t>
      </w:r>
      <w:r>
        <w:rPr>
          <w:rFonts w:ascii="Times New Roman" w:hAnsi="Times New Roman"/>
          <w:sz w:val="24"/>
          <w:szCs w:val="24"/>
        </w:rPr>
        <w:tab/>
        <w:t xml:space="preserve">Terigu </w:t>
      </w:r>
      <w:r w:rsidRPr="001C731F">
        <w:rPr>
          <w:rFonts w:ascii="Times New Roman" w:hAnsi="Times New Roman"/>
          <w:sz w:val="24"/>
          <w:szCs w:val="24"/>
        </w:rPr>
        <w:t>Di Indonesia tahun 1984-2014. Intitut Pertanian Bogor.</w:t>
      </w:r>
    </w:p>
    <w:p w:rsid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FD1CD2" w:rsidP="00FD1CD2">
      <w:pPr>
        <w:tabs>
          <w:tab w:val="left" w:pos="3402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3884">
        <w:rPr>
          <w:rFonts w:ascii="Times New Roman" w:hAnsi="Times New Roman" w:cs="Times New Roman"/>
          <w:sz w:val="24"/>
          <w:szCs w:val="24"/>
        </w:rPr>
        <w:t>Soeharno.</w:t>
      </w:r>
      <w:r>
        <w:rPr>
          <w:rFonts w:ascii="Times New Roman" w:hAnsi="Times New Roman" w:cs="Times New Roman"/>
          <w:sz w:val="24"/>
          <w:szCs w:val="24"/>
        </w:rPr>
        <w:t xml:space="preserve"> 2009.</w:t>
      </w:r>
      <w:r w:rsidRPr="00783884">
        <w:rPr>
          <w:rFonts w:ascii="Times New Roman" w:hAnsi="Times New Roman" w:cs="Times New Roman"/>
          <w:sz w:val="24"/>
          <w:szCs w:val="24"/>
        </w:rPr>
        <w:t xml:space="preserve"> Teori Makroekonomi</w:t>
      </w:r>
      <w:r>
        <w:rPr>
          <w:rFonts w:ascii="Times New Roman" w:hAnsi="Times New Roman" w:cs="Times New Roman"/>
          <w:sz w:val="24"/>
          <w:szCs w:val="24"/>
        </w:rPr>
        <w:t>. Andi. Yogyakarta</w:t>
      </w:r>
      <w:r w:rsidRPr="00783884">
        <w:rPr>
          <w:rFonts w:ascii="Times New Roman" w:hAnsi="Times New Roman" w:cs="Times New Roman"/>
          <w:sz w:val="24"/>
          <w:szCs w:val="24"/>
        </w:rPr>
        <w:t>.</w:t>
      </w:r>
    </w:p>
    <w:p w:rsidR="00835963" w:rsidRPr="00835963" w:rsidRDefault="00835963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35963">
        <w:rPr>
          <w:rFonts w:ascii="Times New Roman" w:hAnsi="Times New Roman" w:cs="Times New Roman"/>
          <w:sz w:val="24"/>
          <w:szCs w:val="24"/>
        </w:rPr>
        <w:t>Sukirno, Sadono. 2000. Makro Ekonomi Moderen:Perkembangan Pemikiran Dari Klasik Hingae Keynesian Baru. Jakarta: PT Raja Grafindo Persada</w:t>
      </w:r>
    </w:p>
    <w:p w:rsidR="00835963" w:rsidRDefault="00835963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835963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----------------------</w:t>
      </w:r>
      <w:r w:rsidR="00FD1CD2" w:rsidRPr="00783884">
        <w:rPr>
          <w:rFonts w:ascii="Times New Roman" w:hAnsi="Times New Roman" w:cs="Times New Roman"/>
          <w:sz w:val="24"/>
          <w:szCs w:val="24"/>
        </w:rPr>
        <w:t>.</w:t>
      </w:r>
      <w:r w:rsidR="00FD1CD2">
        <w:rPr>
          <w:rFonts w:ascii="Times New Roman" w:hAnsi="Times New Roman" w:cs="Times New Roman"/>
          <w:sz w:val="24"/>
          <w:szCs w:val="24"/>
        </w:rPr>
        <w:t xml:space="preserve"> 2004. </w:t>
      </w:r>
      <w:r w:rsidR="00FD1CD2" w:rsidRPr="00783884">
        <w:rPr>
          <w:rFonts w:ascii="Times New Roman" w:hAnsi="Times New Roman" w:cs="Times New Roman"/>
          <w:sz w:val="24"/>
          <w:szCs w:val="24"/>
        </w:rPr>
        <w:t>Makro Ekonomi,Teori Pengantar. Edisi Ketiga. PT.Raja Grafindo Persada. Jak</w:t>
      </w:r>
      <w:r w:rsidR="00FD1CD2">
        <w:rPr>
          <w:rFonts w:ascii="Times New Roman" w:hAnsi="Times New Roman" w:cs="Times New Roman"/>
          <w:sz w:val="24"/>
          <w:szCs w:val="24"/>
        </w:rPr>
        <w:t>arta</w:t>
      </w:r>
      <w:r w:rsidR="00FD1CD2" w:rsidRPr="00783884">
        <w:rPr>
          <w:rFonts w:ascii="Times New Roman" w:hAnsi="Times New Roman" w:cs="Times New Roman"/>
          <w:sz w:val="24"/>
          <w:szCs w:val="24"/>
        </w:rPr>
        <w:t>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----------------------.</w:t>
      </w:r>
      <w:r>
        <w:rPr>
          <w:rFonts w:ascii="Times New Roman" w:hAnsi="Times New Roman" w:cs="Times New Roman"/>
          <w:sz w:val="24"/>
          <w:szCs w:val="24"/>
        </w:rPr>
        <w:t xml:space="preserve"> 2006</w:t>
      </w:r>
      <w:r w:rsidRPr="00783884">
        <w:rPr>
          <w:rFonts w:ascii="Times New Roman" w:hAnsi="Times New Roman" w:cs="Times New Roman"/>
          <w:sz w:val="24"/>
          <w:szCs w:val="24"/>
        </w:rPr>
        <w:t xml:space="preserve"> Mikro Ekonomi “Teori Pengantar”. PT. Raj</w:t>
      </w:r>
      <w:r>
        <w:rPr>
          <w:rFonts w:ascii="Times New Roman" w:hAnsi="Times New Roman" w:cs="Times New Roman"/>
          <w:sz w:val="24"/>
          <w:szCs w:val="24"/>
        </w:rPr>
        <w:t>a Grafindo Persada. Jakarta</w:t>
      </w:r>
      <w:r w:rsidRPr="00783884">
        <w:rPr>
          <w:rFonts w:ascii="Times New Roman" w:hAnsi="Times New Roman" w:cs="Times New Roman"/>
          <w:sz w:val="24"/>
          <w:szCs w:val="24"/>
        </w:rPr>
        <w:t>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539E" w:rsidRPr="001C731F" w:rsidRDefault="00EC539E" w:rsidP="00EC539E">
      <w:pPr>
        <w:spacing w:after="2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83884">
        <w:rPr>
          <w:rFonts w:ascii="Times New Roman" w:hAnsi="Times New Roman" w:cs="Times New Roman"/>
          <w:sz w:val="24"/>
          <w:szCs w:val="24"/>
        </w:rPr>
        <w:t>----------------------.</w:t>
      </w:r>
      <w:r w:rsidRPr="001C731F">
        <w:rPr>
          <w:rFonts w:ascii="Times New Roman" w:hAnsi="Times New Roman"/>
          <w:sz w:val="24"/>
          <w:szCs w:val="24"/>
        </w:rPr>
        <w:t xml:space="preserve"> 2013. Makro ekonomi, Teori pengantar. PT Raja Grafindo Persada. Jakarta</w:t>
      </w:r>
    </w:p>
    <w:p w:rsidR="00EC539E" w:rsidRDefault="00EC539E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884">
        <w:rPr>
          <w:rFonts w:ascii="Times New Roman" w:hAnsi="Times New Roman" w:cs="Times New Roman"/>
          <w:sz w:val="24"/>
          <w:szCs w:val="24"/>
        </w:rPr>
        <w:t>Supangat, Andi.</w:t>
      </w:r>
      <w:r>
        <w:rPr>
          <w:rFonts w:ascii="Times New Roman" w:hAnsi="Times New Roman" w:cs="Times New Roman"/>
          <w:sz w:val="24"/>
          <w:szCs w:val="24"/>
        </w:rPr>
        <w:t xml:space="preserve"> 2005.</w:t>
      </w:r>
      <w:r w:rsidRPr="00783884">
        <w:rPr>
          <w:rFonts w:ascii="Times New Roman" w:hAnsi="Times New Roman" w:cs="Times New Roman"/>
          <w:sz w:val="24"/>
          <w:szCs w:val="24"/>
        </w:rPr>
        <w:t xml:space="preserve"> Statistika Dalam Kajian Deskriftif,inferensif,dan Non Parametrik. Kencana P</w:t>
      </w:r>
      <w:r>
        <w:rPr>
          <w:rFonts w:ascii="Times New Roman" w:hAnsi="Times New Roman" w:cs="Times New Roman"/>
          <w:sz w:val="24"/>
          <w:szCs w:val="24"/>
        </w:rPr>
        <w:t>ranada Media Group. Jakarta</w:t>
      </w:r>
      <w:r w:rsidRPr="00783884">
        <w:rPr>
          <w:rFonts w:ascii="Times New Roman" w:hAnsi="Times New Roman" w:cs="Times New Roman"/>
          <w:sz w:val="24"/>
          <w:szCs w:val="24"/>
        </w:rPr>
        <w:t>.</w:t>
      </w: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6764" w:rsidRDefault="00FD1CD2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3884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1769110</wp:posOffset>
            </wp:positionH>
            <wp:positionV relativeFrom="paragraph">
              <wp:posOffset>9316720</wp:posOffset>
            </wp:positionV>
            <wp:extent cx="1440180" cy="4706620"/>
            <wp:effectExtent l="0" t="0" r="7620" b="0"/>
            <wp:wrapNone/>
            <wp:docPr id="1" name="Picture 1" descr="D:\fot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Tambunan, Tulus</w:t>
      </w:r>
      <w:r w:rsidRPr="00783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2012. </w:t>
      </w:r>
      <w:r w:rsidRPr="00783884">
        <w:rPr>
          <w:rFonts w:ascii="Times New Roman" w:hAnsi="Times New Roman" w:cs="Times New Roman"/>
          <w:sz w:val="24"/>
          <w:szCs w:val="24"/>
        </w:rPr>
        <w:t>Perekonomian Indonesia : Kajian Teoritis dan Analisis Empiris</w:t>
      </w:r>
      <w:r>
        <w:rPr>
          <w:rFonts w:ascii="Times New Roman" w:hAnsi="Times New Roman" w:cs="Times New Roman"/>
          <w:sz w:val="24"/>
          <w:szCs w:val="24"/>
        </w:rPr>
        <w:t>. Gralia Indonesia. Jakarta</w:t>
      </w:r>
      <w:r w:rsidRPr="00783884">
        <w:rPr>
          <w:rFonts w:ascii="Times New Roman" w:hAnsi="Times New Roman" w:cs="Times New Roman"/>
          <w:sz w:val="24"/>
          <w:szCs w:val="24"/>
        </w:rPr>
        <w:t>.</w:t>
      </w:r>
    </w:p>
    <w:p w:rsidR="00C6676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EC539E" w:rsidRDefault="00EC539E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C731F">
        <w:rPr>
          <w:rFonts w:ascii="Times New Roman" w:hAnsi="Times New Roman"/>
          <w:sz w:val="24"/>
          <w:szCs w:val="24"/>
        </w:rPr>
        <w:t>Tan, Syamsurijal. 2016. Ilmu Ekonomi Inter</w:t>
      </w:r>
      <w:r>
        <w:rPr>
          <w:rFonts w:ascii="Times New Roman" w:hAnsi="Times New Roman"/>
          <w:sz w:val="24"/>
          <w:szCs w:val="24"/>
        </w:rPr>
        <w:t xml:space="preserve">nasional (Perdagangan  </w:t>
      </w:r>
      <w:r w:rsidRPr="001C731F">
        <w:rPr>
          <w:rFonts w:ascii="Times New Roman" w:hAnsi="Times New Roman"/>
          <w:sz w:val="24"/>
          <w:szCs w:val="24"/>
        </w:rPr>
        <w:t>Internasi</w:t>
      </w:r>
      <w:r>
        <w:rPr>
          <w:rFonts w:ascii="Times New Roman" w:hAnsi="Times New Roman"/>
          <w:sz w:val="24"/>
          <w:szCs w:val="24"/>
        </w:rPr>
        <w:t xml:space="preserve">onal), </w:t>
      </w:r>
      <w:r w:rsidRPr="001C731F">
        <w:rPr>
          <w:rFonts w:ascii="Times New Roman" w:hAnsi="Times New Roman"/>
          <w:sz w:val="24"/>
          <w:szCs w:val="24"/>
        </w:rPr>
        <w:t>cetakan pertama. Jambi : Fakultas E</w:t>
      </w:r>
      <w:r>
        <w:rPr>
          <w:rFonts w:ascii="Times New Roman" w:hAnsi="Times New Roman"/>
          <w:sz w:val="24"/>
          <w:szCs w:val="24"/>
        </w:rPr>
        <w:t>konomi dan Bisnis. Universitas  J</w:t>
      </w:r>
      <w:r w:rsidRPr="001C731F">
        <w:rPr>
          <w:rFonts w:ascii="Times New Roman" w:hAnsi="Times New Roman"/>
          <w:sz w:val="24"/>
          <w:szCs w:val="24"/>
        </w:rPr>
        <w:t>ambi.</w:t>
      </w:r>
    </w:p>
    <w:p w:rsidR="00EC539E" w:rsidRDefault="00EC539E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FD1CD2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C731F">
        <w:rPr>
          <w:rFonts w:ascii="Times New Roman" w:hAnsi="Times New Roman"/>
          <w:sz w:val="24"/>
          <w:szCs w:val="24"/>
        </w:rPr>
        <w:t>Utomo, Istiadi Priyo. 2015. Analisis Faktor-F</w:t>
      </w:r>
      <w:r>
        <w:rPr>
          <w:rFonts w:ascii="Times New Roman" w:hAnsi="Times New Roman"/>
          <w:sz w:val="24"/>
          <w:szCs w:val="24"/>
        </w:rPr>
        <w:t xml:space="preserve">aktor Yang Mempengaruhi </w:t>
      </w:r>
      <w:r>
        <w:rPr>
          <w:rFonts w:ascii="Times New Roman" w:hAnsi="Times New Roman"/>
          <w:sz w:val="24"/>
          <w:szCs w:val="24"/>
        </w:rPr>
        <w:tab/>
        <w:t xml:space="preserve">Impor </w:t>
      </w:r>
      <w:r w:rsidRPr="001C731F">
        <w:rPr>
          <w:rFonts w:ascii="Times New Roman" w:hAnsi="Times New Roman"/>
          <w:sz w:val="24"/>
          <w:szCs w:val="24"/>
        </w:rPr>
        <w:t>Beras Indonesia  dari  Australia Tahu</w:t>
      </w:r>
      <w:r>
        <w:rPr>
          <w:rFonts w:ascii="Times New Roman" w:hAnsi="Times New Roman"/>
          <w:sz w:val="24"/>
          <w:szCs w:val="24"/>
        </w:rPr>
        <w:t xml:space="preserve">n 1980-2013, Fakultas Ekonomi, </w:t>
      </w:r>
      <w:r w:rsidRPr="001C731F">
        <w:rPr>
          <w:rFonts w:ascii="Times New Roman" w:hAnsi="Times New Roman"/>
          <w:sz w:val="24"/>
          <w:szCs w:val="24"/>
        </w:rPr>
        <w:t>Universitas Negeri Semarang.</w:t>
      </w:r>
    </w:p>
    <w:p w:rsidR="00C66764" w:rsidRPr="00783884" w:rsidRDefault="00C66764" w:rsidP="00C66764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1CD2" w:rsidRPr="00783884" w:rsidRDefault="00FD1CD2" w:rsidP="00FD1CD2">
      <w:pPr>
        <w:tabs>
          <w:tab w:val="left" w:pos="3402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3884">
        <w:rPr>
          <w:rFonts w:ascii="Times New Roman" w:hAnsi="Times New Roman" w:cs="Times New Roman"/>
          <w:sz w:val="24"/>
          <w:szCs w:val="24"/>
        </w:rPr>
        <w:t>Waluya, Herry.</w:t>
      </w:r>
      <w:r>
        <w:rPr>
          <w:rFonts w:ascii="Times New Roman" w:hAnsi="Times New Roman" w:cs="Times New Roman"/>
          <w:sz w:val="24"/>
          <w:szCs w:val="24"/>
        </w:rPr>
        <w:t xml:space="preserve"> 2003.</w:t>
      </w:r>
      <w:r w:rsidRPr="00783884">
        <w:rPr>
          <w:rFonts w:ascii="Times New Roman" w:hAnsi="Times New Roman" w:cs="Times New Roman"/>
          <w:sz w:val="24"/>
          <w:szCs w:val="24"/>
        </w:rPr>
        <w:t xml:space="preserve"> Ekonomi Internasional. Rineka Cipta. Jakarta.</w:t>
      </w:r>
    </w:p>
    <w:p w:rsidR="00C92EBD" w:rsidRDefault="00305B55"/>
    <w:sectPr w:rsidR="00C92EBD" w:rsidSect="00FD1CD2">
      <w:headerReference w:type="default" r:id="rId7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55" w:rsidRDefault="00305B55" w:rsidP="00FD1CD2">
      <w:pPr>
        <w:spacing w:after="0" w:line="240" w:lineRule="auto"/>
      </w:pPr>
      <w:r>
        <w:separator/>
      </w:r>
    </w:p>
  </w:endnote>
  <w:endnote w:type="continuationSeparator" w:id="1">
    <w:p w:rsidR="00305B55" w:rsidRDefault="00305B55" w:rsidP="00FD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55" w:rsidRDefault="00305B55" w:rsidP="00FD1CD2">
      <w:pPr>
        <w:spacing w:after="0" w:line="240" w:lineRule="auto"/>
      </w:pPr>
      <w:r>
        <w:separator/>
      </w:r>
    </w:p>
  </w:footnote>
  <w:footnote w:type="continuationSeparator" w:id="1">
    <w:p w:rsidR="00305B55" w:rsidRDefault="00305B55" w:rsidP="00FD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CD2" w:rsidRDefault="00FD1CD2">
    <w:pPr>
      <w:pStyle w:val="Header"/>
    </w:pPr>
  </w:p>
  <w:p w:rsidR="00FD1CD2" w:rsidRDefault="00FD1C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CD2"/>
    <w:rsid w:val="00200881"/>
    <w:rsid w:val="00305B55"/>
    <w:rsid w:val="00354367"/>
    <w:rsid w:val="005A30F4"/>
    <w:rsid w:val="00835963"/>
    <w:rsid w:val="00B47CEF"/>
    <w:rsid w:val="00C66764"/>
    <w:rsid w:val="00EC539E"/>
    <w:rsid w:val="00F34EDC"/>
    <w:rsid w:val="00F4112D"/>
    <w:rsid w:val="00F77D19"/>
    <w:rsid w:val="00FD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D2"/>
  </w:style>
  <w:style w:type="paragraph" w:styleId="Heading1">
    <w:name w:val="heading 1"/>
    <w:basedOn w:val="Normal"/>
    <w:link w:val="Heading1Char"/>
    <w:uiPriority w:val="9"/>
    <w:qFormat/>
    <w:rsid w:val="00FD1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CD2"/>
  </w:style>
  <w:style w:type="paragraph" w:styleId="Footer">
    <w:name w:val="footer"/>
    <w:basedOn w:val="Normal"/>
    <w:link w:val="FooterChar"/>
    <w:uiPriority w:val="99"/>
    <w:semiHidden/>
    <w:unhideWhenUsed/>
    <w:rsid w:val="00FD1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1CD2"/>
  </w:style>
  <w:style w:type="paragraph" w:styleId="BalloonText">
    <w:name w:val="Balloon Text"/>
    <w:basedOn w:val="Normal"/>
    <w:link w:val="BalloonTextChar"/>
    <w:uiPriority w:val="99"/>
    <w:semiHidden/>
    <w:unhideWhenUsed/>
    <w:rsid w:val="00FD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1CD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2021-07-05T04:40:00Z</dcterms:created>
  <dcterms:modified xsi:type="dcterms:W3CDTF">2021-07-06T04:27:00Z</dcterms:modified>
</cp:coreProperties>
</file>