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97" w:rsidRPr="00BA6F97" w:rsidRDefault="00BA6F97" w:rsidP="00BA6F97">
      <w:pPr>
        <w:spacing w:after="0" w:line="240" w:lineRule="auto"/>
        <w:ind w:right="-1"/>
      </w:pPr>
    </w:p>
    <w:p w:rsidR="00BA6F97" w:rsidRPr="00B644AE" w:rsidRDefault="00BA6F97" w:rsidP="00BA6F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</w:pPr>
      <w:r w:rsidRPr="00B644A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>KEMENTERIAN PENDIDIKAN, KEBUDAYAAN RISET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>,</w:t>
      </w:r>
      <w:r w:rsidRPr="00B644A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 xml:space="preserve"> DAN TEKNOLOGI</w:t>
      </w:r>
    </w:p>
    <w:p w:rsidR="00BA6F97" w:rsidRPr="00B644AE" w:rsidRDefault="00BA6F97" w:rsidP="00BA6F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val="id-ID"/>
        </w:rPr>
      </w:pPr>
      <w:r w:rsidRPr="00B644AE">
        <w:rPr>
          <w:rFonts w:ascii="Times New Roman" w:eastAsia="Times New Roman" w:hAnsi="Times New Roman" w:cs="Times New Roman"/>
          <w:b/>
          <w:bCs/>
          <w:sz w:val="32"/>
          <w:szCs w:val="32"/>
          <w:lang w:val="id-ID"/>
        </w:rPr>
        <w:t>UNIVERSITAS JAMBI</w:t>
      </w:r>
    </w:p>
    <w:p w:rsidR="00BA6F97" w:rsidRPr="00B644AE" w:rsidRDefault="00BA6F97" w:rsidP="00BA6F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id-ID"/>
        </w:rPr>
      </w:pPr>
      <w:r w:rsidRPr="00B644A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9001" wp14:editId="271034B5">
                <wp:simplePos x="0" y="0"/>
                <wp:positionH relativeFrom="margin">
                  <wp:align>center</wp:align>
                </wp:positionH>
                <wp:positionV relativeFrom="paragraph">
                  <wp:posOffset>315595</wp:posOffset>
                </wp:positionV>
                <wp:extent cx="5793740" cy="635"/>
                <wp:effectExtent l="0" t="19050" r="3556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740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24.85pt;width:456.2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" strokeweight="3pt">
                <w10:wrap anchorx="margin"/>
              </v:shape>
            </w:pict>
          </mc:Fallback>
        </mc:AlternateContent>
      </w:r>
      <w:r w:rsidRPr="00B644AE">
        <w:rPr>
          <w:rFonts w:ascii="Times New Roman" w:eastAsia="Times New Roman" w:hAnsi="Times New Roman" w:cs="Times New Roman"/>
          <w:b/>
          <w:bCs/>
          <w:sz w:val="32"/>
          <w:szCs w:val="32"/>
          <w:lang w:val="id-ID"/>
        </w:rPr>
        <w:t>FAKULTAS HUKUM</w:t>
      </w: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r w:rsidRPr="00C960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C2BC07" wp14:editId="50B41BD4">
            <wp:simplePos x="0" y="0"/>
            <wp:positionH relativeFrom="column">
              <wp:posOffset>1969770</wp:posOffset>
            </wp:positionH>
            <wp:positionV relativeFrom="paragraph">
              <wp:posOffset>11855</wp:posOffset>
            </wp:positionV>
            <wp:extent cx="1743075" cy="1635970"/>
            <wp:effectExtent l="0" t="0" r="0" b="2540"/>
            <wp:wrapNone/>
            <wp:docPr id="3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3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A6F97" w:rsidRPr="00C9604C" w:rsidRDefault="00BA6F97" w:rsidP="00BA6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Default="00BA6F97" w:rsidP="00BA6F97">
      <w:pPr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id-ID"/>
        </w:rPr>
        <w:t>PENANGGULANGAN TERHADAP TINDAK PIDANA PENCURIAN DENGAN KEKERASAN OLEH POLRESTA JAMBI</w:t>
      </w:r>
    </w:p>
    <w:p w:rsidR="00BA6F97" w:rsidRPr="00C9604C" w:rsidRDefault="00BA6F97" w:rsidP="00BA6F97">
      <w:pPr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id-ID"/>
        </w:rPr>
        <w:t>DI MASA PANDEMI COVID 19</w:t>
      </w:r>
    </w:p>
    <w:p w:rsidR="00BA6F97" w:rsidRPr="00C9604C" w:rsidRDefault="00BA6F97" w:rsidP="00BA6F97">
      <w:pPr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d-ID"/>
        </w:rPr>
      </w:pP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Pr="00C9604C" w:rsidRDefault="00BA6F97" w:rsidP="00BA6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p w:rsidR="00BA6F97" w:rsidRPr="00C9604C" w:rsidRDefault="00BA6F97" w:rsidP="00BA6F97">
      <w:pPr>
        <w:tabs>
          <w:tab w:val="left" w:pos="54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04C"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BA6F97" w:rsidRPr="00C9604C" w:rsidRDefault="00BA6F97" w:rsidP="00BA6F97">
      <w:pPr>
        <w:tabs>
          <w:tab w:val="left" w:pos="54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F97" w:rsidRPr="00C9604C" w:rsidRDefault="00BA6F97" w:rsidP="00BA6F9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C9604C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Disusun Sebagai Salah Satu Syarat Untuk Memperoleh</w:t>
      </w:r>
    </w:p>
    <w:p w:rsidR="00BA6F97" w:rsidRPr="00C9604C" w:rsidRDefault="00BA6F97" w:rsidP="00BA6F9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C9604C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Gelar Sarjana Hukum (S.H.)</w:t>
      </w: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fi-FI"/>
        </w:rPr>
        <w:t>Gelar Sarj</w:t>
      </w:r>
    </w:p>
    <w:p w:rsidR="00BA6F97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fi-FI"/>
        </w:rPr>
      </w:pP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fi-FI"/>
        </w:rPr>
      </w:pPr>
      <w:r w:rsidRPr="00C9604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fi-FI"/>
        </w:rPr>
        <w:t>na Hukum (S.H)</w:t>
      </w: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ARYA BAGUS WICAKSONO</w:t>
      </w:r>
    </w:p>
    <w:p w:rsidR="00BA6F97" w:rsidRPr="00C9604C" w:rsidRDefault="00BA6F97" w:rsidP="00BA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RRB10015208</w:t>
      </w:r>
    </w:p>
    <w:p w:rsidR="00BA6F97" w:rsidRPr="00C9604C" w:rsidRDefault="00BA6F97" w:rsidP="00BA6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p w:rsidR="00BA6F97" w:rsidRDefault="00BA6F97" w:rsidP="00BA6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F97" w:rsidRPr="00C9604C" w:rsidRDefault="00BA6F97" w:rsidP="00BA6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4"/>
        </w:rPr>
      </w:pPr>
    </w:p>
    <w:p w:rsidR="00BA6F97" w:rsidRPr="00C9604C" w:rsidRDefault="00BA6F97" w:rsidP="00BA6F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JAMBI</w:t>
      </w:r>
    </w:p>
    <w:p w:rsidR="00EA236C" w:rsidRDefault="00BA6F97" w:rsidP="00BA6F97">
      <w:pPr>
        <w:ind w:left="3600" w:firstLine="720"/>
      </w:pP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20</w:t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21</w:t>
      </w:r>
    </w:p>
    <w:sectPr w:rsidR="00EA23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97"/>
    <w:rsid w:val="00BA6F97"/>
    <w:rsid w:val="00E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97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97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2021-09-27T08:25:00Z</dcterms:created>
  <dcterms:modified xsi:type="dcterms:W3CDTF">2021-09-27T08:26:00Z</dcterms:modified>
</cp:coreProperties>
</file>