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C0" w:rsidRDefault="00FA71C0" w:rsidP="00FA71C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inline distT="0" distB="0" distL="0" distR="0">
            <wp:extent cx="1670050" cy="16827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1C0" w:rsidRDefault="00FA71C0" w:rsidP="00FA71C0">
      <w:pPr>
        <w:spacing w:line="480" w:lineRule="auto"/>
        <w:rPr>
          <w:rFonts w:ascii="Times New Roman" w:hAnsi="Times New Roman"/>
          <w:b/>
          <w:bCs/>
          <w:sz w:val="20"/>
          <w:szCs w:val="28"/>
          <w:lang w:val="en-US"/>
        </w:rPr>
      </w:pPr>
    </w:p>
    <w:p w:rsidR="00FA71C0" w:rsidRDefault="00FA71C0" w:rsidP="00FA71C0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PENGARUH DANA PIHAK KETIGA (DPK) DAN RISIKO PEMBIAYAAN TERHADAP </w:t>
      </w:r>
      <w:r>
        <w:rPr>
          <w:rFonts w:ascii="Times New Roman" w:hAnsi="Times New Roman"/>
          <w:b/>
          <w:i/>
          <w:sz w:val="24"/>
          <w:szCs w:val="24"/>
        </w:rPr>
        <w:t>RETURN ON ASSET</w:t>
      </w:r>
      <w:r>
        <w:rPr>
          <w:rFonts w:ascii="Times New Roman" w:hAnsi="Times New Roman"/>
          <w:b/>
          <w:sz w:val="24"/>
          <w:szCs w:val="24"/>
        </w:rPr>
        <w:t xml:space="preserve"> (ROA)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(</w:t>
      </w:r>
      <w:r>
        <w:rPr>
          <w:rFonts w:ascii="Times New Roman" w:hAnsi="Times New Roman"/>
          <w:b/>
          <w:sz w:val="24"/>
          <w:szCs w:val="24"/>
        </w:rPr>
        <w:t xml:space="preserve">Studi Kasus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Perb</w:t>
      </w:r>
      <w:proofErr w:type="spellEnd"/>
      <w:r>
        <w:rPr>
          <w:rFonts w:ascii="Times New Roman" w:hAnsi="Times New Roman"/>
          <w:b/>
          <w:sz w:val="24"/>
          <w:szCs w:val="24"/>
        </w:rPr>
        <w:t>an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Umum Syariah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Tahun 2014-2019</w:t>
      </w:r>
      <w:r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FA71C0" w:rsidRDefault="00FA71C0" w:rsidP="00FA71C0">
      <w:pPr>
        <w:tabs>
          <w:tab w:val="left" w:pos="4605"/>
        </w:tabs>
        <w:rPr>
          <w:rFonts w:ascii="Times New Roman" w:hAnsi="Times New Roman"/>
          <w:b/>
          <w:bCs/>
          <w:sz w:val="6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FA71C0" w:rsidRDefault="00FA71C0" w:rsidP="00FA71C0">
      <w:pPr>
        <w:jc w:val="center"/>
        <w:rPr>
          <w:rFonts w:ascii="Times New Roman" w:hAnsi="Times New Roman"/>
          <w:b/>
          <w:bCs/>
          <w:sz w:val="20"/>
          <w:szCs w:val="28"/>
        </w:rPr>
      </w:pPr>
    </w:p>
    <w:p w:rsidR="00FA71C0" w:rsidRDefault="00FA71C0" w:rsidP="00FA71C0">
      <w:pPr>
        <w:tabs>
          <w:tab w:val="left" w:pos="2713"/>
          <w:tab w:val="center" w:pos="3968"/>
        </w:tabs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ab/>
      </w:r>
      <w:r>
        <w:rPr>
          <w:rFonts w:ascii="Times New Roman" w:hAnsi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/>
          <w:b/>
          <w:bCs/>
          <w:sz w:val="28"/>
          <w:szCs w:val="24"/>
        </w:rPr>
        <w:t>SKRIPSI</w:t>
      </w:r>
    </w:p>
    <w:p w:rsidR="00FA71C0" w:rsidRDefault="00FA71C0" w:rsidP="00FA71C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71C0" w:rsidRDefault="00FA71C0" w:rsidP="00FA71C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Diajukan untuk Memenuhi Sebagian dari Syarat-Syarat </w:t>
      </w:r>
    </w:p>
    <w:p w:rsidR="00FA71C0" w:rsidRDefault="00FA71C0" w:rsidP="00FA71C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Guna Me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mperoleh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Gelar Sarjana Ekonomi</w:t>
      </w:r>
    </w:p>
    <w:p w:rsidR="00FA71C0" w:rsidRDefault="00FA71C0" w:rsidP="00FA71C0">
      <w:pPr>
        <w:rPr>
          <w:rFonts w:ascii="Times New Roman" w:hAnsi="Times New Roman"/>
          <w:b/>
          <w:bCs/>
          <w:sz w:val="24"/>
          <w:szCs w:val="24"/>
        </w:rPr>
      </w:pPr>
    </w:p>
    <w:p w:rsidR="00FA71C0" w:rsidRDefault="00FA71C0" w:rsidP="00FA71C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Oleh:</w:t>
      </w:r>
    </w:p>
    <w:p w:rsidR="00FA71C0" w:rsidRDefault="00FA71C0" w:rsidP="00FA71C0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IMMA TUN NISAK</w:t>
      </w:r>
    </w:p>
    <w:p w:rsidR="00FA71C0" w:rsidRDefault="00FA71C0" w:rsidP="00FA71C0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C1F014013</w:t>
      </w:r>
    </w:p>
    <w:p w:rsidR="00FA71C0" w:rsidRDefault="00FA71C0" w:rsidP="00FA71C0">
      <w:pPr>
        <w:jc w:val="center"/>
        <w:rPr>
          <w:rFonts w:ascii="Times New Roman" w:hAnsi="Times New Roman"/>
          <w:sz w:val="20"/>
          <w:lang w:val="en-US"/>
        </w:rPr>
      </w:pPr>
    </w:p>
    <w:p w:rsidR="00FA71C0" w:rsidRDefault="00FA71C0" w:rsidP="00FA71C0">
      <w:pPr>
        <w:jc w:val="center"/>
        <w:rPr>
          <w:rFonts w:ascii="Times New Roman" w:hAnsi="Times New Roman"/>
          <w:sz w:val="14"/>
          <w:lang w:val="en-US"/>
        </w:rPr>
      </w:pPr>
    </w:p>
    <w:p w:rsidR="00FA71C0" w:rsidRDefault="00FA71C0" w:rsidP="00FA71C0">
      <w:pPr>
        <w:spacing w:after="0" w:line="360" w:lineRule="auto"/>
        <w:rPr>
          <w:rFonts w:ascii="Times New Roman" w:hAnsi="Times New Roman"/>
          <w:sz w:val="14"/>
          <w:szCs w:val="24"/>
          <w:lang w:val="en-US"/>
        </w:rPr>
      </w:pPr>
    </w:p>
    <w:p w:rsidR="00FA71C0" w:rsidRDefault="00FA71C0" w:rsidP="00FA71C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PROGRAM STUDI EKONOMI ISLAM</w:t>
      </w:r>
    </w:p>
    <w:p w:rsidR="00FA71C0" w:rsidRDefault="00FA71C0" w:rsidP="00FA71C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JURUSAN ILMU EKONOMI</w:t>
      </w:r>
    </w:p>
    <w:p w:rsidR="00FA71C0" w:rsidRDefault="00FA71C0" w:rsidP="00FA71C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FAKULTAS EKONOMI DAN BISNIS</w:t>
      </w:r>
    </w:p>
    <w:p w:rsidR="00FA71C0" w:rsidRDefault="00FA71C0" w:rsidP="00FA71C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UNIVERSITAS JAMBI</w:t>
      </w:r>
    </w:p>
    <w:p w:rsidR="00FA71C0" w:rsidRDefault="00FA71C0" w:rsidP="00FA71C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21</w:t>
      </w:r>
    </w:p>
    <w:p w:rsidR="00B12475" w:rsidRDefault="00FA71C0">
      <w:bookmarkStart w:id="0" w:name="_GoBack"/>
      <w:bookmarkEnd w:id="0"/>
    </w:p>
    <w:sectPr w:rsidR="00B12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C0"/>
    <w:rsid w:val="001E02AF"/>
    <w:rsid w:val="009A1191"/>
    <w:rsid w:val="00FA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C0"/>
    <w:pPr>
      <w:spacing w:after="160" w:line="256" w:lineRule="auto"/>
    </w:pPr>
    <w:rPr>
      <w:rFonts w:ascii="Calibri" w:eastAsia="Times New Roman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1C0"/>
    <w:rPr>
      <w:rFonts w:ascii="Tahoma" w:eastAsia="Times New Roman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C0"/>
    <w:pPr>
      <w:spacing w:after="160" w:line="256" w:lineRule="auto"/>
    </w:pPr>
    <w:rPr>
      <w:rFonts w:ascii="Calibri" w:eastAsia="Times New Roman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1C0"/>
    <w:rPr>
      <w:rFonts w:ascii="Tahoma" w:eastAsia="Times New Roman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 11 Plus</dc:creator>
  <cp:lastModifiedBy>MyBook 11 Plus</cp:lastModifiedBy>
  <cp:revision>2</cp:revision>
  <dcterms:created xsi:type="dcterms:W3CDTF">2021-10-07T13:50:00Z</dcterms:created>
  <dcterms:modified xsi:type="dcterms:W3CDTF">2021-10-07T14:00:00Z</dcterms:modified>
</cp:coreProperties>
</file>