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40F" w:rsidRDefault="0043240F" w:rsidP="0043240F">
      <w:pPr>
        <w:spacing w:line="360" w:lineRule="auto"/>
        <w:jc w:val="center"/>
        <w:rPr>
          <w:b/>
          <w:sz w:val="28"/>
          <w:szCs w:val="28"/>
        </w:rPr>
      </w:pPr>
      <w:r>
        <w:rPr>
          <w:b/>
          <w:sz w:val="28"/>
          <w:szCs w:val="28"/>
        </w:rPr>
        <w:t>ABSTRAK</w:t>
      </w:r>
    </w:p>
    <w:p w:rsidR="0043240F" w:rsidRPr="0043240F" w:rsidRDefault="0043240F" w:rsidP="0043240F">
      <w:pPr>
        <w:spacing w:line="360" w:lineRule="auto"/>
        <w:jc w:val="center"/>
        <w:rPr>
          <w:b/>
          <w:sz w:val="28"/>
          <w:szCs w:val="28"/>
        </w:rPr>
      </w:pPr>
    </w:p>
    <w:p w:rsidR="0043240F" w:rsidRDefault="0043240F" w:rsidP="0043240F">
      <w:pPr>
        <w:spacing w:line="360" w:lineRule="auto"/>
        <w:jc w:val="both"/>
        <w:rPr>
          <w:lang w:val="en-US"/>
        </w:rPr>
      </w:pPr>
      <w:r>
        <w:rPr>
          <w:lang w:val="en-US"/>
        </w:rPr>
        <w:tab/>
      </w:r>
      <w:r w:rsidRPr="005D6D42">
        <w:t xml:space="preserve">Penelitian ini bertujuan untuk mendapatkan data dan informasi tentang kendala </w:t>
      </w:r>
      <w:bookmarkStart w:id="0" w:name="_GoBack"/>
      <w:bookmarkEnd w:id="0"/>
      <w:r w:rsidRPr="005D6D42">
        <w:t xml:space="preserve">dan upaya petani dalam meningkatkan produktivitas kopi di kecamatan kayu aro kabupaten Kerinci. Jenis penelitian ini adalah “deskriptif kuantitatif” yaitu suatu metode dalam meneliti status kelompok manusia, suatu objek, suatu set kondisi, suatu sistim pemikiran ataupun suatu kelas peristiwa pada masa sekarang. </w:t>
      </w:r>
    </w:p>
    <w:p w:rsidR="0043240F" w:rsidRDefault="0043240F" w:rsidP="0043240F">
      <w:pPr>
        <w:spacing w:line="360" w:lineRule="auto"/>
        <w:jc w:val="both"/>
      </w:pPr>
      <w:r>
        <w:rPr>
          <w:lang w:val="en-US"/>
        </w:rPr>
        <w:tab/>
      </w:r>
      <w:r w:rsidRPr="005D6D42">
        <w:t>Berdasarkan hasil dari anaisis data maka diperoleh hasil temuan penelitian bahwa: kendala petani dalam meningkatkan produktifitas kopi adalah (1) sulit dalam menentukan ukuran dan tatacara pembuatan lubang tanam, (2) menentukan jenis tanaman naungan, (3) susah mendapatkan bibit unggul, (4) menentukan jarak tanam, (5) petani kurang paham dengan dosis dan jenis pupuk untuk tanaman kopi, (6) susah dalam menentukan hama dan penyakit, (7) menentukan waktu pemetikan yang tepat, dan (8) harga sering turun. Sedangkan upaya yang dilakukan petani adalah (1) mempelajari jenis lahan untuk kebun kopi, (2) mencari tahu tentang jenis tanaman penaung kopi, (3) mencari tahu cara menghasilkan bibit unggul, (4) mengusahakan sendiri cara menanam kopi, (5) kemudian petani mengusahakan cara memelihara tanaman kopi dikebun yang mereka miliki mulai dari pengairan, penyulaman, penyiangan dan pemupukan tanaman, (6) mencari tahu tentang penyakit yang menyerang tanaman kopi (7) belajar bagai mana cara panen dan penanganan pasca panen yang benar , dan (8) memperhatikan kualitas biji kopi supaya harganya mahal.</w:t>
      </w:r>
    </w:p>
    <w:p w:rsidR="0043240F" w:rsidRDefault="0043240F">
      <w:pPr>
        <w:spacing w:line="360" w:lineRule="auto"/>
        <w:jc w:val="both"/>
      </w:pPr>
    </w:p>
    <w:sectPr w:rsidR="00432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40F"/>
    <w:rsid w:val="0043240F"/>
    <w:rsid w:val="00445C16"/>
    <w:rsid w:val="00626E4A"/>
    <w:rsid w:val="007451FD"/>
    <w:rsid w:val="007E4A60"/>
    <w:rsid w:val="00F452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dc:creator>
  <cp:lastModifiedBy>KRE</cp:lastModifiedBy>
  <cp:revision>1</cp:revision>
  <dcterms:created xsi:type="dcterms:W3CDTF">2022-03-04T05:05:00Z</dcterms:created>
  <dcterms:modified xsi:type="dcterms:W3CDTF">2022-03-04T05:05:00Z</dcterms:modified>
</cp:coreProperties>
</file>