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3D" w:rsidRPr="006D67C4" w:rsidRDefault="004F193D" w:rsidP="004F193D">
      <w:pPr>
        <w:spacing w:line="360" w:lineRule="auto"/>
        <w:jc w:val="center"/>
        <w:rPr>
          <w:rFonts w:ascii="Times New Roman" w:hAnsi="Times New Roman"/>
          <w:b/>
          <w:sz w:val="28"/>
          <w:szCs w:val="24"/>
        </w:rPr>
      </w:pPr>
      <w:r w:rsidRPr="006D67C4">
        <w:rPr>
          <w:rFonts w:ascii="Times New Roman" w:hAnsi="Times New Roman"/>
          <w:b/>
          <w:sz w:val="28"/>
          <w:szCs w:val="24"/>
        </w:rPr>
        <w:t>BAB V</w:t>
      </w:r>
    </w:p>
    <w:p w:rsidR="004F193D" w:rsidRDefault="004F193D" w:rsidP="004F193D">
      <w:pPr>
        <w:spacing w:line="360" w:lineRule="auto"/>
        <w:jc w:val="center"/>
        <w:rPr>
          <w:rFonts w:ascii="Times New Roman" w:hAnsi="Times New Roman"/>
          <w:b/>
          <w:sz w:val="28"/>
          <w:szCs w:val="24"/>
        </w:rPr>
      </w:pPr>
      <w:r w:rsidRPr="006D67C4">
        <w:rPr>
          <w:rFonts w:ascii="Times New Roman" w:hAnsi="Times New Roman"/>
          <w:b/>
          <w:sz w:val="28"/>
          <w:szCs w:val="24"/>
        </w:rPr>
        <w:t>KESIMPULAN</w:t>
      </w:r>
    </w:p>
    <w:p w:rsidR="004F193D" w:rsidRPr="006D67C4" w:rsidRDefault="004F193D" w:rsidP="004F193D">
      <w:pPr>
        <w:spacing w:line="360" w:lineRule="auto"/>
        <w:jc w:val="both"/>
        <w:rPr>
          <w:rFonts w:ascii="Times New Roman" w:hAnsi="Times New Roman"/>
          <w:b/>
          <w:sz w:val="24"/>
          <w:szCs w:val="24"/>
        </w:rPr>
      </w:pPr>
      <w:r w:rsidRPr="006D67C4">
        <w:rPr>
          <w:rFonts w:ascii="Times New Roman" w:hAnsi="Times New Roman"/>
          <w:b/>
          <w:sz w:val="24"/>
          <w:szCs w:val="24"/>
        </w:rPr>
        <w:t xml:space="preserve">5.1 KESIMPULAN </w:t>
      </w:r>
    </w:p>
    <w:p w:rsidR="004F193D" w:rsidRPr="006D67C4" w:rsidRDefault="004F193D" w:rsidP="004F193D">
      <w:pPr>
        <w:pStyle w:val="ListParagraph"/>
        <w:spacing w:line="360" w:lineRule="auto"/>
        <w:ind w:left="0" w:firstLine="567"/>
        <w:jc w:val="both"/>
        <w:rPr>
          <w:rFonts w:ascii="Times New Roman" w:hAnsi="Times New Roman"/>
          <w:sz w:val="24"/>
        </w:rPr>
      </w:pPr>
      <w:r>
        <w:rPr>
          <w:rFonts w:ascii="Times New Roman" w:hAnsi="Times New Roman"/>
          <w:sz w:val="24"/>
          <w:szCs w:val="24"/>
        </w:rPr>
        <w:tab/>
      </w:r>
      <w:r w:rsidRPr="006D67C4">
        <w:rPr>
          <w:rFonts w:ascii="Times New Roman" w:hAnsi="Times New Roman"/>
          <w:sz w:val="24"/>
        </w:rPr>
        <w:t>Dari hasil praktik kerja lapangan yang dila</w:t>
      </w:r>
      <w:r>
        <w:rPr>
          <w:rFonts w:ascii="Times New Roman" w:hAnsi="Times New Roman"/>
          <w:sz w:val="24"/>
        </w:rPr>
        <w:t>kukan pada kegiatan pemanenan</w:t>
      </w:r>
      <w:r w:rsidRPr="006D67C4">
        <w:rPr>
          <w:rFonts w:ascii="Times New Roman" w:hAnsi="Times New Roman"/>
          <w:sz w:val="24"/>
        </w:rPr>
        <w:t xml:space="preserve"> </w:t>
      </w:r>
      <w:r>
        <w:rPr>
          <w:rFonts w:ascii="Times New Roman" w:hAnsi="Times New Roman"/>
          <w:sz w:val="24"/>
        </w:rPr>
        <w:t>tanaman kopi di PT. Alko Sumatra Kopi K</w:t>
      </w:r>
      <w:r w:rsidRPr="006D67C4">
        <w:rPr>
          <w:rFonts w:ascii="Times New Roman" w:hAnsi="Times New Roman"/>
          <w:sz w:val="24"/>
        </w:rPr>
        <w:t>ecamatan Gunung Tujuh Kabupaten Kerinci, maka dapat disimpulkan:</w:t>
      </w:r>
    </w:p>
    <w:p w:rsidR="004F193D" w:rsidRPr="00B93EF2" w:rsidRDefault="004F193D" w:rsidP="004F193D">
      <w:pPr>
        <w:pStyle w:val="ListParagraph"/>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rPr>
        <w:t>Dalam Proses</w:t>
      </w:r>
      <w:r w:rsidRPr="000C0C02">
        <w:rPr>
          <w:rFonts w:ascii="Times New Roman" w:hAnsi="Times New Roman"/>
          <w:sz w:val="24"/>
        </w:rPr>
        <w:t xml:space="preserve"> pemanenan tanaman kopi pada petani binaan di PT. Alko Sumatra Kopi melalui bebe</w:t>
      </w:r>
      <w:r>
        <w:rPr>
          <w:rFonts w:ascii="Times New Roman" w:hAnsi="Times New Roman"/>
          <w:sz w:val="24"/>
        </w:rPr>
        <w:t>rapa proses diantaranya : yaitu Pemetikan selektif, Pemetikan setengah selektif, Lelesan, Pemetikan serentak.</w:t>
      </w:r>
    </w:p>
    <w:p w:rsidR="004F193D" w:rsidRPr="000C0C02" w:rsidRDefault="004F193D" w:rsidP="004F193D">
      <w:pPr>
        <w:pStyle w:val="ListParagraph"/>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rPr>
        <w:t>Manajemen Pemanenan Kopi Arabika di PT. Alko Sumatera</w:t>
      </w:r>
    </w:p>
    <w:p w:rsidR="004F193D" w:rsidRDefault="004F193D" w:rsidP="004F193D">
      <w:pPr>
        <w:pStyle w:val="ListParagraph"/>
        <w:numPr>
          <w:ilvl w:val="0"/>
          <w:numId w:val="2"/>
        </w:numPr>
        <w:spacing w:after="0" w:line="360" w:lineRule="auto"/>
        <w:jc w:val="both"/>
        <w:rPr>
          <w:rFonts w:ascii="Times New Roman" w:hAnsi="Times New Roman"/>
          <w:sz w:val="24"/>
          <w:szCs w:val="24"/>
        </w:rPr>
      </w:pPr>
      <w:r w:rsidRPr="000C0C02">
        <w:rPr>
          <w:rFonts w:ascii="Times New Roman" w:hAnsi="Times New Roman"/>
          <w:sz w:val="24"/>
          <w:szCs w:val="24"/>
        </w:rPr>
        <w:t xml:space="preserve">Penerapan fungsi perencanaan pada tanaman kopi terlebih dahulu mendisusikan rencana kegiatan yang akan dilakukan mulai dari persiapan alat dan bahan, rencana biaya yang akan dibutuhkan serta </w:t>
      </w:r>
      <w:r>
        <w:rPr>
          <w:rFonts w:ascii="Times New Roman" w:hAnsi="Times New Roman"/>
          <w:sz w:val="24"/>
          <w:szCs w:val="24"/>
        </w:rPr>
        <w:t>rencana pemanenan</w:t>
      </w:r>
    </w:p>
    <w:p w:rsidR="004F193D" w:rsidRPr="000C0C02" w:rsidRDefault="004F193D" w:rsidP="004F193D">
      <w:pPr>
        <w:pStyle w:val="ListParagraph"/>
        <w:numPr>
          <w:ilvl w:val="0"/>
          <w:numId w:val="2"/>
        </w:numPr>
        <w:spacing w:after="0" w:line="360" w:lineRule="auto"/>
        <w:jc w:val="both"/>
        <w:rPr>
          <w:rFonts w:ascii="Times New Roman" w:hAnsi="Times New Roman"/>
          <w:sz w:val="24"/>
          <w:szCs w:val="24"/>
        </w:rPr>
      </w:pPr>
      <w:r>
        <w:rPr>
          <w:rFonts w:ascii="Times New Roman" w:hAnsi="Times New Roman"/>
          <w:sz w:val="24"/>
          <w:szCs w:val="24"/>
        </w:rPr>
        <w:t>Penerapan fungsi pengorganisasian sudah berjalan dengan baik namun dikarenakan petani masih melakukan pengawasan secara mandiri, maka masih ada terdapat buah yang belum matang.</w:t>
      </w:r>
      <w:r w:rsidRPr="000C0C02">
        <w:rPr>
          <w:rFonts w:ascii="Times New Roman" w:hAnsi="Times New Roman"/>
          <w:sz w:val="24"/>
          <w:szCs w:val="24"/>
        </w:rPr>
        <w:t xml:space="preserve"> </w:t>
      </w:r>
    </w:p>
    <w:p w:rsidR="004F193D" w:rsidRPr="000C0C02" w:rsidRDefault="004F193D" w:rsidP="004F193D">
      <w:pPr>
        <w:pStyle w:val="ListParagraph"/>
        <w:numPr>
          <w:ilvl w:val="0"/>
          <w:numId w:val="2"/>
        </w:numPr>
        <w:spacing w:after="0" w:line="360" w:lineRule="auto"/>
        <w:jc w:val="both"/>
        <w:rPr>
          <w:rFonts w:ascii="Times New Roman" w:hAnsi="Times New Roman"/>
          <w:sz w:val="24"/>
          <w:szCs w:val="24"/>
        </w:rPr>
      </w:pPr>
      <w:r w:rsidRPr="000C0C02">
        <w:rPr>
          <w:rFonts w:ascii="Times New Roman" w:hAnsi="Times New Roman"/>
          <w:sz w:val="24"/>
          <w:szCs w:val="24"/>
        </w:rPr>
        <w:t>Pengarahan dilaku</w:t>
      </w:r>
      <w:r>
        <w:rPr>
          <w:rFonts w:ascii="Times New Roman" w:hAnsi="Times New Roman"/>
          <w:sz w:val="24"/>
          <w:szCs w:val="24"/>
        </w:rPr>
        <w:t>kan langsung oleh Ics Lapangan kepada petani binaan, namun pengarahan tidak dilakukan setiap hari.</w:t>
      </w:r>
    </w:p>
    <w:p w:rsidR="004F193D" w:rsidRPr="000C0C02" w:rsidRDefault="004F193D" w:rsidP="004F193D">
      <w:pPr>
        <w:pStyle w:val="ListParagraph"/>
        <w:numPr>
          <w:ilvl w:val="0"/>
          <w:numId w:val="2"/>
        </w:numPr>
        <w:spacing w:after="0" w:line="360" w:lineRule="auto"/>
        <w:jc w:val="both"/>
        <w:rPr>
          <w:rFonts w:ascii="Times New Roman" w:hAnsi="Times New Roman"/>
          <w:sz w:val="24"/>
          <w:szCs w:val="24"/>
        </w:rPr>
      </w:pPr>
      <w:r w:rsidRPr="000C0C02">
        <w:rPr>
          <w:rFonts w:ascii="Times New Roman" w:hAnsi="Times New Roman"/>
          <w:sz w:val="24"/>
          <w:szCs w:val="24"/>
        </w:rPr>
        <w:t>Pada fungsi pen</w:t>
      </w:r>
      <w:r>
        <w:rPr>
          <w:rFonts w:ascii="Times New Roman" w:hAnsi="Times New Roman"/>
          <w:sz w:val="24"/>
          <w:szCs w:val="24"/>
        </w:rPr>
        <w:t xml:space="preserve">gawasan setiap kegiatan pemanenan </w:t>
      </w:r>
      <w:r w:rsidRPr="000C0C02">
        <w:rPr>
          <w:rFonts w:ascii="Times New Roman" w:hAnsi="Times New Roman"/>
          <w:sz w:val="24"/>
          <w:szCs w:val="24"/>
        </w:rPr>
        <w:t>yang dilakukan tim penyuluh</w:t>
      </w:r>
      <w:r>
        <w:rPr>
          <w:rFonts w:ascii="Times New Roman" w:hAnsi="Times New Roman"/>
          <w:sz w:val="24"/>
          <w:szCs w:val="24"/>
        </w:rPr>
        <w:t xml:space="preserve"> (ICS Lapangan)</w:t>
      </w:r>
      <w:r w:rsidRPr="000C0C02">
        <w:rPr>
          <w:rFonts w:ascii="Times New Roman" w:hAnsi="Times New Roman"/>
          <w:sz w:val="24"/>
          <w:szCs w:val="24"/>
        </w:rPr>
        <w:t xml:space="preserve"> kepada petani binaan dengan  melihat kegiatan yang dila</w:t>
      </w:r>
      <w:r>
        <w:rPr>
          <w:rFonts w:ascii="Times New Roman" w:hAnsi="Times New Roman"/>
          <w:sz w:val="24"/>
          <w:szCs w:val="24"/>
        </w:rPr>
        <w:t>kukan petani binaan di lapangan dan sudah berjalan dengan baik.</w:t>
      </w:r>
    </w:p>
    <w:p w:rsidR="004F193D" w:rsidRPr="000C0C02" w:rsidRDefault="004F193D" w:rsidP="004F193D">
      <w:pPr>
        <w:pStyle w:val="Heading3"/>
        <w:spacing w:line="360" w:lineRule="auto"/>
        <w:jc w:val="both"/>
        <w:rPr>
          <w:rFonts w:ascii="Times New Roman" w:hAnsi="Times New Roman" w:cs="Times New Roman"/>
          <w:color w:val="auto"/>
          <w:sz w:val="24"/>
        </w:rPr>
      </w:pPr>
      <w:bookmarkStart w:id="0" w:name="_Toc72783561"/>
      <w:r w:rsidRPr="000C0C02">
        <w:rPr>
          <w:rFonts w:ascii="Times New Roman" w:hAnsi="Times New Roman" w:cs="Times New Roman"/>
          <w:color w:val="auto"/>
          <w:sz w:val="24"/>
        </w:rPr>
        <w:t>5.2    Saran</w:t>
      </w:r>
      <w:bookmarkEnd w:id="0"/>
    </w:p>
    <w:p w:rsidR="004F193D" w:rsidRPr="000C0C02" w:rsidRDefault="004F193D" w:rsidP="004F193D">
      <w:pPr>
        <w:pStyle w:val="ListParagraph"/>
        <w:spacing w:line="360" w:lineRule="auto"/>
        <w:ind w:left="0" w:firstLine="567"/>
        <w:jc w:val="both"/>
        <w:rPr>
          <w:rFonts w:ascii="Times New Roman" w:hAnsi="Times New Roman"/>
          <w:sz w:val="24"/>
        </w:rPr>
      </w:pPr>
      <w:r w:rsidRPr="000C0C02">
        <w:rPr>
          <w:rFonts w:ascii="Times New Roman" w:hAnsi="Times New Roman"/>
          <w:sz w:val="24"/>
        </w:rPr>
        <w:t>Dari hasil praktik kerja lapangan pada petani kopi binaan di PT. Alko Sumatra Kopi khusunya</w:t>
      </w:r>
      <w:r>
        <w:rPr>
          <w:rFonts w:ascii="Times New Roman" w:hAnsi="Times New Roman"/>
          <w:sz w:val="24"/>
        </w:rPr>
        <w:t xml:space="preserve"> manajemen pemanenan tanaman kopi </w:t>
      </w:r>
      <w:r w:rsidRPr="000C0C02">
        <w:rPr>
          <w:rFonts w:ascii="Times New Roman" w:hAnsi="Times New Roman"/>
          <w:sz w:val="24"/>
        </w:rPr>
        <w:t>menyarankan :</w:t>
      </w:r>
    </w:p>
    <w:p w:rsidR="004F193D" w:rsidRPr="000C0C02" w:rsidRDefault="004F193D" w:rsidP="004F193D">
      <w:pPr>
        <w:pStyle w:val="ListParagraph"/>
        <w:numPr>
          <w:ilvl w:val="0"/>
          <w:numId w:val="3"/>
        </w:numPr>
        <w:spacing w:after="0" w:line="360" w:lineRule="auto"/>
        <w:ind w:left="284" w:hanging="284"/>
        <w:jc w:val="both"/>
        <w:rPr>
          <w:rFonts w:ascii="Times New Roman" w:hAnsi="Times New Roman"/>
          <w:sz w:val="24"/>
        </w:rPr>
      </w:pPr>
      <w:r w:rsidRPr="000C0C02">
        <w:rPr>
          <w:rFonts w:ascii="Times New Roman" w:hAnsi="Times New Roman"/>
          <w:sz w:val="24"/>
        </w:rPr>
        <w:t xml:space="preserve">Dalam kegiatan </w:t>
      </w:r>
      <w:r>
        <w:rPr>
          <w:rFonts w:ascii="Times New Roman" w:hAnsi="Times New Roman"/>
          <w:sz w:val="24"/>
        </w:rPr>
        <w:t>pemetikan atau pemanenan sebaiknya para petani lebih memperhatikan kriteria buah panen yang telah ditetapkan yaitu buah petik merah atau matang sempurna. Dan melihat hal tersebut masih banyak petani yang melakukan petik hijau.</w:t>
      </w:r>
    </w:p>
    <w:p w:rsidR="004F193D" w:rsidRDefault="004F193D" w:rsidP="004F193D">
      <w:pPr>
        <w:pStyle w:val="ListParagraph"/>
        <w:numPr>
          <w:ilvl w:val="0"/>
          <w:numId w:val="3"/>
        </w:numPr>
        <w:spacing w:after="0" w:line="360" w:lineRule="auto"/>
        <w:ind w:left="284" w:hanging="284"/>
        <w:jc w:val="both"/>
        <w:rPr>
          <w:rFonts w:ascii="Times New Roman" w:hAnsi="Times New Roman"/>
          <w:sz w:val="24"/>
        </w:rPr>
      </w:pPr>
      <w:r w:rsidRPr="000C0C02">
        <w:rPr>
          <w:rFonts w:ascii="Times New Roman" w:hAnsi="Times New Roman"/>
          <w:sz w:val="24"/>
        </w:rPr>
        <w:t>Pada kegiata</w:t>
      </w:r>
      <w:r>
        <w:rPr>
          <w:rFonts w:ascii="Times New Roman" w:hAnsi="Times New Roman"/>
          <w:sz w:val="24"/>
        </w:rPr>
        <w:t xml:space="preserve">n perencanaan dalam pemanenan </w:t>
      </w:r>
      <w:r w:rsidRPr="000C0C02">
        <w:rPr>
          <w:rFonts w:ascii="Times New Roman" w:hAnsi="Times New Roman"/>
          <w:sz w:val="24"/>
        </w:rPr>
        <w:t>sebaiknya tim penyuluh  membantu petani binaan dalam melakukan rencana pembuatan jadwal kegiatan secara terstruktur yang akan dilakukan agar dapat mengetahui permasalahan yang ada di lapangan.</w:t>
      </w:r>
    </w:p>
    <w:p w:rsidR="004F193D" w:rsidRDefault="004F193D" w:rsidP="004F193D">
      <w:pPr>
        <w:pStyle w:val="ListParagraph"/>
        <w:numPr>
          <w:ilvl w:val="0"/>
          <w:numId w:val="3"/>
        </w:numPr>
        <w:spacing w:after="0" w:line="360" w:lineRule="auto"/>
        <w:ind w:left="284" w:hanging="284"/>
        <w:jc w:val="both"/>
        <w:rPr>
          <w:rFonts w:ascii="Times New Roman" w:hAnsi="Times New Roman"/>
          <w:sz w:val="24"/>
        </w:rPr>
      </w:pPr>
      <w:r>
        <w:rPr>
          <w:rFonts w:ascii="Times New Roman" w:hAnsi="Times New Roman"/>
          <w:sz w:val="24"/>
        </w:rPr>
        <w:lastRenderedPageBreak/>
        <w:t>Pada kegiatan pengawasan sebaiknya PT. Alko Sumatra Kopi lebih memperhatikan buah panen yang masuk ke gudang apakah masih terdapat buah yang tidak sesuai kriteria, sehingga hal ini dapat mempengaruhi green bean atau bubuk yang akan diolah di PT. Alko Sumatra Kopi.</w:t>
      </w:r>
    </w:p>
    <w:p w:rsidR="004F193D" w:rsidRDefault="004F193D" w:rsidP="004F193D">
      <w:pPr>
        <w:spacing w:after="0" w:line="360" w:lineRule="auto"/>
        <w:jc w:val="both"/>
        <w:rPr>
          <w:rFonts w:ascii="Times New Roman" w:hAnsi="Times New Roman"/>
          <w:sz w:val="24"/>
        </w:rPr>
      </w:pPr>
    </w:p>
    <w:p w:rsidR="007E4A60" w:rsidRDefault="007E4A60">
      <w:bookmarkStart w:id="1" w:name="_GoBack"/>
      <w:bookmarkEnd w:id="1"/>
    </w:p>
    <w:sectPr w:rsidR="007E4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47565"/>
    <w:multiLevelType w:val="hybridMultilevel"/>
    <w:tmpl w:val="63147A2C"/>
    <w:lvl w:ilvl="0" w:tplc="620E1E3C">
      <w:start w:val="1"/>
      <w:numFmt w:val="lowerLetter"/>
      <w:lvlText w:val="%1)"/>
      <w:lvlJc w:val="left"/>
      <w:pPr>
        <w:ind w:left="644" w:hanging="360"/>
      </w:pPr>
      <w:rPr>
        <w:rFonts w:ascii="Times New Roman" w:eastAsiaTheme="minorHAnsi" w:hAnsi="Times New Roman" w:cstheme="minorBid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nsid w:val="393721D9"/>
    <w:multiLevelType w:val="hybridMultilevel"/>
    <w:tmpl w:val="2140DAFA"/>
    <w:lvl w:ilvl="0" w:tplc="9A2AB4A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nsid w:val="77802F95"/>
    <w:multiLevelType w:val="hybridMultilevel"/>
    <w:tmpl w:val="956030AC"/>
    <w:lvl w:ilvl="0" w:tplc="76C6143C">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3D"/>
    <w:rsid w:val="00445C16"/>
    <w:rsid w:val="004F193D"/>
    <w:rsid w:val="00626E4A"/>
    <w:rsid w:val="007451FD"/>
    <w:rsid w:val="007E4A60"/>
    <w:rsid w:val="00F452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3D"/>
    <w:pPr>
      <w:spacing w:after="200" w:line="276" w:lineRule="auto"/>
    </w:pPr>
    <w:rPr>
      <w:rFonts w:ascii="Calibri" w:eastAsia="Calibri" w:hAnsi="Calibri" w:cs="Times New Roman"/>
      <w:sz w:val="22"/>
    </w:rPr>
  </w:style>
  <w:style w:type="paragraph" w:styleId="Heading3">
    <w:name w:val="heading 3"/>
    <w:basedOn w:val="Normal"/>
    <w:next w:val="Normal"/>
    <w:link w:val="Heading3Char"/>
    <w:uiPriority w:val="9"/>
    <w:semiHidden/>
    <w:unhideWhenUsed/>
    <w:qFormat/>
    <w:rsid w:val="004F19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F193D"/>
    <w:rPr>
      <w:rFonts w:asciiTheme="majorHAnsi" w:eastAsiaTheme="majorEastAsia" w:hAnsiTheme="majorHAnsi" w:cstheme="majorBidi"/>
      <w:b/>
      <w:bCs/>
      <w:color w:val="4F81BD" w:themeColor="accent1"/>
      <w:sz w:val="22"/>
    </w:rPr>
  </w:style>
  <w:style w:type="paragraph" w:styleId="ListParagraph">
    <w:name w:val="List Paragraph"/>
    <w:aliases w:val="Sub Bab 2"/>
    <w:basedOn w:val="Normal"/>
    <w:link w:val="ListParagraphChar"/>
    <w:uiPriority w:val="1"/>
    <w:qFormat/>
    <w:rsid w:val="004F193D"/>
    <w:pPr>
      <w:ind w:left="720"/>
      <w:contextualSpacing/>
    </w:pPr>
  </w:style>
  <w:style w:type="character" w:customStyle="1" w:styleId="ListParagraphChar">
    <w:name w:val="List Paragraph Char"/>
    <w:aliases w:val="Sub Bab 2 Char"/>
    <w:basedOn w:val="DefaultParagraphFont"/>
    <w:link w:val="ListParagraph"/>
    <w:uiPriority w:val="1"/>
    <w:rsid w:val="004F193D"/>
    <w:rPr>
      <w:rFonts w:ascii="Calibri" w:eastAsia="Calibri"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93D"/>
    <w:pPr>
      <w:spacing w:after="200" w:line="276" w:lineRule="auto"/>
    </w:pPr>
    <w:rPr>
      <w:rFonts w:ascii="Calibri" w:eastAsia="Calibri" w:hAnsi="Calibri" w:cs="Times New Roman"/>
      <w:sz w:val="22"/>
    </w:rPr>
  </w:style>
  <w:style w:type="paragraph" w:styleId="Heading3">
    <w:name w:val="heading 3"/>
    <w:basedOn w:val="Normal"/>
    <w:next w:val="Normal"/>
    <w:link w:val="Heading3Char"/>
    <w:uiPriority w:val="9"/>
    <w:semiHidden/>
    <w:unhideWhenUsed/>
    <w:qFormat/>
    <w:rsid w:val="004F193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F193D"/>
    <w:rPr>
      <w:rFonts w:asciiTheme="majorHAnsi" w:eastAsiaTheme="majorEastAsia" w:hAnsiTheme="majorHAnsi" w:cstheme="majorBidi"/>
      <w:b/>
      <w:bCs/>
      <w:color w:val="4F81BD" w:themeColor="accent1"/>
      <w:sz w:val="22"/>
    </w:rPr>
  </w:style>
  <w:style w:type="paragraph" w:styleId="ListParagraph">
    <w:name w:val="List Paragraph"/>
    <w:aliases w:val="Sub Bab 2"/>
    <w:basedOn w:val="Normal"/>
    <w:link w:val="ListParagraphChar"/>
    <w:uiPriority w:val="1"/>
    <w:qFormat/>
    <w:rsid w:val="004F193D"/>
    <w:pPr>
      <w:ind w:left="720"/>
      <w:contextualSpacing/>
    </w:pPr>
  </w:style>
  <w:style w:type="character" w:customStyle="1" w:styleId="ListParagraphChar">
    <w:name w:val="List Paragraph Char"/>
    <w:aliases w:val="Sub Bab 2 Char"/>
    <w:basedOn w:val="DefaultParagraphFont"/>
    <w:link w:val="ListParagraph"/>
    <w:uiPriority w:val="1"/>
    <w:rsid w:val="004F193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dc:creator>
  <cp:lastModifiedBy>KRE</cp:lastModifiedBy>
  <cp:revision>1</cp:revision>
  <dcterms:created xsi:type="dcterms:W3CDTF">2022-03-04T05:06:00Z</dcterms:created>
  <dcterms:modified xsi:type="dcterms:W3CDTF">2022-03-04T05:07:00Z</dcterms:modified>
</cp:coreProperties>
</file>