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C15" w:rsidRDefault="00163C15" w:rsidP="00163C15">
      <w:pPr>
        <w:spacing w:line="360" w:lineRule="auto"/>
        <w:jc w:val="center"/>
        <w:rPr>
          <w:rFonts w:ascii="Bookman Old Style" w:hAnsi="Bookman Old Style"/>
          <w:b/>
          <w:sz w:val="24"/>
        </w:rPr>
      </w:pPr>
      <w:r>
        <w:rPr>
          <w:rFonts w:ascii="Bookman Old Style" w:hAnsi="Bookman Old Style"/>
          <w:b/>
          <w:sz w:val="24"/>
        </w:rPr>
        <w:t>II TINJAUAN PUSTAKA</w:t>
      </w:r>
    </w:p>
    <w:p w:rsidR="00163C15" w:rsidRPr="005B6A0D" w:rsidRDefault="00163C15" w:rsidP="00163C15">
      <w:pPr>
        <w:pStyle w:val="ListParagraph"/>
        <w:numPr>
          <w:ilvl w:val="0"/>
          <w:numId w:val="9"/>
        </w:numPr>
        <w:tabs>
          <w:tab w:val="left" w:pos="2295"/>
        </w:tabs>
        <w:spacing w:after="0" w:line="360" w:lineRule="auto"/>
        <w:ind w:hanging="720"/>
        <w:jc w:val="both"/>
        <w:rPr>
          <w:rFonts w:ascii="Bookman Old Style" w:hAnsi="Bookman Old Style"/>
          <w:b/>
          <w:i/>
          <w:sz w:val="20"/>
          <w:szCs w:val="20"/>
        </w:rPr>
      </w:pPr>
      <w:r w:rsidRPr="005B6A0D">
        <w:rPr>
          <w:rFonts w:ascii="Bookman Old Style" w:hAnsi="Bookman Old Style"/>
          <w:b/>
          <w:i/>
          <w:sz w:val="20"/>
          <w:szCs w:val="20"/>
        </w:rPr>
        <w:t>Ruangguru</w:t>
      </w:r>
    </w:p>
    <w:p w:rsidR="00163C15" w:rsidRPr="00EF4F3A" w:rsidRDefault="00163C15" w:rsidP="00163C15">
      <w:pPr>
        <w:tabs>
          <w:tab w:val="left" w:pos="2295"/>
        </w:tabs>
        <w:spacing w:line="360" w:lineRule="auto"/>
        <w:ind w:firstLine="709"/>
        <w:jc w:val="both"/>
        <w:rPr>
          <w:rFonts w:ascii="Bookman Old Style" w:hAnsi="Bookman Old Style"/>
          <w:sz w:val="20"/>
        </w:rPr>
      </w:pPr>
      <w:r>
        <w:rPr>
          <w:rFonts w:ascii="Bookman Old Style" w:hAnsi="Bookman Old Style"/>
          <w:i/>
          <w:sz w:val="20"/>
        </w:rPr>
        <w:t xml:space="preserve">Ruangguru </w:t>
      </w:r>
      <w:r>
        <w:rPr>
          <w:rFonts w:ascii="Bookman Old Style" w:hAnsi="Bookman Old Style"/>
          <w:sz w:val="20"/>
        </w:rPr>
        <w:t xml:space="preserve">merupakan suatu </w:t>
      </w:r>
      <w:r>
        <w:rPr>
          <w:rFonts w:ascii="Bookman Old Style" w:hAnsi="Bookman Old Style"/>
          <w:i/>
          <w:sz w:val="20"/>
        </w:rPr>
        <w:t xml:space="preserve">brand </w:t>
      </w:r>
      <w:r>
        <w:rPr>
          <w:rFonts w:ascii="Bookman Old Style" w:hAnsi="Bookman Old Style"/>
          <w:sz w:val="20"/>
        </w:rPr>
        <w:t xml:space="preserve">yang berfokus pada industri pendidikan yang menyediakan layanan pembelajaran yang dapat diakses menggunakan </w:t>
      </w:r>
      <w:r>
        <w:rPr>
          <w:rFonts w:ascii="Bookman Old Style" w:hAnsi="Bookman Old Style"/>
          <w:i/>
          <w:sz w:val="20"/>
        </w:rPr>
        <w:t xml:space="preserve">smartphone, laptop, </w:t>
      </w:r>
      <w:r w:rsidRPr="00A53482">
        <w:rPr>
          <w:rFonts w:ascii="Bookman Old Style" w:hAnsi="Bookman Old Style"/>
          <w:sz w:val="20"/>
        </w:rPr>
        <w:t>maupun</w:t>
      </w:r>
      <w:r>
        <w:rPr>
          <w:rFonts w:ascii="Bookman Old Style" w:hAnsi="Bookman Old Style"/>
          <w:i/>
          <w:sz w:val="20"/>
        </w:rPr>
        <w:t xml:space="preserve"> gadget</w:t>
      </w:r>
      <w:r w:rsidRPr="00A53482">
        <w:rPr>
          <w:rFonts w:ascii="Bookman Old Style" w:hAnsi="Bookman Old Style"/>
          <w:sz w:val="20"/>
        </w:rPr>
        <w:t xml:space="preserve"> lainnya</w:t>
      </w:r>
      <w:r>
        <w:rPr>
          <w:rFonts w:ascii="Bookman Old Style" w:hAnsi="Bookman Old Style"/>
          <w:i/>
          <w:sz w:val="20"/>
        </w:rPr>
        <w:t xml:space="preserve"> </w:t>
      </w:r>
      <w:r w:rsidRPr="00A53482">
        <w:rPr>
          <w:rFonts w:ascii="Bookman Old Style" w:hAnsi="Bookman Old Style"/>
          <w:sz w:val="20"/>
        </w:rPr>
        <w:t>secara</w:t>
      </w:r>
      <w:r>
        <w:rPr>
          <w:rFonts w:ascii="Bookman Old Style" w:hAnsi="Bookman Old Style"/>
          <w:i/>
          <w:sz w:val="20"/>
        </w:rPr>
        <w:t xml:space="preserve"> online. </w:t>
      </w:r>
      <w:r>
        <w:rPr>
          <w:rFonts w:ascii="Bookman Old Style" w:hAnsi="Bookman Old Style"/>
          <w:sz w:val="20"/>
        </w:rPr>
        <w:t xml:space="preserve">Aplikasi Ruangguru dilengkapi dengan ribuan bank soal yang kontennya disesuaikan dengan kurikulum pendidikan yang berlaku di Indonesia yang mencakup jenjang Sekolah Dasar (SD), Sekolah Menengah Pertama (SMP) dan Sekolah Menengah Atas (SMA) dan dirancang khusus oleh tenaga pengajar terbaik dan berpengalaman. Belajar </w:t>
      </w:r>
      <w:r w:rsidRPr="00FE1743">
        <w:rPr>
          <w:rFonts w:ascii="Bookman Old Style" w:hAnsi="Bookman Old Style"/>
          <w:sz w:val="20"/>
        </w:rPr>
        <w:t>privat</w:t>
      </w:r>
      <w:r>
        <w:rPr>
          <w:rFonts w:ascii="Bookman Old Style" w:hAnsi="Bookman Old Style"/>
          <w:sz w:val="20"/>
        </w:rPr>
        <w:t xml:space="preserve"> menggunakan aplikasi </w:t>
      </w:r>
      <w:r w:rsidRPr="00FE1743">
        <w:rPr>
          <w:rFonts w:ascii="Bookman Old Style" w:hAnsi="Bookman Old Style"/>
          <w:i/>
          <w:sz w:val="20"/>
        </w:rPr>
        <w:t>ruangguru</w:t>
      </w:r>
      <w:r>
        <w:rPr>
          <w:rFonts w:ascii="Bookman Old Style" w:hAnsi="Bookman Old Style"/>
          <w:sz w:val="20"/>
        </w:rPr>
        <w:t xml:space="preserve"> dapat dilakukan dengan memotret soal yang sulit, mengunggah dan mengirim pesan atau telepon dengan guru  secara </w:t>
      </w:r>
      <w:r w:rsidRPr="00FE1743">
        <w:rPr>
          <w:rFonts w:ascii="Bookman Old Style" w:hAnsi="Bookman Old Style"/>
          <w:i/>
          <w:sz w:val="20"/>
        </w:rPr>
        <w:t>online</w:t>
      </w:r>
      <w:r>
        <w:rPr>
          <w:rFonts w:ascii="Bookman Old Style" w:hAnsi="Bookman Old Style"/>
          <w:sz w:val="20"/>
        </w:rPr>
        <w:t xml:space="preserve"> dengan menggunakan </w:t>
      </w:r>
      <w:r w:rsidRPr="00FE1743">
        <w:rPr>
          <w:rFonts w:ascii="Bookman Old Style" w:hAnsi="Bookman Old Style"/>
          <w:i/>
          <w:sz w:val="20"/>
        </w:rPr>
        <w:t>smartphone</w:t>
      </w:r>
      <w:r>
        <w:rPr>
          <w:rFonts w:ascii="Bookman Old Style" w:hAnsi="Bookman Old Style"/>
          <w:sz w:val="20"/>
        </w:rPr>
        <w:t xml:space="preserve"> maupun </w:t>
      </w:r>
      <w:r w:rsidRPr="00FE1743">
        <w:rPr>
          <w:rFonts w:ascii="Bookman Old Style" w:hAnsi="Bookman Old Style"/>
          <w:i/>
          <w:sz w:val="20"/>
        </w:rPr>
        <w:t>laptop</w:t>
      </w:r>
      <w:r>
        <w:rPr>
          <w:rFonts w:ascii="Bookman Old Style" w:hAnsi="Bookman Old Style"/>
          <w:sz w:val="20"/>
        </w:rPr>
        <w:t xml:space="preserve"> yang dimiliki para siswa (</w:t>
      </w:r>
      <w:r w:rsidRPr="00B4590E">
        <w:rPr>
          <w:rFonts w:ascii="Bookman Old Style" w:hAnsi="Bookman Old Style"/>
          <w:noProof/>
          <w:sz w:val="20"/>
        </w:rPr>
        <w:t>Silvia &amp; Setiawati, 2019</w:t>
      </w:r>
      <w:r>
        <w:rPr>
          <w:rFonts w:ascii="Bookman Old Style" w:hAnsi="Bookman Old Style"/>
          <w:sz w:val="20"/>
        </w:rPr>
        <w:t>).</w:t>
      </w:r>
    </w:p>
    <w:p w:rsidR="00163C15" w:rsidRPr="005B6A0D" w:rsidRDefault="00163C15" w:rsidP="00163C15">
      <w:pPr>
        <w:pStyle w:val="ListParagraph"/>
        <w:numPr>
          <w:ilvl w:val="0"/>
          <w:numId w:val="9"/>
        </w:numPr>
        <w:spacing w:after="0" w:line="360" w:lineRule="auto"/>
        <w:ind w:hanging="720"/>
        <w:jc w:val="both"/>
        <w:rPr>
          <w:rFonts w:ascii="Bookman Old Style" w:hAnsi="Bookman Old Style"/>
          <w:b/>
          <w:i/>
          <w:sz w:val="20"/>
        </w:rPr>
      </w:pPr>
      <w:r w:rsidRPr="005B6A0D">
        <w:rPr>
          <w:rFonts w:ascii="Bookman Old Style" w:hAnsi="Bookman Old Style"/>
          <w:b/>
          <w:i/>
          <w:sz w:val="20"/>
        </w:rPr>
        <w:t>Twitter</w:t>
      </w:r>
    </w:p>
    <w:p w:rsidR="00163C15" w:rsidRDefault="00163C15" w:rsidP="00163C15">
      <w:pPr>
        <w:spacing w:after="0" w:line="360" w:lineRule="auto"/>
        <w:ind w:firstLine="709"/>
        <w:jc w:val="both"/>
        <w:rPr>
          <w:rFonts w:ascii="Bookman Old Style" w:hAnsi="Bookman Old Style"/>
          <w:sz w:val="20"/>
        </w:rPr>
      </w:pPr>
      <w:r w:rsidRPr="00231824">
        <w:rPr>
          <w:rFonts w:ascii="Bookman Old Style" w:hAnsi="Bookman Old Style"/>
          <w:i/>
          <w:sz w:val="20"/>
        </w:rPr>
        <w:t>Twitter</w:t>
      </w:r>
      <w:r>
        <w:rPr>
          <w:rFonts w:ascii="Bookman Old Style" w:hAnsi="Bookman Old Style"/>
          <w:sz w:val="20"/>
        </w:rPr>
        <w:t xml:space="preserve"> adalah salah satu media sosial yang memiliki jumlah pengguna terbanyak saat ini</w:t>
      </w:r>
      <w:r>
        <w:rPr>
          <w:rFonts w:ascii="Bookman Old Style" w:hAnsi="Bookman Old Style"/>
          <w:i/>
          <w:sz w:val="20"/>
        </w:rPr>
        <w:t xml:space="preserve">. </w:t>
      </w:r>
      <w:r w:rsidRPr="00231824">
        <w:rPr>
          <w:rFonts w:ascii="Bookman Old Style" w:hAnsi="Bookman Old Style"/>
          <w:i/>
          <w:sz w:val="20"/>
        </w:rPr>
        <w:t>Twitter</w:t>
      </w:r>
      <w:r>
        <w:rPr>
          <w:rFonts w:ascii="Bookman Old Style" w:hAnsi="Bookman Old Style"/>
          <w:i/>
          <w:sz w:val="20"/>
        </w:rPr>
        <w:t xml:space="preserve"> </w:t>
      </w:r>
      <w:r>
        <w:rPr>
          <w:rFonts w:ascii="Bookman Old Style" w:hAnsi="Bookman Old Style"/>
          <w:sz w:val="20"/>
        </w:rPr>
        <w:t>sendiri</w:t>
      </w:r>
      <w:r>
        <w:rPr>
          <w:rFonts w:ascii="Bookman Old Style" w:hAnsi="Bookman Old Style"/>
          <w:i/>
          <w:sz w:val="20"/>
        </w:rPr>
        <w:t xml:space="preserve"> </w:t>
      </w:r>
      <w:r>
        <w:rPr>
          <w:rFonts w:ascii="Bookman Old Style" w:hAnsi="Bookman Old Style"/>
          <w:sz w:val="20"/>
        </w:rPr>
        <w:t xml:space="preserve">diluncurkan pada bulan maret tahun 2006 yang kemudian popularitasnya meningkat pesat pada tahun 2012 dimana lebih dari 100 juta pengguna mengunggah 340 </w:t>
      </w:r>
      <w:r w:rsidRPr="00C93090">
        <w:rPr>
          <w:rFonts w:ascii="Bookman Old Style" w:hAnsi="Bookman Old Style"/>
          <w:i/>
          <w:sz w:val="20"/>
        </w:rPr>
        <w:t>tweet</w:t>
      </w:r>
      <w:r>
        <w:rPr>
          <w:rFonts w:ascii="Bookman Old Style" w:hAnsi="Bookman Old Style"/>
          <w:sz w:val="20"/>
        </w:rPr>
        <w:t xml:space="preserve"> perhari (</w:t>
      </w:r>
      <w:r w:rsidRPr="00231824">
        <w:rPr>
          <w:rFonts w:ascii="Bookman Old Style" w:hAnsi="Bookman Old Style"/>
          <w:i/>
          <w:sz w:val="20"/>
        </w:rPr>
        <w:t>Twitter</w:t>
      </w:r>
      <w:r>
        <w:rPr>
          <w:rFonts w:ascii="Bookman Old Style" w:hAnsi="Bookman Old Style"/>
          <w:sz w:val="20"/>
        </w:rPr>
        <w:t xml:space="preserve">.com). Dikutip dari </w:t>
      </w:r>
      <w:r w:rsidRPr="004D7D0C">
        <w:rPr>
          <w:rFonts w:ascii="Bookman Old Style" w:hAnsi="Bookman Old Style"/>
          <w:i/>
          <w:sz w:val="20"/>
        </w:rPr>
        <w:t>PRNewswire</w:t>
      </w:r>
      <w:r>
        <w:rPr>
          <w:rFonts w:ascii="Bookman Old Style" w:hAnsi="Bookman Old Style"/>
          <w:i/>
          <w:sz w:val="20"/>
        </w:rPr>
        <w:t>,</w:t>
      </w:r>
      <w:r>
        <w:rPr>
          <w:rFonts w:ascii="Bookman Old Style" w:hAnsi="Bookman Old Style"/>
          <w:sz w:val="20"/>
        </w:rPr>
        <w:t xml:space="preserve"> pada tahun 2018 </w:t>
      </w:r>
      <w:r w:rsidRPr="00231824">
        <w:rPr>
          <w:rFonts w:ascii="Bookman Old Style" w:hAnsi="Bookman Old Style"/>
          <w:i/>
          <w:sz w:val="20"/>
        </w:rPr>
        <w:t>Twitter</w:t>
      </w:r>
      <w:r>
        <w:rPr>
          <w:rFonts w:ascii="Bookman Old Style" w:hAnsi="Bookman Old Style"/>
          <w:sz w:val="20"/>
        </w:rPr>
        <w:t xml:space="preserve"> merilis laporan finansial dimana jumlah pengguna </w:t>
      </w:r>
      <w:r w:rsidRPr="00231824">
        <w:rPr>
          <w:rFonts w:ascii="Bookman Old Style" w:hAnsi="Bookman Old Style"/>
          <w:i/>
          <w:sz w:val="20"/>
        </w:rPr>
        <w:t>Twitter</w:t>
      </w:r>
      <w:r>
        <w:rPr>
          <w:rFonts w:ascii="Bookman Old Style" w:hAnsi="Bookman Old Style"/>
          <w:sz w:val="20"/>
        </w:rPr>
        <w:t xml:space="preserve"> mencapai hingga 326 juta pengguna.</w:t>
      </w:r>
    </w:p>
    <w:p w:rsidR="00163C15" w:rsidRPr="00FE62B4" w:rsidRDefault="00163C15" w:rsidP="00163C15">
      <w:pPr>
        <w:spacing w:line="360" w:lineRule="auto"/>
        <w:ind w:firstLine="709"/>
        <w:jc w:val="both"/>
        <w:rPr>
          <w:rFonts w:ascii="Bookman Old Style" w:hAnsi="Bookman Old Style"/>
          <w:sz w:val="20"/>
        </w:rPr>
      </w:pPr>
      <w:r w:rsidRPr="00D812F6">
        <w:rPr>
          <w:rFonts w:ascii="Bookman Old Style" w:hAnsi="Bookman Old Style"/>
          <w:i/>
          <w:sz w:val="20"/>
        </w:rPr>
        <w:t xml:space="preserve">Twitter </w:t>
      </w:r>
      <w:r>
        <w:rPr>
          <w:rFonts w:ascii="Bookman Old Style" w:hAnsi="Bookman Old Style"/>
          <w:sz w:val="20"/>
        </w:rPr>
        <w:t xml:space="preserve">merupakan salah satu media microblogging yang populer. </w:t>
      </w:r>
      <w:r w:rsidRPr="00FE62B4">
        <w:rPr>
          <w:rFonts w:ascii="Bookman Old Style" w:hAnsi="Bookman Old Style"/>
          <w:i/>
          <w:sz w:val="20"/>
        </w:rPr>
        <w:t>Twitter</w:t>
      </w:r>
      <w:r>
        <w:rPr>
          <w:rFonts w:ascii="Bookman Old Style" w:hAnsi="Bookman Old Style"/>
          <w:sz w:val="20"/>
        </w:rPr>
        <w:t xml:space="preserve"> juga berfungsi sebagai salah satu media yang terkemuka untuk penelitian mengenai </w:t>
      </w:r>
      <w:r w:rsidRPr="00FE62B4">
        <w:rPr>
          <w:rFonts w:ascii="Bookman Old Style" w:hAnsi="Bookman Old Style"/>
          <w:i/>
          <w:sz w:val="20"/>
        </w:rPr>
        <w:t>Natural Languange Processing</w:t>
      </w:r>
      <w:r>
        <w:rPr>
          <w:rFonts w:ascii="Bookman Old Style" w:hAnsi="Bookman Old Style"/>
          <w:i/>
          <w:sz w:val="20"/>
        </w:rPr>
        <w:t xml:space="preserve"> </w:t>
      </w:r>
      <w:r w:rsidRPr="00FE62B4">
        <w:rPr>
          <w:rFonts w:ascii="Bookman Old Style" w:hAnsi="Bookman Old Style"/>
          <w:sz w:val="20"/>
        </w:rPr>
        <w:t>(NLP)</w:t>
      </w:r>
      <w:r>
        <w:rPr>
          <w:rFonts w:ascii="Bookman Old Style" w:hAnsi="Bookman Old Style"/>
          <w:i/>
          <w:sz w:val="20"/>
        </w:rPr>
        <w:t xml:space="preserve">, </w:t>
      </w:r>
      <w:r>
        <w:rPr>
          <w:rFonts w:ascii="Bookman Old Style" w:hAnsi="Bookman Old Style"/>
          <w:sz w:val="20"/>
        </w:rPr>
        <w:t xml:space="preserve">dimana peneliti mengandalkan berbagai jenis fitur ataupun konten yang ada dalam jaringan </w:t>
      </w:r>
      <w:r w:rsidRPr="00FE62B4">
        <w:rPr>
          <w:rFonts w:ascii="Bookman Old Style" w:hAnsi="Bookman Old Style"/>
          <w:i/>
          <w:sz w:val="20"/>
        </w:rPr>
        <w:t>Twitter</w:t>
      </w:r>
      <w:r>
        <w:rPr>
          <w:rFonts w:ascii="Bookman Old Style" w:hAnsi="Bookman Old Style"/>
          <w:i/>
          <w:sz w:val="20"/>
        </w:rPr>
        <w:t xml:space="preserve"> </w:t>
      </w:r>
      <w:r w:rsidRPr="005B6A0D">
        <w:rPr>
          <w:rFonts w:ascii="Bookman Old Style" w:hAnsi="Bookman Old Style"/>
          <w:sz w:val="20"/>
        </w:rPr>
        <w:t>(</w:t>
      </w:r>
      <w:r>
        <w:rPr>
          <w:rFonts w:ascii="Bookman Old Style" w:hAnsi="Bookman Old Style"/>
          <w:sz w:val="20"/>
        </w:rPr>
        <w:t>Hamidian &amp; Dihab, 2019).</w:t>
      </w:r>
    </w:p>
    <w:p w:rsidR="00163C15" w:rsidRDefault="00163C15" w:rsidP="00163C15">
      <w:pPr>
        <w:pStyle w:val="ListParagraph"/>
        <w:numPr>
          <w:ilvl w:val="0"/>
          <w:numId w:val="9"/>
        </w:numPr>
        <w:spacing w:after="0" w:line="360" w:lineRule="auto"/>
        <w:ind w:hanging="720"/>
        <w:jc w:val="both"/>
        <w:rPr>
          <w:rFonts w:ascii="Bookman Old Style" w:hAnsi="Bookman Old Style"/>
          <w:b/>
          <w:i/>
          <w:sz w:val="20"/>
        </w:rPr>
      </w:pPr>
      <w:r>
        <w:rPr>
          <w:rFonts w:ascii="Bookman Old Style" w:hAnsi="Bookman Old Style"/>
          <w:b/>
          <w:i/>
          <w:sz w:val="20"/>
        </w:rPr>
        <w:t>Machine Learning</w:t>
      </w:r>
    </w:p>
    <w:p w:rsidR="00163C15" w:rsidRPr="00D00399" w:rsidRDefault="00163C15" w:rsidP="00163C15">
      <w:pPr>
        <w:spacing w:after="0" w:line="360" w:lineRule="auto"/>
        <w:ind w:firstLine="709"/>
        <w:jc w:val="both"/>
        <w:rPr>
          <w:rFonts w:ascii="Bookman Old Style" w:hAnsi="Bookman Old Style"/>
          <w:i/>
          <w:sz w:val="20"/>
        </w:rPr>
      </w:pPr>
      <w:r w:rsidRPr="00D00399">
        <w:rPr>
          <w:rFonts w:ascii="Bookman Old Style" w:hAnsi="Bookman Old Style"/>
          <w:i/>
          <w:sz w:val="20"/>
        </w:rPr>
        <w:t>Machine learning</w:t>
      </w:r>
      <w:r>
        <w:rPr>
          <w:rFonts w:ascii="Bookman Old Style" w:hAnsi="Bookman Old Style"/>
          <w:sz w:val="20"/>
        </w:rPr>
        <w:t xml:space="preserve"> </w:t>
      </w:r>
      <w:r w:rsidRPr="00D00399">
        <w:rPr>
          <w:rFonts w:ascii="Bookman Old Style" w:hAnsi="Bookman Old Style"/>
          <w:sz w:val="20"/>
        </w:rPr>
        <w:t>memungkinkan suatu sistem untuk meneliti dengan cermat suatu da</w:t>
      </w:r>
      <w:r>
        <w:rPr>
          <w:rFonts w:ascii="Bookman Old Style" w:hAnsi="Bookman Old Style"/>
          <w:sz w:val="20"/>
        </w:rPr>
        <w:t xml:space="preserve">ta dan menghasilkan pengetahuan yang lebih dari sekedar mempelajari atau mengekstrak pengetahuan, melainkan untuk memanfaatkan dan meningkatkan pengetahuan seiring waktu dan pengalaman. Secara dasar, tujuan dari </w:t>
      </w:r>
      <w:r>
        <w:rPr>
          <w:rFonts w:ascii="Bookman Old Style" w:hAnsi="Bookman Old Style"/>
          <w:i/>
          <w:sz w:val="20"/>
        </w:rPr>
        <w:t xml:space="preserve">Machine Learning </w:t>
      </w:r>
      <w:r w:rsidRPr="00D00399">
        <w:rPr>
          <w:rFonts w:ascii="Bookman Old Style" w:hAnsi="Bookman Old Style"/>
          <w:sz w:val="20"/>
        </w:rPr>
        <w:t>adalah untuk mengidentifikasi dan memanfaatkan pola tersembunyi dalam proses pengolahan data</w:t>
      </w:r>
      <w:r>
        <w:rPr>
          <w:rFonts w:ascii="Bookman Old Style" w:hAnsi="Bookman Old Style"/>
          <w:sz w:val="20"/>
        </w:rPr>
        <w:t>. Pola yang dipelajari digunakan untuk menganalisis data yang tidak diketahui dan mengelompokkan atau memetakan data yang tidak diketahui tersebut kedalam grup yang diketahui (</w:t>
      </w:r>
      <w:r w:rsidRPr="005840B5">
        <w:rPr>
          <w:rFonts w:ascii="Bookman Old Style" w:hAnsi="Bookman Old Style"/>
          <w:noProof/>
          <w:sz w:val="20"/>
        </w:rPr>
        <w:t>Boutaba et al., 2018</w:t>
      </w:r>
      <w:r>
        <w:rPr>
          <w:rFonts w:ascii="Bookman Old Style" w:hAnsi="Bookman Old Style"/>
          <w:sz w:val="20"/>
        </w:rPr>
        <w:t>).</w:t>
      </w:r>
    </w:p>
    <w:p w:rsidR="00163C15" w:rsidRDefault="00163C15" w:rsidP="00163C15">
      <w:pPr>
        <w:pStyle w:val="ListParagraph"/>
        <w:spacing w:after="0" w:line="360" w:lineRule="auto"/>
        <w:ind w:left="0" w:firstLine="709"/>
        <w:jc w:val="both"/>
        <w:rPr>
          <w:rFonts w:ascii="Bookman Old Style" w:hAnsi="Bookman Old Style"/>
          <w:sz w:val="20"/>
        </w:rPr>
      </w:pPr>
      <w:r w:rsidRPr="005D58D5">
        <w:rPr>
          <w:rFonts w:ascii="Bookman Old Style" w:hAnsi="Bookman Old Style"/>
          <w:i/>
          <w:sz w:val="20"/>
        </w:rPr>
        <w:lastRenderedPageBreak/>
        <w:t>Machine learning</w:t>
      </w:r>
      <w:r>
        <w:rPr>
          <w:rFonts w:ascii="Bookman Old Style" w:hAnsi="Bookman Old Style"/>
          <w:i/>
          <w:sz w:val="20"/>
        </w:rPr>
        <w:t xml:space="preserve"> </w:t>
      </w:r>
      <w:r w:rsidRPr="005D58D5">
        <w:rPr>
          <w:rFonts w:ascii="Bookman Old Style" w:hAnsi="Bookman Old Style"/>
          <w:sz w:val="20"/>
        </w:rPr>
        <w:t>merupakan</w:t>
      </w:r>
      <w:r>
        <w:rPr>
          <w:rFonts w:ascii="Bookman Old Style" w:hAnsi="Bookman Old Style"/>
          <w:sz w:val="20"/>
        </w:rPr>
        <w:t xml:space="preserve"> penggerak utama dalam revolusi </w:t>
      </w:r>
      <w:r>
        <w:rPr>
          <w:rFonts w:ascii="Bookman Old Style" w:hAnsi="Bookman Old Style"/>
          <w:i/>
          <w:sz w:val="20"/>
        </w:rPr>
        <w:t xml:space="preserve">Big Data </w:t>
      </w:r>
      <w:r>
        <w:rPr>
          <w:rFonts w:ascii="Bookman Old Style" w:hAnsi="Bookman Old Style"/>
          <w:sz w:val="20"/>
        </w:rPr>
        <w:t xml:space="preserve">dikarenakan </w:t>
      </w:r>
      <w:r>
        <w:rPr>
          <w:rFonts w:ascii="Bookman Old Style" w:hAnsi="Bookman Old Style"/>
          <w:i/>
          <w:sz w:val="20"/>
        </w:rPr>
        <w:t>m</w:t>
      </w:r>
      <w:r w:rsidRPr="00D00399">
        <w:rPr>
          <w:rFonts w:ascii="Bookman Old Style" w:hAnsi="Bookman Old Style"/>
          <w:i/>
          <w:sz w:val="20"/>
        </w:rPr>
        <w:t>achine learning</w:t>
      </w:r>
      <w:r>
        <w:rPr>
          <w:rFonts w:ascii="Bookman Old Style" w:hAnsi="Bookman Old Style"/>
          <w:sz w:val="20"/>
        </w:rPr>
        <w:t xml:space="preserve"> memiliki kemampuan untuk mempelajari data dan memberikan gambaran suatu data, keputusan, dan prediksi. Berdasarkan sifat dasar data yang ada saat ini, m</w:t>
      </w:r>
      <w:r w:rsidRPr="00D00399">
        <w:rPr>
          <w:rFonts w:ascii="Bookman Old Style" w:hAnsi="Bookman Old Style"/>
          <w:i/>
          <w:sz w:val="20"/>
        </w:rPr>
        <w:t>achine learning</w:t>
      </w:r>
      <w:r>
        <w:rPr>
          <w:rFonts w:ascii="Bookman Old Style" w:hAnsi="Bookman Old Style"/>
          <w:sz w:val="20"/>
        </w:rPr>
        <w:t xml:space="preserve"> dapat dikategorikan menjadi </w:t>
      </w:r>
      <w:r>
        <w:rPr>
          <w:rFonts w:ascii="Bookman Old Style" w:hAnsi="Bookman Old Style"/>
          <w:i/>
          <w:sz w:val="20"/>
        </w:rPr>
        <w:t>supervised l</w:t>
      </w:r>
      <w:r w:rsidRPr="00D92C95">
        <w:rPr>
          <w:rFonts w:ascii="Bookman Old Style" w:hAnsi="Bookman Old Style"/>
          <w:i/>
          <w:sz w:val="20"/>
        </w:rPr>
        <w:t>earning</w:t>
      </w:r>
      <w:r>
        <w:rPr>
          <w:rFonts w:ascii="Bookman Old Style" w:hAnsi="Bookman Old Style"/>
          <w:sz w:val="20"/>
        </w:rPr>
        <w:t xml:space="preserve"> dan </w:t>
      </w:r>
      <w:r w:rsidRPr="00D00399">
        <w:rPr>
          <w:rFonts w:ascii="Bookman Old Style" w:hAnsi="Bookman Old Style"/>
          <w:i/>
          <w:sz w:val="20"/>
        </w:rPr>
        <w:t>un</w:t>
      </w:r>
      <w:r>
        <w:rPr>
          <w:rFonts w:ascii="Bookman Old Style" w:hAnsi="Bookman Old Style"/>
          <w:i/>
          <w:sz w:val="20"/>
        </w:rPr>
        <w:t>s</w:t>
      </w:r>
      <w:r w:rsidRPr="00D92C95">
        <w:rPr>
          <w:rFonts w:ascii="Bookman Old Style" w:hAnsi="Bookman Old Style"/>
          <w:i/>
          <w:sz w:val="20"/>
        </w:rPr>
        <w:t xml:space="preserve">upervised </w:t>
      </w:r>
      <w:r>
        <w:rPr>
          <w:rFonts w:ascii="Bookman Old Style" w:hAnsi="Bookman Old Style"/>
          <w:i/>
          <w:sz w:val="20"/>
        </w:rPr>
        <w:t>l</w:t>
      </w:r>
      <w:r w:rsidRPr="00D92C95">
        <w:rPr>
          <w:rFonts w:ascii="Bookman Old Style" w:hAnsi="Bookman Old Style"/>
          <w:i/>
          <w:sz w:val="20"/>
        </w:rPr>
        <w:t>earning</w:t>
      </w:r>
      <w:r>
        <w:rPr>
          <w:rFonts w:ascii="Bookman Old Style" w:hAnsi="Bookman Old Style"/>
          <w:sz w:val="20"/>
        </w:rPr>
        <w:t xml:space="preserve">. </w:t>
      </w:r>
      <w:r w:rsidRPr="00D00399">
        <w:rPr>
          <w:rFonts w:ascii="Bookman Old Style" w:hAnsi="Bookman Old Style"/>
          <w:i/>
          <w:sz w:val="20"/>
        </w:rPr>
        <w:t>Machine learning</w:t>
      </w:r>
      <w:r>
        <w:rPr>
          <w:rFonts w:ascii="Bookman Old Style" w:hAnsi="Bookman Old Style"/>
          <w:sz w:val="20"/>
        </w:rPr>
        <w:t xml:space="preserve"> dikategorikan menjadi </w:t>
      </w:r>
      <w:r>
        <w:rPr>
          <w:rFonts w:ascii="Bookman Old Style" w:hAnsi="Bookman Old Style"/>
          <w:i/>
          <w:sz w:val="20"/>
        </w:rPr>
        <w:t>supervised l</w:t>
      </w:r>
      <w:r w:rsidRPr="00D92C95">
        <w:rPr>
          <w:rFonts w:ascii="Bookman Old Style" w:hAnsi="Bookman Old Style"/>
          <w:i/>
          <w:sz w:val="20"/>
        </w:rPr>
        <w:t>earning</w:t>
      </w:r>
      <w:r>
        <w:rPr>
          <w:rFonts w:ascii="Bookman Old Style" w:hAnsi="Bookman Old Style"/>
          <w:sz w:val="20"/>
        </w:rPr>
        <w:t xml:space="preserve"> ketika input dan output yang diinginkan (label) telah diketahui dan sistem akan mempelajari bagaimana memetakan input ke output. Sedangkan </w:t>
      </w:r>
      <w:r w:rsidRPr="00D00399">
        <w:rPr>
          <w:rFonts w:ascii="Bookman Old Style" w:hAnsi="Bookman Old Style"/>
          <w:i/>
          <w:sz w:val="20"/>
        </w:rPr>
        <w:t>un</w:t>
      </w:r>
      <w:r>
        <w:rPr>
          <w:rFonts w:ascii="Bookman Old Style" w:hAnsi="Bookman Old Style"/>
          <w:i/>
          <w:sz w:val="20"/>
        </w:rPr>
        <w:t>s</w:t>
      </w:r>
      <w:r w:rsidRPr="00D92C95">
        <w:rPr>
          <w:rFonts w:ascii="Bookman Old Style" w:hAnsi="Bookman Old Style"/>
          <w:i/>
          <w:sz w:val="20"/>
        </w:rPr>
        <w:t xml:space="preserve">upervised </w:t>
      </w:r>
      <w:r>
        <w:rPr>
          <w:rFonts w:ascii="Bookman Old Style" w:hAnsi="Bookman Old Style"/>
          <w:i/>
          <w:sz w:val="20"/>
        </w:rPr>
        <w:t>l</w:t>
      </w:r>
      <w:r w:rsidRPr="00D92C95">
        <w:rPr>
          <w:rFonts w:ascii="Bookman Old Style" w:hAnsi="Bookman Old Style"/>
          <w:i/>
          <w:sz w:val="20"/>
        </w:rPr>
        <w:t>earning</w:t>
      </w:r>
      <w:r>
        <w:rPr>
          <w:rFonts w:ascii="Bookman Old Style" w:hAnsi="Bookman Old Style"/>
          <w:sz w:val="20"/>
        </w:rPr>
        <w:t xml:space="preserve"> adalah ketika output yang diinginkan tidak diketahui dan sistem akan menemukan sendiri berdasarkan struktur yang ada pada data (</w:t>
      </w:r>
      <w:r w:rsidRPr="00681526">
        <w:rPr>
          <w:rFonts w:ascii="Bookman Old Style" w:hAnsi="Bookman Old Style"/>
          <w:noProof/>
          <w:sz w:val="20"/>
        </w:rPr>
        <w:t>L’Heureux et al., 2017</w:t>
      </w:r>
      <w:r>
        <w:rPr>
          <w:rFonts w:ascii="Bookman Old Style" w:hAnsi="Bookman Old Style"/>
          <w:sz w:val="20"/>
        </w:rPr>
        <w:t>).</w:t>
      </w:r>
    </w:p>
    <w:p w:rsidR="000F645C" w:rsidRDefault="00163C15" w:rsidP="000F645C">
      <w:pPr>
        <w:spacing w:after="0" w:line="360" w:lineRule="auto"/>
        <w:ind w:firstLine="709"/>
        <w:jc w:val="both"/>
        <w:rPr>
          <w:rFonts w:ascii="Bookman Old Style" w:hAnsi="Bookman Old Style"/>
          <w:sz w:val="20"/>
        </w:rPr>
      </w:pPr>
      <w:r w:rsidRPr="00D92C95">
        <w:rPr>
          <w:rFonts w:ascii="Bookman Old Style" w:hAnsi="Bookman Old Style"/>
          <w:i/>
          <w:sz w:val="20"/>
        </w:rPr>
        <w:t>Supervised Learning</w:t>
      </w:r>
      <w:r>
        <w:rPr>
          <w:rFonts w:ascii="Bookman Old Style" w:hAnsi="Bookman Old Style"/>
          <w:sz w:val="20"/>
        </w:rPr>
        <w:t xml:space="preserve"> dikategorikan berdasarkan  pelatihan data sampel dari sumber data dengan klasifikasi yang tepat yang telah ditentukan.  Menurut Randle et al, (2013), </w:t>
      </w:r>
      <w:r>
        <w:rPr>
          <w:rFonts w:ascii="Bookman Old Style" w:hAnsi="Bookman Old Style"/>
          <w:i/>
          <w:sz w:val="20"/>
        </w:rPr>
        <w:t>supervised l</w:t>
      </w:r>
      <w:r w:rsidRPr="00D92C95">
        <w:rPr>
          <w:rFonts w:ascii="Bookman Old Style" w:hAnsi="Bookman Old Style"/>
          <w:i/>
          <w:sz w:val="20"/>
        </w:rPr>
        <w:t>earning</w:t>
      </w:r>
      <w:r>
        <w:rPr>
          <w:rFonts w:ascii="Bookman Old Style" w:hAnsi="Bookman Old Style"/>
          <w:sz w:val="20"/>
        </w:rPr>
        <w:t xml:space="preserve"> didasarkan oleh ide untuk membuat sebuah mesin yang dapat berpikir “outside the box” dan mampu menghasilkan hipotesis atau atau hasil. Semua teknik  dari </w:t>
      </w:r>
      <w:r>
        <w:rPr>
          <w:rFonts w:ascii="Bookman Old Style" w:hAnsi="Bookman Old Style"/>
          <w:i/>
          <w:sz w:val="20"/>
        </w:rPr>
        <w:t>supervised s</w:t>
      </w:r>
      <w:r w:rsidRPr="00D92C95">
        <w:rPr>
          <w:rFonts w:ascii="Bookman Old Style" w:hAnsi="Bookman Old Style"/>
          <w:i/>
          <w:sz w:val="20"/>
        </w:rPr>
        <w:t>earning</w:t>
      </w:r>
      <w:r>
        <w:rPr>
          <w:rFonts w:ascii="Bookman Old Style" w:hAnsi="Bookman Old Style"/>
          <w:sz w:val="20"/>
        </w:rPr>
        <w:t xml:space="preserve"> diikuti oleh prinsip atau model yang didesain dan mengandung permasalahan, mengidentifikasi data yang dibutuhkan, </w:t>
      </w:r>
      <w:r w:rsidRPr="00D92C95">
        <w:rPr>
          <w:rFonts w:ascii="Bookman Old Style" w:hAnsi="Bookman Old Style"/>
          <w:i/>
          <w:sz w:val="20"/>
        </w:rPr>
        <w:t>preprocessing</w:t>
      </w:r>
      <w:r>
        <w:rPr>
          <w:rFonts w:ascii="Bookman Old Style" w:hAnsi="Bookman Old Style"/>
          <w:i/>
          <w:sz w:val="20"/>
        </w:rPr>
        <w:t xml:space="preserve">, </w:t>
      </w:r>
      <w:r>
        <w:rPr>
          <w:rFonts w:ascii="Bookman Old Style" w:hAnsi="Bookman Old Style"/>
          <w:sz w:val="20"/>
        </w:rPr>
        <w:t>pemilihan algoritma, pelatihan dan evaluasi. Teknik yang terdapat dalam s</w:t>
      </w:r>
      <w:r w:rsidRPr="00D92C95">
        <w:rPr>
          <w:rFonts w:ascii="Bookman Old Style" w:hAnsi="Bookman Old Style"/>
          <w:i/>
          <w:sz w:val="20"/>
        </w:rPr>
        <w:t xml:space="preserve">upervised </w:t>
      </w:r>
      <w:r>
        <w:rPr>
          <w:rFonts w:ascii="Bookman Old Style" w:hAnsi="Bookman Old Style"/>
          <w:i/>
          <w:sz w:val="20"/>
        </w:rPr>
        <w:t>l</w:t>
      </w:r>
      <w:r w:rsidRPr="00D92C95">
        <w:rPr>
          <w:rFonts w:ascii="Bookman Old Style" w:hAnsi="Bookman Old Style"/>
          <w:i/>
          <w:sz w:val="20"/>
        </w:rPr>
        <w:t>earning</w:t>
      </w:r>
      <w:r>
        <w:rPr>
          <w:rFonts w:ascii="Bookman Old Style" w:hAnsi="Bookman Old Style"/>
          <w:sz w:val="20"/>
        </w:rPr>
        <w:t xml:space="preserve"> adalah </w:t>
      </w:r>
      <w:r w:rsidRPr="00D92C95">
        <w:rPr>
          <w:rFonts w:ascii="Bookman Old Style" w:hAnsi="Bookman Old Style"/>
          <w:i/>
          <w:sz w:val="20"/>
        </w:rPr>
        <w:t>Decision Trees, Single Layered Perceptron</w:t>
      </w:r>
      <w:r>
        <w:rPr>
          <w:rFonts w:ascii="Bookman Old Style" w:hAnsi="Bookman Old Style"/>
          <w:sz w:val="20"/>
        </w:rPr>
        <w:t xml:space="preserve"> (SLP), </w:t>
      </w:r>
      <w:r w:rsidRPr="00D92C95">
        <w:rPr>
          <w:rFonts w:ascii="Bookman Old Style" w:hAnsi="Bookman Old Style"/>
          <w:i/>
          <w:sz w:val="20"/>
        </w:rPr>
        <w:t>Naive Bayes, dan Support Vector Machine.</w:t>
      </w:r>
    </w:p>
    <w:p w:rsidR="00163C15" w:rsidRDefault="00163C15" w:rsidP="000F645C">
      <w:pPr>
        <w:spacing w:after="0" w:line="360" w:lineRule="auto"/>
        <w:ind w:firstLine="709"/>
        <w:jc w:val="both"/>
        <w:rPr>
          <w:rFonts w:ascii="Bookman Old Style" w:hAnsi="Bookman Old Style"/>
          <w:sz w:val="20"/>
        </w:rPr>
      </w:pPr>
      <w:r>
        <w:rPr>
          <w:rFonts w:ascii="Bookman Old Style" w:hAnsi="Bookman Old Style"/>
          <w:i/>
          <w:sz w:val="20"/>
        </w:rPr>
        <w:t xml:space="preserve">Unsupervised learning </w:t>
      </w:r>
      <w:r w:rsidRPr="0044243B">
        <w:rPr>
          <w:rFonts w:ascii="Bookman Old Style" w:hAnsi="Bookman Old Style"/>
          <w:sz w:val="20"/>
        </w:rPr>
        <w:t xml:space="preserve">dikategorikan berdasarkan pengenalan pola dan kelompok, serta tidak membutuhkan hasil yang benar selama pelatihan. </w:t>
      </w:r>
      <w:r>
        <w:rPr>
          <w:rFonts w:ascii="Bookman Old Style" w:hAnsi="Bookman Old Style"/>
          <w:i/>
          <w:sz w:val="20"/>
        </w:rPr>
        <w:t>Unsupervised learning</w:t>
      </w:r>
      <w:r w:rsidRPr="0044243B">
        <w:rPr>
          <w:rFonts w:ascii="Bookman Old Style" w:hAnsi="Bookman Old Style"/>
          <w:sz w:val="20"/>
        </w:rPr>
        <w:t xml:space="preserve"> memiliki karakteristik yang unik yaitu dalam menemukan pola atau kelompok yang tersembunyi dalam</w:t>
      </w:r>
      <w:r>
        <w:rPr>
          <w:rFonts w:ascii="Bookman Old Style" w:hAnsi="Bookman Old Style"/>
          <w:i/>
          <w:sz w:val="20"/>
        </w:rPr>
        <w:t xml:space="preserve"> dataset</w:t>
      </w:r>
      <w:r w:rsidRPr="0044243B">
        <w:rPr>
          <w:rFonts w:ascii="Bookman Old Style" w:hAnsi="Bookman Old Style"/>
          <w:sz w:val="20"/>
        </w:rPr>
        <w:t xml:space="preserve"> yang membantu dalam mendapatkan hasil yang benar dan dapat digunakan untuk mengelompokkan data input berdasarkan sifat statistik data tersebut.</w:t>
      </w:r>
      <w:r>
        <w:rPr>
          <w:rFonts w:ascii="Bookman Old Style" w:hAnsi="Bookman Old Style"/>
          <w:sz w:val="20"/>
        </w:rPr>
        <w:t xml:space="preserve"> Proses dari Unsupervised learning dapat dikelompokkan menjadi lima tahap yaitu proses pelatihan, </w:t>
      </w:r>
      <w:r w:rsidRPr="0044243B">
        <w:rPr>
          <w:rFonts w:ascii="Bookman Old Style" w:hAnsi="Bookman Old Style"/>
          <w:i/>
          <w:sz w:val="20"/>
        </w:rPr>
        <w:t>Feature vector</w:t>
      </w:r>
      <w:r w:rsidRPr="0044243B">
        <w:rPr>
          <w:rFonts w:ascii="Bookman Old Style" w:hAnsi="Bookman Old Style"/>
          <w:sz w:val="20"/>
        </w:rPr>
        <w:t>,</w:t>
      </w:r>
      <w:r w:rsidRPr="0044243B">
        <w:rPr>
          <w:rFonts w:ascii="Bookman Old Style" w:hAnsi="Bookman Old Style"/>
          <w:i/>
          <w:sz w:val="20"/>
        </w:rPr>
        <w:t xml:space="preserve"> </w:t>
      </w:r>
      <w:r>
        <w:rPr>
          <w:rFonts w:ascii="Bookman Old Style" w:hAnsi="Bookman Old Style"/>
          <w:sz w:val="20"/>
        </w:rPr>
        <w:t xml:space="preserve">Algoritma </w:t>
      </w:r>
      <w:r w:rsidRPr="0044243B">
        <w:rPr>
          <w:rFonts w:ascii="Bookman Old Style" w:hAnsi="Bookman Old Style"/>
          <w:i/>
          <w:sz w:val="20"/>
        </w:rPr>
        <w:t>Machine learning</w:t>
      </w:r>
      <w:r>
        <w:rPr>
          <w:rFonts w:ascii="Bookman Old Style" w:hAnsi="Bookman Old Style"/>
          <w:sz w:val="20"/>
        </w:rPr>
        <w:t>, Model serta proses klasifikasi (Randle et al, 2013).</w:t>
      </w:r>
    </w:p>
    <w:p w:rsidR="000F645C" w:rsidRPr="004150C8" w:rsidRDefault="000F645C" w:rsidP="000F645C">
      <w:pPr>
        <w:pStyle w:val="ListParagraph"/>
        <w:spacing w:after="0" w:line="360" w:lineRule="auto"/>
        <w:ind w:left="0" w:firstLine="709"/>
        <w:jc w:val="both"/>
        <w:rPr>
          <w:rFonts w:ascii="Bookman Old Style" w:hAnsi="Bookman Old Style"/>
          <w:i/>
          <w:sz w:val="20"/>
        </w:rPr>
      </w:pPr>
      <w:r>
        <w:rPr>
          <w:rFonts w:ascii="Bookman Old Style" w:hAnsi="Bookman Old Style"/>
          <w:i/>
          <w:sz w:val="20"/>
        </w:rPr>
        <w:t xml:space="preserve">Natural languange processing </w:t>
      </w:r>
      <w:r w:rsidRPr="004150C8">
        <w:rPr>
          <w:rFonts w:ascii="Bookman Old Style" w:hAnsi="Bookman Old Style"/>
          <w:sz w:val="20"/>
        </w:rPr>
        <w:t>(NLP)</w:t>
      </w:r>
      <w:r>
        <w:rPr>
          <w:rFonts w:ascii="Bookman Old Style" w:hAnsi="Bookman Old Style"/>
          <w:sz w:val="20"/>
        </w:rPr>
        <w:t xml:space="preserve"> adalah salah satu bidang </w:t>
      </w:r>
      <w:r w:rsidRPr="000F645C">
        <w:rPr>
          <w:rFonts w:ascii="Bookman Old Style" w:hAnsi="Bookman Old Style"/>
          <w:i/>
          <w:sz w:val="20"/>
        </w:rPr>
        <w:t>machine learning</w:t>
      </w:r>
      <w:r>
        <w:rPr>
          <w:rFonts w:ascii="Bookman Old Style" w:hAnsi="Bookman Old Style"/>
          <w:sz w:val="20"/>
        </w:rPr>
        <w:t xml:space="preserve"> dalam mendesain metode dan algoritma yang mengambil </w:t>
      </w:r>
      <w:r w:rsidRPr="004150C8">
        <w:rPr>
          <w:rFonts w:ascii="Bookman Old Style" w:hAnsi="Bookman Old Style"/>
          <w:i/>
          <w:sz w:val="20"/>
        </w:rPr>
        <w:t>input</w:t>
      </w:r>
      <w:r>
        <w:rPr>
          <w:rFonts w:ascii="Bookman Old Style" w:hAnsi="Bookman Old Style"/>
          <w:sz w:val="20"/>
        </w:rPr>
        <w:t xml:space="preserve"> atau produk sebagai </w:t>
      </w:r>
      <w:r w:rsidRPr="004150C8">
        <w:rPr>
          <w:rFonts w:ascii="Bookman Old Style" w:hAnsi="Bookman Old Style"/>
          <w:i/>
          <w:sz w:val="20"/>
        </w:rPr>
        <w:t xml:space="preserve">output </w:t>
      </w:r>
      <w:r>
        <w:rPr>
          <w:rFonts w:ascii="Bookman Old Style" w:hAnsi="Bookman Old Style"/>
          <w:sz w:val="20"/>
        </w:rPr>
        <w:t xml:space="preserve">yang tidak terstruktur yaitu data </w:t>
      </w:r>
      <w:r>
        <w:rPr>
          <w:rFonts w:ascii="Bookman Old Style" w:hAnsi="Bookman Old Style"/>
          <w:i/>
          <w:sz w:val="20"/>
        </w:rPr>
        <w:t xml:space="preserve">natural languange. </w:t>
      </w:r>
      <w:r w:rsidRPr="004150C8">
        <w:rPr>
          <w:rFonts w:ascii="Bookman Old Style" w:hAnsi="Bookman Old Style"/>
          <w:sz w:val="20"/>
        </w:rPr>
        <w:t>Manusia</w:t>
      </w:r>
      <w:r>
        <w:rPr>
          <w:rFonts w:ascii="Bookman Old Style" w:hAnsi="Bookman Old Style"/>
          <w:sz w:val="20"/>
        </w:rPr>
        <w:t xml:space="preserve"> sangat baik dalam menghasilkan bahasa atau memahami bahasa, dan mampu untuk menggambarkan, mengartikan dan menjelaskan makna yang sangat rumit dari suatu bahasa (Goldberg, 2017).</w:t>
      </w:r>
    </w:p>
    <w:p w:rsidR="000F645C" w:rsidRDefault="000F645C" w:rsidP="000F645C">
      <w:pPr>
        <w:pStyle w:val="ListParagraph"/>
        <w:spacing w:after="0" w:line="360" w:lineRule="auto"/>
        <w:ind w:left="0" w:firstLine="709"/>
        <w:jc w:val="both"/>
        <w:rPr>
          <w:rFonts w:ascii="Bookman Old Style" w:hAnsi="Bookman Old Style"/>
          <w:sz w:val="20"/>
        </w:rPr>
      </w:pPr>
      <w:r>
        <w:rPr>
          <w:rFonts w:ascii="Bookman Old Style" w:hAnsi="Bookman Old Style"/>
          <w:i/>
          <w:sz w:val="20"/>
        </w:rPr>
        <w:t xml:space="preserve">Natural languange processing </w:t>
      </w:r>
      <w:r>
        <w:rPr>
          <w:rFonts w:ascii="Bookman Old Style" w:hAnsi="Bookman Old Style"/>
          <w:sz w:val="20"/>
        </w:rPr>
        <w:t xml:space="preserve">merupakan sub-bidang dari komputer sains, </w:t>
      </w:r>
      <w:r>
        <w:rPr>
          <w:rFonts w:ascii="Bookman Old Style" w:hAnsi="Bookman Old Style"/>
          <w:i/>
          <w:sz w:val="20"/>
        </w:rPr>
        <w:t xml:space="preserve">artificial intelligence </w:t>
      </w:r>
      <w:r>
        <w:rPr>
          <w:rFonts w:ascii="Bookman Old Style" w:hAnsi="Bookman Old Style"/>
          <w:sz w:val="20"/>
        </w:rPr>
        <w:t xml:space="preserve">(AI), dan linguistik yang bertujuan dalam mempelajari  </w:t>
      </w:r>
      <w:r>
        <w:rPr>
          <w:rFonts w:ascii="Bookman Old Style" w:hAnsi="Bookman Old Style"/>
          <w:i/>
          <w:sz w:val="20"/>
        </w:rPr>
        <w:t xml:space="preserve">natural languange </w:t>
      </w:r>
      <w:r>
        <w:rPr>
          <w:rFonts w:ascii="Bookman Old Style" w:hAnsi="Bookman Old Style"/>
          <w:sz w:val="20"/>
        </w:rPr>
        <w:t xml:space="preserve">menggunakan komputer. Banyak algoritma </w:t>
      </w:r>
      <w:r w:rsidRPr="00346E96">
        <w:rPr>
          <w:rFonts w:ascii="Bookman Old Style" w:hAnsi="Bookman Old Style"/>
          <w:i/>
          <w:sz w:val="20"/>
        </w:rPr>
        <w:t>text mining</w:t>
      </w:r>
      <w:r>
        <w:rPr>
          <w:rFonts w:ascii="Bookman Old Style" w:hAnsi="Bookman Old Style"/>
          <w:sz w:val="20"/>
        </w:rPr>
        <w:t xml:space="preserve"> yang </w:t>
      </w:r>
      <w:r>
        <w:rPr>
          <w:rFonts w:ascii="Bookman Old Style" w:hAnsi="Bookman Old Style"/>
          <w:sz w:val="20"/>
        </w:rPr>
        <w:lastRenderedPageBreak/>
        <w:t xml:space="preserve">menggunakan teknik NLP seperti </w:t>
      </w:r>
      <w:r>
        <w:rPr>
          <w:rFonts w:ascii="Bookman Old Style" w:hAnsi="Bookman Old Style"/>
          <w:i/>
          <w:sz w:val="20"/>
        </w:rPr>
        <w:t xml:space="preserve">part of speech tagging </w:t>
      </w:r>
      <w:r w:rsidRPr="005B49B0">
        <w:rPr>
          <w:rFonts w:ascii="Bookman Old Style" w:hAnsi="Bookman Old Style"/>
          <w:sz w:val="20"/>
        </w:rPr>
        <w:t>(</w:t>
      </w:r>
      <w:r>
        <w:rPr>
          <w:rFonts w:ascii="Bookman Old Style" w:hAnsi="Bookman Old Style"/>
          <w:sz w:val="20"/>
        </w:rPr>
        <w:t>POG</w:t>
      </w:r>
      <w:r w:rsidRPr="005B49B0">
        <w:rPr>
          <w:rFonts w:ascii="Bookman Old Style" w:hAnsi="Bookman Old Style"/>
          <w:sz w:val="20"/>
        </w:rPr>
        <w:t>)</w:t>
      </w:r>
      <w:r>
        <w:rPr>
          <w:rFonts w:ascii="Bookman Old Style" w:hAnsi="Bookman Old Style"/>
          <w:sz w:val="20"/>
        </w:rPr>
        <w:t xml:space="preserve">, </w:t>
      </w:r>
      <w:r>
        <w:rPr>
          <w:rFonts w:ascii="Bookman Old Style" w:hAnsi="Bookman Old Style"/>
          <w:i/>
          <w:sz w:val="20"/>
        </w:rPr>
        <w:t xml:space="preserve">syntactic parsing, </w:t>
      </w:r>
      <w:r>
        <w:rPr>
          <w:rFonts w:ascii="Bookman Old Style" w:hAnsi="Bookman Old Style"/>
          <w:sz w:val="20"/>
        </w:rPr>
        <w:t>dan jenis analisis linguistik lainnya (Kao &amp; Poteet, 2007).</w:t>
      </w:r>
    </w:p>
    <w:p w:rsidR="000F645C" w:rsidRPr="000F645C" w:rsidRDefault="000F645C" w:rsidP="000F645C">
      <w:pPr>
        <w:spacing w:line="360" w:lineRule="auto"/>
        <w:ind w:firstLine="709"/>
        <w:jc w:val="both"/>
        <w:rPr>
          <w:rFonts w:ascii="Bookman Old Style" w:hAnsi="Bookman Old Style"/>
          <w:sz w:val="20"/>
        </w:rPr>
      </w:pPr>
      <w:r>
        <w:rPr>
          <w:rFonts w:ascii="Bookman Old Style" w:hAnsi="Bookman Old Style"/>
          <w:sz w:val="20"/>
        </w:rPr>
        <w:t xml:space="preserve">Menurut Goldberg (2017), dalam beberapa tahun terakhir teknik utama dari NLP didominasi oleh pendekatan pemodelan linear yang berhubungan dengan </w:t>
      </w:r>
      <w:r>
        <w:rPr>
          <w:rFonts w:ascii="Bookman Old Style" w:hAnsi="Bookman Old Style"/>
          <w:i/>
          <w:sz w:val="20"/>
        </w:rPr>
        <w:t xml:space="preserve">supervised learning, </w:t>
      </w:r>
      <w:r>
        <w:rPr>
          <w:rFonts w:ascii="Bookman Old Style" w:hAnsi="Bookman Old Style"/>
          <w:sz w:val="20"/>
        </w:rPr>
        <w:t xml:space="preserve">yang berpusat disekitar algoritma yang ada seperti </w:t>
      </w:r>
      <w:r>
        <w:rPr>
          <w:rFonts w:ascii="Bookman Old Style" w:hAnsi="Bookman Old Style"/>
          <w:i/>
          <w:sz w:val="20"/>
        </w:rPr>
        <w:t xml:space="preserve">Perceptrons, Linear Support Vector Machines, </w:t>
      </w:r>
      <w:r>
        <w:rPr>
          <w:rFonts w:ascii="Bookman Old Style" w:hAnsi="Bookman Old Style"/>
          <w:sz w:val="20"/>
        </w:rPr>
        <w:t xml:space="preserve">dan </w:t>
      </w:r>
      <w:r>
        <w:rPr>
          <w:rFonts w:ascii="Bookman Old Style" w:hAnsi="Bookman Old Style"/>
          <w:i/>
          <w:sz w:val="20"/>
        </w:rPr>
        <w:t xml:space="preserve">Logistic Regression </w:t>
      </w:r>
      <w:r>
        <w:rPr>
          <w:rFonts w:ascii="Bookman Old Style" w:hAnsi="Bookman Old Style"/>
          <w:sz w:val="20"/>
        </w:rPr>
        <w:t>yang dilatih dengan menggunakan vektor dengan dimensi yang sangat tinggi dan luas.</w:t>
      </w:r>
    </w:p>
    <w:p w:rsidR="00163C15" w:rsidRPr="005B6A0D" w:rsidRDefault="00163C15" w:rsidP="00163C15">
      <w:pPr>
        <w:pStyle w:val="ListParagraph"/>
        <w:numPr>
          <w:ilvl w:val="0"/>
          <w:numId w:val="9"/>
        </w:numPr>
        <w:spacing w:after="0" w:line="360" w:lineRule="auto"/>
        <w:ind w:hanging="720"/>
        <w:jc w:val="both"/>
        <w:rPr>
          <w:rFonts w:ascii="Bookman Old Style" w:hAnsi="Bookman Old Style"/>
          <w:b/>
          <w:i/>
          <w:sz w:val="20"/>
        </w:rPr>
      </w:pPr>
      <w:r>
        <w:rPr>
          <w:rFonts w:ascii="Bookman Old Style" w:hAnsi="Bookman Old Style"/>
          <w:b/>
          <w:i/>
          <w:sz w:val="20"/>
        </w:rPr>
        <w:t>Text Mining</w:t>
      </w:r>
    </w:p>
    <w:p w:rsidR="00163C15" w:rsidRPr="0097393F" w:rsidRDefault="00163C15" w:rsidP="00163C15">
      <w:pPr>
        <w:spacing w:after="0" w:line="360" w:lineRule="auto"/>
        <w:ind w:firstLine="709"/>
        <w:jc w:val="both"/>
        <w:rPr>
          <w:rFonts w:ascii="Bookman Old Style" w:hAnsi="Bookman Old Style"/>
          <w:sz w:val="20"/>
        </w:rPr>
      </w:pPr>
      <w:r>
        <w:rPr>
          <w:rFonts w:ascii="Bookman Old Style" w:hAnsi="Bookman Old Style"/>
          <w:sz w:val="20"/>
        </w:rPr>
        <w:t xml:space="preserve">Bidang </w:t>
      </w:r>
      <w:r w:rsidRPr="0097393F">
        <w:rPr>
          <w:rFonts w:ascii="Bookman Old Style" w:hAnsi="Bookman Old Style"/>
          <w:i/>
          <w:sz w:val="20"/>
        </w:rPr>
        <w:t>text mining</w:t>
      </w:r>
      <w:r>
        <w:rPr>
          <w:rFonts w:ascii="Bookman Old Style" w:hAnsi="Bookman Old Style"/>
          <w:i/>
          <w:sz w:val="20"/>
        </w:rPr>
        <w:t xml:space="preserve"> </w:t>
      </w:r>
      <w:r>
        <w:rPr>
          <w:rFonts w:ascii="Bookman Old Style" w:hAnsi="Bookman Old Style"/>
          <w:sz w:val="20"/>
        </w:rPr>
        <w:t xml:space="preserve">telah mendapatkan perhatian dibeberapa tahun terakhir yang disebabkan oleh jumlah data teks yang sangat banyak, yang didapatkan dari berbagai jenis sumber seperti jaringan sosial, data pasien, data asuransi kesehatan, media pemberitaan, dan sebagainya. Data teks adalah salah satu contoh informasi yang tidak terstruktur dan merupakan bentuk sederhana dari data yang dapat dihasilkan dari berbagai skenario. Teks yang tidak terstruktur dapat diproses dan diterima dengan mudah oleh manusia, namun sulit untuk dipahami oleh mesin. Pendekatan </w:t>
      </w:r>
      <w:r w:rsidRPr="00DB73C0">
        <w:rPr>
          <w:rFonts w:ascii="Bookman Old Style" w:hAnsi="Bookman Old Style"/>
          <w:i/>
          <w:sz w:val="20"/>
        </w:rPr>
        <w:t>text mining</w:t>
      </w:r>
      <w:r>
        <w:rPr>
          <w:rFonts w:ascii="Bookman Old Style" w:hAnsi="Bookman Old Style"/>
          <w:sz w:val="20"/>
        </w:rPr>
        <w:t xml:space="preserve"> berhubungan dengan data mining dan metode penghasilan pengetahuan (</w:t>
      </w:r>
      <w:r w:rsidRPr="00681526">
        <w:rPr>
          <w:rFonts w:ascii="Bookman Old Style" w:hAnsi="Bookman Old Style"/>
          <w:noProof/>
          <w:sz w:val="20"/>
        </w:rPr>
        <w:t>Allahyari et al., 2017</w:t>
      </w:r>
      <w:r>
        <w:rPr>
          <w:rFonts w:ascii="Bookman Old Style" w:hAnsi="Bookman Old Style"/>
          <w:sz w:val="20"/>
        </w:rPr>
        <w:t>).</w:t>
      </w:r>
    </w:p>
    <w:p w:rsidR="00163C15" w:rsidRPr="00B77002" w:rsidRDefault="00163C15" w:rsidP="0044481A">
      <w:pPr>
        <w:spacing w:line="360" w:lineRule="auto"/>
        <w:ind w:firstLine="709"/>
        <w:jc w:val="both"/>
        <w:rPr>
          <w:rFonts w:ascii="Bookman Old Style" w:hAnsi="Bookman Old Style"/>
          <w:sz w:val="10"/>
        </w:rPr>
      </w:pPr>
      <w:r w:rsidRPr="00D72E95">
        <w:rPr>
          <w:rFonts w:ascii="Bookman Old Style" w:hAnsi="Bookman Old Style"/>
          <w:i/>
          <w:sz w:val="20"/>
        </w:rPr>
        <w:t>Text mining</w:t>
      </w:r>
      <w:r>
        <w:rPr>
          <w:rFonts w:ascii="Bookman Old Style" w:hAnsi="Bookman Old Style"/>
          <w:sz w:val="20"/>
        </w:rPr>
        <w:t xml:space="preserve"> atau penemuan pengetahuan melalui teks pertama kali diperkenalkan oleh Fledman et al. pada tahun 1995 yang mengacu pada proses mengekstraksi informasi berkualitas tinggi dari suatu teks dengan contoh teks yang terstruktur seperti data RDBMS, semi-terstruktur seperti XML dan JSON, serta teks yang tidak terstruktur seperti </w:t>
      </w:r>
      <w:r>
        <w:rPr>
          <w:rFonts w:ascii="Bookman Old Style" w:hAnsi="Bookman Old Style"/>
          <w:i/>
          <w:sz w:val="20"/>
        </w:rPr>
        <w:t xml:space="preserve">word documents, </w:t>
      </w:r>
      <w:r>
        <w:rPr>
          <w:rFonts w:ascii="Bookman Old Style" w:hAnsi="Bookman Old Style"/>
          <w:sz w:val="20"/>
        </w:rPr>
        <w:t xml:space="preserve">video, dan gambar. Dikutip dari Allahyari, et al (2017) bahwa </w:t>
      </w:r>
      <w:r w:rsidRPr="00D72E95">
        <w:rPr>
          <w:rFonts w:ascii="Bookman Old Style" w:hAnsi="Bookman Old Style"/>
          <w:i/>
          <w:sz w:val="20"/>
        </w:rPr>
        <w:t>text mining</w:t>
      </w:r>
      <w:r>
        <w:rPr>
          <w:rFonts w:ascii="Bookman Old Style" w:hAnsi="Bookman Old Style"/>
          <w:sz w:val="20"/>
        </w:rPr>
        <w:t xml:space="preserve"> secara luas mencakup topik yang terkait dan algoritma yang digunakan digunakan untuk menganalisis teks.</w:t>
      </w:r>
    </w:p>
    <w:p w:rsidR="00163C15" w:rsidRDefault="00163C15" w:rsidP="00163C15">
      <w:pPr>
        <w:pStyle w:val="ListParagraph"/>
        <w:numPr>
          <w:ilvl w:val="0"/>
          <w:numId w:val="9"/>
        </w:numPr>
        <w:spacing w:after="0" w:line="360" w:lineRule="auto"/>
        <w:ind w:hanging="720"/>
        <w:jc w:val="both"/>
        <w:rPr>
          <w:rFonts w:ascii="Bookman Old Style" w:hAnsi="Bookman Old Style"/>
          <w:b/>
          <w:sz w:val="20"/>
        </w:rPr>
      </w:pPr>
      <w:r w:rsidRPr="005B6A0D">
        <w:rPr>
          <w:rFonts w:ascii="Bookman Old Style" w:hAnsi="Bookman Old Style"/>
          <w:b/>
          <w:sz w:val="20"/>
        </w:rPr>
        <w:t>Analisis Sentimen</w:t>
      </w:r>
    </w:p>
    <w:p w:rsidR="00163C15" w:rsidRPr="00DB2F12" w:rsidRDefault="00163C15" w:rsidP="00163C15">
      <w:pPr>
        <w:spacing w:after="0" w:line="360" w:lineRule="auto"/>
        <w:ind w:firstLine="709"/>
        <w:jc w:val="both"/>
        <w:rPr>
          <w:rFonts w:ascii="Bookman Old Style" w:hAnsi="Bookman Old Style"/>
          <w:sz w:val="20"/>
        </w:rPr>
      </w:pPr>
      <w:r w:rsidRPr="00DB2F12">
        <w:rPr>
          <w:rFonts w:ascii="Bookman Old Style" w:hAnsi="Bookman Old Style"/>
          <w:sz w:val="20"/>
        </w:rPr>
        <w:t>Sentimen</w:t>
      </w:r>
      <w:r>
        <w:rPr>
          <w:rFonts w:ascii="Bookman Old Style" w:hAnsi="Bookman Old Style"/>
          <w:sz w:val="20"/>
        </w:rPr>
        <w:t xml:space="preserve"> adalah pandangan jangka panjang yang muncul ketika seseorang menemukan suatu topik, orang, atau entitas tertentu. Mempelajari atau memahami posisi, sifat atau pendapat seseorang mengenai suatu entitas telah banyak penerapannya. Analisis sentimen melalui media teks merupakan topik penelitian yang telah dilakukan pada beberapa industri. Analisis sentimen menggunakan media teks telah diterapkan pada beberapa objek seperti memprediksi performa film yang akan tayang, memprediksi performa pasar saham, dan memprediksi hasil dari sebuah pemilihan umum (Soleymani et al, 2017).</w:t>
      </w:r>
    </w:p>
    <w:p w:rsidR="00163C15" w:rsidRDefault="009D2601" w:rsidP="00163C15">
      <w:pPr>
        <w:spacing w:after="0" w:line="360" w:lineRule="auto"/>
        <w:ind w:firstLine="709"/>
        <w:jc w:val="both"/>
        <w:rPr>
          <w:rFonts w:ascii="Bookman Old Style" w:hAnsi="Bookman Old Style"/>
          <w:sz w:val="20"/>
        </w:rPr>
      </w:pPr>
      <w:r>
        <w:rPr>
          <w:rFonts w:ascii="Bookman Old Style" w:hAnsi="Bookman Old Style"/>
          <w:sz w:val="20"/>
        </w:rPr>
        <w:lastRenderedPageBreak/>
        <w:t xml:space="preserve">Menurut Mantyla, Graziotin, dan Kuutila, </w:t>
      </w:r>
      <w:r w:rsidR="00163C15">
        <w:rPr>
          <w:rFonts w:ascii="Bookman Old Style" w:hAnsi="Bookman Old Style"/>
          <w:sz w:val="20"/>
        </w:rPr>
        <w:t xml:space="preserve">Analisis sentimen sendiri adalah sekumpulan metode, teknik dan alat tentang mendeteksi dan mengekstraksi informasi yang bersifat subjektif, seperti pendapat maupun sikap terhadap sesuatu. Secara tradisional, analisis sentimen tidak terlepas dari polaritas pendapat, apakah seseorang memiliki pendapat yang bersifat positif, netral, atau negatif terhadap sesuatu. Objek dari analisis sentimen yang secara khusus adalah terhadap suatu produk atau jasa yang </w:t>
      </w:r>
      <w:r w:rsidR="00163C15" w:rsidRPr="000A5DD1">
        <w:rPr>
          <w:rFonts w:ascii="Bookman Old Style" w:hAnsi="Bookman Old Style"/>
          <w:sz w:val="20"/>
        </w:rPr>
        <w:t>ulasannya</w:t>
      </w:r>
      <w:r w:rsidR="00163C15">
        <w:rPr>
          <w:rFonts w:ascii="Bookman Old Style" w:hAnsi="Bookman Old Style"/>
          <w:sz w:val="20"/>
        </w:rPr>
        <w:t xml:space="preserve"> dibuat secara publik melalui internet. Kondisi ini menjelaskan mengapa analisis sentimen ataupun </w:t>
      </w:r>
      <w:r w:rsidR="00163C15">
        <w:rPr>
          <w:rFonts w:ascii="Bookman Old Style" w:hAnsi="Bookman Old Style"/>
          <w:i/>
          <w:sz w:val="20"/>
        </w:rPr>
        <w:t xml:space="preserve">opinion mining </w:t>
      </w:r>
      <w:r w:rsidR="00163C15">
        <w:rPr>
          <w:rFonts w:ascii="Bookman Old Style" w:hAnsi="Bookman Old Style"/>
          <w:sz w:val="20"/>
        </w:rPr>
        <w:t>sering digunakan sebagai sinonim, akan tetapi lebih akurat untuk menganggap bahwa sentimen merupakan pendapat yang mengandung emosi didalamnya</w:t>
      </w:r>
      <w:r w:rsidR="00625AE7">
        <w:rPr>
          <w:rFonts w:ascii="Bookman Old Style" w:hAnsi="Bookman Old Style"/>
          <w:sz w:val="20"/>
        </w:rPr>
        <w:t xml:space="preserve"> seperti kata “bagus” yang mengindikasikan sentimen positif dan kata “jelek” yang mengindikasikan sentimen yang bersifat negatif</w:t>
      </w:r>
      <w:r>
        <w:rPr>
          <w:rFonts w:ascii="Bookman Old Style" w:hAnsi="Bookman Old Style"/>
          <w:sz w:val="20"/>
        </w:rPr>
        <w:t>.</w:t>
      </w:r>
    </w:p>
    <w:p w:rsidR="0044481A" w:rsidRPr="00415851" w:rsidRDefault="00163C15" w:rsidP="0044481A">
      <w:pPr>
        <w:spacing w:line="360" w:lineRule="auto"/>
        <w:ind w:firstLine="709"/>
        <w:jc w:val="both"/>
        <w:rPr>
          <w:rFonts w:ascii="Bookman Old Style" w:hAnsi="Bookman Old Style"/>
          <w:sz w:val="20"/>
        </w:rPr>
      </w:pPr>
      <w:r>
        <w:rPr>
          <w:rFonts w:ascii="Bookman Old Style" w:hAnsi="Bookman Old Style"/>
          <w:sz w:val="20"/>
        </w:rPr>
        <w:t>Berdasarkan data yang dikumpulkan pada penelitian yang dilakukan oleh Mantyla</w:t>
      </w:r>
      <w:r w:rsidR="007A118F">
        <w:rPr>
          <w:rFonts w:ascii="Bookman Old Style" w:hAnsi="Bookman Old Style"/>
          <w:sz w:val="20"/>
        </w:rPr>
        <w:t xml:space="preserve"> et al.</w:t>
      </w:r>
      <w:r>
        <w:rPr>
          <w:rFonts w:ascii="Bookman Old Style" w:hAnsi="Bookman Old Style"/>
          <w:sz w:val="20"/>
        </w:rPr>
        <w:t xml:space="preserve"> (2018), terlihat peningkatan yang sangat besar mengenai studi atau penelitian yang berfokus pada analisis sentimen dan </w:t>
      </w:r>
      <w:r>
        <w:rPr>
          <w:rFonts w:ascii="Bookman Old Style" w:hAnsi="Bookman Old Style"/>
          <w:i/>
          <w:sz w:val="20"/>
        </w:rPr>
        <w:t xml:space="preserve">opinion mining </w:t>
      </w:r>
      <w:r>
        <w:rPr>
          <w:rFonts w:ascii="Bookman Old Style" w:hAnsi="Bookman Old Style"/>
          <w:sz w:val="20"/>
        </w:rPr>
        <w:t>dengan jumlah hampir mencapai</w:t>
      </w:r>
      <w:r>
        <w:rPr>
          <w:rFonts w:ascii="Bookman Old Style" w:hAnsi="Bookman Old Style"/>
          <w:i/>
          <w:sz w:val="20"/>
        </w:rPr>
        <w:t xml:space="preserve"> </w:t>
      </w:r>
      <w:r w:rsidRPr="00A53482">
        <w:rPr>
          <w:rFonts w:ascii="Bookman Old Style" w:hAnsi="Bookman Old Style"/>
          <w:sz w:val="20"/>
        </w:rPr>
        <w:t>7000</w:t>
      </w:r>
      <w:r>
        <w:rPr>
          <w:rFonts w:ascii="Bookman Old Style" w:hAnsi="Bookman Old Style"/>
          <w:sz w:val="20"/>
        </w:rPr>
        <w:t xml:space="preserve"> makalah penelitian dengan 99% muncul setelah tahun 2004 yang membuat analisis sentimen menjadi salah satu area penelitian yang berkembang sangat cepat.</w:t>
      </w:r>
    </w:p>
    <w:p w:rsidR="00163C15" w:rsidRDefault="0019067C" w:rsidP="00163C15">
      <w:pPr>
        <w:pStyle w:val="ListParagraph"/>
        <w:numPr>
          <w:ilvl w:val="0"/>
          <w:numId w:val="9"/>
        </w:numPr>
        <w:spacing w:after="0" w:line="360" w:lineRule="auto"/>
        <w:ind w:hanging="720"/>
        <w:jc w:val="both"/>
        <w:rPr>
          <w:rFonts w:ascii="Bookman Old Style" w:hAnsi="Bookman Old Style"/>
          <w:b/>
          <w:i/>
          <w:sz w:val="20"/>
        </w:rPr>
      </w:pPr>
      <w:r>
        <w:rPr>
          <w:rFonts w:ascii="Bookman Old Style" w:hAnsi="Bookman Old Style"/>
          <w:b/>
          <w:i/>
          <w:sz w:val="20"/>
        </w:rPr>
        <w:t>Data Selection</w:t>
      </w:r>
    </w:p>
    <w:p w:rsidR="0019067C" w:rsidRDefault="0019067C" w:rsidP="0019067C">
      <w:pPr>
        <w:pStyle w:val="ListParagraph"/>
        <w:spacing w:after="0" w:line="360" w:lineRule="auto"/>
        <w:ind w:left="0" w:firstLine="709"/>
        <w:jc w:val="both"/>
        <w:rPr>
          <w:rFonts w:ascii="Bookman Old Style" w:hAnsi="Bookman Old Style"/>
          <w:sz w:val="20"/>
        </w:rPr>
      </w:pPr>
      <w:r w:rsidRPr="0019067C">
        <w:rPr>
          <w:rFonts w:ascii="Bookman Old Style" w:hAnsi="Bookman Old Style"/>
          <w:sz w:val="20"/>
        </w:rPr>
        <w:t xml:space="preserve">Pada penelitian yang dilakukan oleh </w:t>
      </w:r>
      <w:r w:rsidR="00EF4EA5">
        <w:rPr>
          <w:rFonts w:ascii="Bookman Old Style" w:hAnsi="Bookman Old Style"/>
          <w:sz w:val="20"/>
        </w:rPr>
        <w:t>Sentiya</w:t>
      </w:r>
      <w:r w:rsidRPr="0019067C">
        <w:rPr>
          <w:rFonts w:ascii="Bookman Old Style" w:hAnsi="Bookman Old Style"/>
          <w:sz w:val="20"/>
        </w:rPr>
        <w:t xml:space="preserve"> dan </w:t>
      </w:r>
      <w:r w:rsidR="00EF4EA5">
        <w:rPr>
          <w:rFonts w:ascii="Bookman Old Style" w:hAnsi="Bookman Old Style"/>
          <w:sz w:val="20"/>
        </w:rPr>
        <w:t>Suroyo</w:t>
      </w:r>
      <w:r w:rsidRPr="0019067C">
        <w:rPr>
          <w:rFonts w:ascii="Bookman Old Style" w:hAnsi="Bookman Old Style"/>
          <w:sz w:val="20"/>
        </w:rPr>
        <w:t xml:space="preserve"> (2020) mengenai analisis </w:t>
      </w:r>
      <w:r w:rsidRPr="0019067C">
        <w:rPr>
          <w:rFonts w:ascii="Bookman Old Style" w:hAnsi="Bookman Old Style"/>
          <w:i/>
          <w:sz w:val="20"/>
        </w:rPr>
        <w:t>text clustering</w:t>
      </w:r>
      <w:r w:rsidR="000F37F8">
        <w:rPr>
          <w:rFonts w:ascii="Bookman Old Style" w:hAnsi="Bookman Old Style"/>
          <w:i/>
          <w:sz w:val="20"/>
        </w:rPr>
        <w:t xml:space="preserve"> </w:t>
      </w:r>
      <w:r w:rsidR="000F37F8">
        <w:rPr>
          <w:rFonts w:ascii="Bookman Old Style" w:hAnsi="Bookman Old Style"/>
          <w:sz w:val="20"/>
        </w:rPr>
        <w:t>komentar pada</w:t>
      </w:r>
      <w:r w:rsidRPr="0019067C">
        <w:rPr>
          <w:rFonts w:ascii="Bookman Old Style" w:hAnsi="Bookman Old Style"/>
          <w:sz w:val="20"/>
        </w:rPr>
        <w:t xml:space="preserve"> akun </w:t>
      </w:r>
      <w:r w:rsidRPr="0019067C">
        <w:rPr>
          <w:rFonts w:ascii="Bookman Old Style" w:hAnsi="Bookman Old Style"/>
          <w:i/>
          <w:sz w:val="20"/>
        </w:rPr>
        <w:t>twitter</w:t>
      </w:r>
      <w:r w:rsidR="000F37F8">
        <w:rPr>
          <w:rFonts w:ascii="Bookman Old Style" w:hAnsi="Bookman Old Style"/>
          <w:i/>
          <w:sz w:val="20"/>
        </w:rPr>
        <w:t xml:space="preserve"> Fanspage</w:t>
      </w:r>
      <w:r w:rsidRPr="0019067C">
        <w:rPr>
          <w:rFonts w:ascii="Bookman Old Style" w:hAnsi="Bookman Old Style"/>
          <w:sz w:val="20"/>
        </w:rPr>
        <w:t xml:space="preserve"> </w:t>
      </w:r>
      <w:r w:rsidRPr="000F37F8">
        <w:rPr>
          <w:rFonts w:ascii="Bookman Old Style" w:hAnsi="Bookman Old Style"/>
          <w:i/>
          <w:sz w:val="20"/>
        </w:rPr>
        <w:t>Shopee</w:t>
      </w:r>
      <w:r w:rsidRPr="0019067C">
        <w:rPr>
          <w:rFonts w:ascii="Bookman Old Style" w:hAnsi="Bookman Old Style"/>
          <w:sz w:val="20"/>
        </w:rPr>
        <w:t xml:space="preserve"> Indonesia, informasi atau data operasional yang didapat berbentuk </w:t>
      </w:r>
      <w:r w:rsidRPr="0019067C">
        <w:rPr>
          <w:rFonts w:ascii="Bookman Old Style" w:hAnsi="Bookman Old Style"/>
          <w:i/>
          <w:sz w:val="20"/>
        </w:rPr>
        <w:t>file excel</w:t>
      </w:r>
      <w:r w:rsidRPr="0019067C">
        <w:rPr>
          <w:rFonts w:ascii="Bookman Old Style" w:hAnsi="Bookman Old Style"/>
          <w:sz w:val="20"/>
        </w:rPr>
        <w:t>. Akan tetapi data tersebut memiliki beberapa kolom atau fitur yang tidak penting</w:t>
      </w:r>
      <w:r w:rsidR="000F37F8">
        <w:rPr>
          <w:rFonts w:ascii="Bookman Old Style" w:hAnsi="Bookman Old Style"/>
          <w:sz w:val="20"/>
        </w:rPr>
        <w:t xml:space="preserve"> sedangkan fitur yang akan digunakan hanyalah konten atau isi dari komentar</w:t>
      </w:r>
      <w:r w:rsidRPr="0019067C">
        <w:rPr>
          <w:rFonts w:ascii="Bookman Old Style" w:hAnsi="Bookman Old Style"/>
          <w:sz w:val="20"/>
        </w:rPr>
        <w:t xml:space="preserve"> sehingga sebelum dilakukannya proses </w:t>
      </w:r>
      <w:r w:rsidRPr="0019067C">
        <w:rPr>
          <w:rFonts w:ascii="Bookman Old Style" w:hAnsi="Bookman Old Style"/>
          <w:i/>
          <w:sz w:val="20"/>
        </w:rPr>
        <w:t xml:space="preserve">preprocessing </w:t>
      </w:r>
      <w:r w:rsidRPr="0019067C">
        <w:rPr>
          <w:rFonts w:ascii="Bookman Old Style" w:hAnsi="Bookman Old Style"/>
          <w:sz w:val="20"/>
        </w:rPr>
        <w:t xml:space="preserve">data penelitian yang digunakan, diperlukan adanya proses </w:t>
      </w:r>
      <w:r w:rsidRPr="0019067C">
        <w:rPr>
          <w:rFonts w:ascii="Bookman Old Style" w:hAnsi="Bookman Old Style"/>
          <w:i/>
          <w:sz w:val="20"/>
        </w:rPr>
        <w:t xml:space="preserve">data selection </w:t>
      </w:r>
      <w:r w:rsidRPr="0019067C">
        <w:rPr>
          <w:rFonts w:ascii="Bookman Old Style" w:hAnsi="Bookman Old Style"/>
          <w:sz w:val="20"/>
        </w:rPr>
        <w:t>untuk menentukan fitur mana yang akan dimasukkan kedalam keperluan analisis, dan fitur mana saja yang akan dibuang.</w:t>
      </w:r>
    </w:p>
    <w:p w:rsidR="0019067C" w:rsidRDefault="0044481A" w:rsidP="0044481A">
      <w:pPr>
        <w:spacing w:line="360" w:lineRule="auto"/>
        <w:ind w:firstLine="709"/>
        <w:jc w:val="both"/>
        <w:rPr>
          <w:rFonts w:ascii="Bookman Old Style" w:hAnsi="Bookman Old Style"/>
          <w:sz w:val="20"/>
        </w:rPr>
      </w:pPr>
      <w:r w:rsidRPr="00425B7C">
        <w:rPr>
          <w:rFonts w:ascii="Bookman Old Style" w:hAnsi="Bookman Old Style"/>
          <w:i/>
          <w:sz w:val="20"/>
        </w:rPr>
        <w:t>Information retrieval</w:t>
      </w:r>
      <w:r>
        <w:rPr>
          <w:rFonts w:ascii="Bookman Old Style" w:hAnsi="Bookman Old Style"/>
          <w:i/>
          <w:sz w:val="20"/>
        </w:rPr>
        <w:t xml:space="preserve"> </w:t>
      </w:r>
      <w:r w:rsidRPr="0044481A">
        <w:rPr>
          <w:rFonts w:ascii="Bookman Old Style" w:hAnsi="Bookman Old Style"/>
          <w:sz w:val="20"/>
        </w:rPr>
        <w:t>(</w:t>
      </w:r>
      <w:r>
        <w:rPr>
          <w:rFonts w:ascii="Bookman Old Style" w:hAnsi="Bookman Old Style"/>
          <w:sz w:val="20"/>
        </w:rPr>
        <w:t>pengumpulan informasi</w:t>
      </w:r>
      <w:r w:rsidRPr="0044481A">
        <w:rPr>
          <w:rFonts w:ascii="Bookman Old Style" w:hAnsi="Bookman Old Style"/>
          <w:sz w:val="20"/>
        </w:rPr>
        <w:t>)</w:t>
      </w:r>
      <w:r>
        <w:rPr>
          <w:rFonts w:ascii="Bookman Old Style" w:hAnsi="Bookman Old Style"/>
          <w:sz w:val="20"/>
        </w:rPr>
        <w:t xml:space="preserve"> adalah kegiatan dalam mencari sumber informasi yang berupa dokumen dari sekumpulan dataset yang tidak terstruktur sesuai kebutuhan. Oleh karena itu </w:t>
      </w:r>
      <w:r w:rsidRPr="00425B7C">
        <w:rPr>
          <w:rFonts w:ascii="Bookman Old Style" w:hAnsi="Bookman Old Style"/>
          <w:i/>
          <w:sz w:val="20"/>
        </w:rPr>
        <w:t>information retrieval</w:t>
      </w:r>
      <w:r>
        <w:rPr>
          <w:rFonts w:ascii="Bookman Old Style" w:hAnsi="Bookman Old Style"/>
          <w:sz w:val="20"/>
        </w:rPr>
        <w:t xml:space="preserve"> berfokus dalam proses penyediaan informasi dibandingkan dengan proses analisis informasi dan mencari pola yang tersembunyi, yang merupakan tujuan utama dari </w:t>
      </w:r>
      <w:r w:rsidRPr="00747C82">
        <w:rPr>
          <w:rFonts w:ascii="Bookman Old Style" w:hAnsi="Bookman Old Style"/>
          <w:i/>
          <w:sz w:val="20"/>
        </w:rPr>
        <w:t>text mining</w:t>
      </w:r>
      <w:r>
        <w:rPr>
          <w:rFonts w:ascii="Bookman Old Style" w:hAnsi="Bookman Old Style"/>
          <w:i/>
          <w:sz w:val="20"/>
        </w:rPr>
        <w:t xml:space="preserve"> </w:t>
      </w:r>
      <w:r w:rsidRPr="00747C82">
        <w:rPr>
          <w:rFonts w:ascii="Bookman Old Style" w:hAnsi="Bookman Old Style"/>
          <w:sz w:val="20"/>
        </w:rPr>
        <w:t>(</w:t>
      </w:r>
      <w:r>
        <w:rPr>
          <w:rFonts w:ascii="Bookman Old Style" w:hAnsi="Bookman Old Style"/>
          <w:sz w:val="20"/>
        </w:rPr>
        <w:t>Allahyari, et al. 2017</w:t>
      </w:r>
      <w:r w:rsidRPr="00747C82">
        <w:rPr>
          <w:rFonts w:ascii="Bookman Old Style" w:hAnsi="Bookman Old Style"/>
          <w:sz w:val="20"/>
        </w:rPr>
        <w:t>)</w:t>
      </w:r>
      <w:r>
        <w:rPr>
          <w:rFonts w:ascii="Bookman Old Style" w:hAnsi="Bookman Old Style"/>
          <w:sz w:val="20"/>
        </w:rPr>
        <w:t>.</w:t>
      </w:r>
    </w:p>
    <w:p w:rsidR="0044481A" w:rsidRPr="0019067C" w:rsidRDefault="0044481A" w:rsidP="0044481A">
      <w:pPr>
        <w:spacing w:line="360" w:lineRule="auto"/>
        <w:ind w:firstLine="709"/>
        <w:jc w:val="both"/>
        <w:rPr>
          <w:rFonts w:ascii="Bookman Old Style" w:hAnsi="Bookman Old Style"/>
          <w:sz w:val="20"/>
        </w:rPr>
      </w:pPr>
    </w:p>
    <w:p w:rsidR="0019067C" w:rsidRPr="005B6A0D" w:rsidRDefault="0019067C" w:rsidP="00163C15">
      <w:pPr>
        <w:pStyle w:val="ListParagraph"/>
        <w:numPr>
          <w:ilvl w:val="0"/>
          <w:numId w:val="9"/>
        </w:numPr>
        <w:spacing w:after="0" w:line="360" w:lineRule="auto"/>
        <w:ind w:hanging="720"/>
        <w:jc w:val="both"/>
        <w:rPr>
          <w:rFonts w:ascii="Bookman Old Style" w:hAnsi="Bookman Old Style"/>
          <w:b/>
          <w:i/>
          <w:sz w:val="20"/>
        </w:rPr>
      </w:pPr>
      <w:r>
        <w:rPr>
          <w:rFonts w:ascii="Bookman Old Style" w:hAnsi="Bookman Old Style"/>
          <w:b/>
          <w:i/>
          <w:sz w:val="20"/>
        </w:rPr>
        <w:lastRenderedPageBreak/>
        <w:t>Preprocessing text</w:t>
      </w:r>
    </w:p>
    <w:p w:rsidR="0044481A" w:rsidRDefault="00163C15" w:rsidP="0044481A">
      <w:pPr>
        <w:spacing w:after="0" w:line="360" w:lineRule="auto"/>
        <w:ind w:firstLine="709"/>
        <w:jc w:val="both"/>
        <w:rPr>
          <w:rFonts w:ascii="Bookman Old Style" w:hAnsi="Bookman Old Style"/>
          <w:sz w:val="20"/>
        </w:rPr>
      </w:pPr>
      <w:r>
        <w:rPr>
          <w:rFonts w:ascii="Bookman Old Style" w:hAnsi="Bookman Old Style"/>
          <w:sz w:val="20"/>
        </w:rPr>
        <w:t xml:space="preserve">Sebelum melakukan analisis sentimen, data teks yang digunakan harus dipersiapkan terlebih dahulu sebelum digunakan yang disebut dengan </w:t>
      </w:r>
      <w:r w:rsidRPr="00DD662C">
        <w:rPr>
          <w:rFonts w:ascii="Bookman Old Style" w:hAnsi="Bookman Old Style"/>
          <w:i/>
          <w:sz w:val="20"/>
        </w:rPr>
        <w:t>Text Preprocessing</w:t>
      </w:r>
      <w:r>
        <w:rPr>
          <w:rFonts w:ascii="Bookman Old Style" w:hAnsi="Bookman Old Style"/>
          <w:sz w:val="20"/>
        </w:rPr>
        <w:t xml:space="preserve">. Menurut Kumar dan Harish (2018), </w:t>
      </w:r>
      <w:r w:rsidRPr="00DD662C">
        <w:rPr>
          <w:rFonts w:ascii="Bookman Old Style" w:hAnsi="Bookman Old Style"/>
          <w:i/>
          <w:sz w:val="20"/>
        </w:rPr>
        <w:t>Text preprocessing</w:t>
      </w:r>
      <w:r>
        <w:rPr>
          <w:rFonts w:ascii="Bookman Old Style" w:hAnsi="Bookman Old Style"/>
          <w:sz w:val="20"/>
        </w:rPr>
        <w:t xml:space="preserve"> merupakan tahapan awal dalam melakukan analisis sentimen yang bertujuan untuk mengeliminasi data yang tidak perlu dari dataset. Tahap preprocessing data secara umum adalah sebagai berikut:</w:t>
      </w:r>
    </w:p>
    <w:p w:rsidR="00163C15" w:rsidRDefault="00163C15" w:rsidP="00163C15">
      <w:pPr>
        <w:pStyle w:val="ListParagraph"/>
        <w:numPr>
          <w:ilvl w:val="0"/>
          <w:numId w:val="8"/>
        </w:numPr>
        <w:spacing w:after="0" w:line="360" w:lineRule="auto"/>
        <w:ind w:left="709"/>
        <w:jc w:val="both"/>
        <w:rPr>
          <w:rFonts w:ascii="Bookman Old Style" w:hAnsi="Bookman Old Style"/>
          <w:i/>
          <w:sz w:val="20"/>
        </w:rPr>
      </w:pPr>
      <w:r w:rsidRPr="00DD662C">
        <w:rPr>
          <w:rFonts w:ascii="Bookman Old Style" w:hAnsi="Bookman Old Style"/>
          <w:i/>
          <w:sz w:val="20"/>
        </w:rPr>
        <w:t>Spelling normalization</w:t>
      </w:r>
    </w:p>
    <w:p w:rsidR="00163C15" w:rsidRDefault="00163C15" w:rsidP="00163C15">
      <w:pPr>
        <w:pStyle w:val="ListParagraph"/>
        <w:spacing w:after="0" w:line="360" w:lineRule="auto"/>
        <w:ind w:left="709"/>
        <w:jc w:val="both"/>
        <w:rPr>
          <w:rFonts w:ascii="Bookman Old Style" w:hAnsi="Bookman Old Style"/>
          <w:sz w:val="20"/>
        </w:rPr>
      </w:pPr>
      <w:r>
        <w:rPr>
          <w:rFonts w:ascii="Bookman Old Style" w:hAnsi="Bookman Old Style"/>
          <w:sz w:val="20"/>
        </w:rPr>
        <w:t>Spelling normalization merupakan proses perbaikan atau subtitusi kata-kata yang salah eja. Proses ini dilakukan untuk menghindari jumlah perhitungan dimensi kata yang melebar serta menghindari perbedaan entitas terhadap kata yang memiliki arti yang sama.</w:t>
      </w:r>
    </w:p>
    <w:p w:rsidR="00163C15" w:rsidRDefault="00163C15" w:rsidP="00163C15">
      <w:pPr>
        <w:pStyle w:val="ListParagraph"/>
        <w:numPr>
          <w:ilvl w:val="0"/>
          <w:numId w:val="8"/>
        </w:numPr>
        <w:spacing w:after="0" w:line="360" w:lineRule="auto"/>
        <w:ind w:left="709"/>
        <w:jc w:val="both"/>
        <w:rPr>
          <w:rFonts w:ascii="Bookman Old Style" w:hAnsi="Bookman Old Style"/>
          <w:i/>
          <w:sz w:val="20"/>
        </w:rPr>
      </w:pPr>
      <w:r w:rsidRPr="00DD662C">
        <w:rPr>
          <w:rFonts w:ascii="Bookman Old Style" w:hAnsi="Bookman Old Style"/>
          <w:i/>
          <w:sz w:val="20"/>
        </w:rPr>
        <w:t>Lowercasing</w:t>
      </w:r>
      <w:r>
        <w:rPr>
          <w:rFonts w:ascii="Bookman Old Style" w:hAnsi="Bookman Old Style"/>
          <w:i/>
          <w:sz w:val="20"/>
        </w:rPr>
        <w:t>/Case Folding</w:t>
      </w:r>
    </w:p>
    <w:p w:rsidR="00163C15" w:rsidRPr="005B2DAF" w:rsidRDefault="00163C15" w:rsidP="00163C15">
      <w:pPr>
        <w:pStyle w:val="ListParagraph"/>
        <w:spacing w:after="0" w:line="360" w:lineRule="auto"/>
        <w:ind w:left="709"/>
        <w:jc w:val="both"/>
        <w:rPr>
          <w:rFonts w:ascii="Bookman Old Style" w:hAnsi="Bookman Old Style"/>
          <w:i/>
          <w:sz w:val="20"/>
        </w:rPr>
      </w:pPr>
      <w:r w:rsidRPr="006B5C00">
        <w:rPr>
          <w:rFonts w:ascii="Bookman Old Style" w:hAnsi="Bookman Old Style"/>
          <w:i/>
          <w:sz w:val="20"/>
        </w:rPr>
        <w:t>Lowercasing/Case Folding</w:t>
      </w:r>
      <w:r>
        <w:rPr>
          <w:rFonts w:ascii="Bookman Old Style" w:hAnsi="Bookman Old Style"/>
          <w:sz w:val="20"/>
        </w:rPr>
        <w:t xml:space="preserve"> yaitu tahapan mengubah atau menyamakan seluruh data teks yang digunakan menjadi </w:t>
      </w:r>
      <w:r>
        <w:rPr>
          <w:rFonts w:ascii="Bookman Old Style" w:hAnsi="Bookman Old Style"/>
          <w:i/>
          <w:sz w:val="20"/>
        </w:rPr>
        <w:t xml:space="preserve">lowercase </w:t>
      </w:r>
      <w:r w:rsidRPr="005B2DAF">
        <w:rPr>
          <w:rFonts w:ascii="Bookman Old Style" w:hAnsi="Bookman Old Style"/>
          <w:sz w:val="20"/>
        </w:rPr>
        <w:t>(</w:t>
      </w:r>
      <w:r>
        <w:rPr>
          <w:rFonts w:ascii="Bookman Old Style" w:hAnsi="Bookman Old Style"/>
          <w:sz w:val="20"/>
        </w:rPr>
        <w:t>huruf kecil</w:t>
      </w:r>
      <w:r w:rsidRPr="005B2DAF">
        <w:rPr>
          <w:rFonts w:ascii="Bookman Old Style" w:hAnsi="Bookman Old Style"/>
          <w:sz w:val="20"/>
        </w:rPr>
        <w:t>)</w:t>
      </w:r>
      <w:r>
        <w:rPr>
          <w:rFonts w:ascii="Bookman Old Style" w:hAnsi="Bookman Old Style"/>
          <w:sz w:val="20"/>
        </w:rPr>
        <w:t xml:space="preserve">. Alasan melakukan tahapan ini menurut Matthew dan Arthur (2016) adalah untuk menghindari kesalahan perhitungan kata yang sama dengan </w:t>
      </w:r>
      <w:r>
        <w:rPr>
          <w:rFonts w:ascii="Bookman Old Style" w:hAnsi="Bookman Old Style"/>
          <w:i/>
          <w:sz w:val="20"/>
        </w:rPr>
        <w:t xml:space="preserve">case </w:t>
      </w:r>
      <w:r>
        <w:rPr>
          <w:rFonts w:ascii="Bookman Old Style" w:hAnsi="Bookman Old Style"/>
          <w:sz w:val="20"/>
        </w:rPr>
        <w:t xml:space="preserve">yang berbeda. Karena meskipun huruf awal pada suatu teks bersifat </w:t>
      </w:r>
      <w:r w:rsidRPr="005B2DAF">
        <w:rPr>
          <w:rFonts w:ascii="Bookman Old Style" w:hAnsi="Bookman Old Style"/>
          <w:i/>
          <w:sz w:val="20"/>
        </w:rPr>
        <w:t>uppercase</w:t>
      </w:r>
      <w:r>
        <w:rPr>
          <w:rFonts w:ascii="Bookman Old Style" w:hAnsi="Bookman Old Style"/>
          <w:sz w:val="20"/>
        </w:rPr>
        <w:t xml:space="preserve"> (huruf besar) atau </w:t>
      </w:r>
      <w:r w:rsidRPr="005B2DAF">
        <w:rPr>
          <w:rFonts w:ascii="Bookman Old Style" w:hAnsi="Bookman Old Style"/>
          <w:i/>
          <w:sz w:val="20"/>
        </w:rPr>
        <w:t>lowercase</w:t>
      </w:r>
      <w:r>
        <w:rPr>
          <w:rFonts w:ascii="Bookman Old Style" w:hAnsi="Bookman Old Style"/>
          <w:sz w:val="20"/>
        </w:rPr>
        <w:t>, biasanya tidak mempengaruhi arti dari kata tersebut.</w:t>
      </w:r>
    </w:p>
    <w:p w:rsidR="00163C15" w:rsidRDefault="00163C15" w:rsidP="00163C15">
      <w:pPr>
        <w:pStyle w:val="ListParagraph"/>
        <w:numPr>
          <w:ilvl w:val="0"/>
          <w:numId w:val="8"/>
        </w:numPr>
        <w:spacing w:after="0" w:line="360" w:lineRule="auto"/>
        <w:ind w:left="709"/>
        <w:jc w:val="both"/>
        <w:rPr>
          <w:rFonts w:ascii="Bookman Old Style" w:hAnsi="Bookman Old Style"/>
          <w:i/>
          <w:sz w:val="20"/>
        </w:rPr>
      </w:pPr>
      <w:r w:rsidRPr="00DD662C">
        <w:rPr>
          <w:rFonts w:ascii="Bookman Old Style" w:hAnsi="Bookman Old Style"/>
          <w:i/>
          <w:sz w:val="20"/>
        </w:rPr>
        <w:t>Tokenizing</w:t>
      </w:r>
    </w:p>
    <w:p w:rsidR="002B4C3D" w:rsidRPr="006B5C00" w:rsidRDefault="00163C15" w:rsidP="00163C15">
      <w:pPr>
        <w:pStyle w:val="ListParagraph"/>
        <w:spacing w:after="0" w:line="360" w:lineRule="auto"/>
        <w:ind w:left="709"/>
        <w:jc w:val="both"/>
        <w:rPr>
          <w:rFonts w:ascii="Bookman Old Style" w:hAnsi="Bookman Old Style"/>
          <w:sz w:val="20"/>
        </w:rPr>
      </w:pPr>
      <w:r>
        <w:rPr>
          <w:rFonts w:ascii="Bookman Old Style" w:hAnsi="Bookman Old Style"/>
          <w:i/>
          <w:sz w:val="20"/>
        </w:rPr>
        <w:t xml:space="preserve">Tokenizing </w:t>
      </w:r>
      <w:r>
        <w:rPr>
          <w:rFonts w:ascii="Bookman Old Style" w:hAnsi="Bookman Old Style"/>
          <w:sz w:val="20"/>
        </w:rPr>
        <w:t>adalah proses pemisahan antar kata pada kalimat. Proses tokenizing diawali dengan menghilangkan simbol-simbol atau tanda baca serta nomor yang terdapat pada teks atau kalimat. Tahap selanjutnya yaitu proses penguraian teks menjadi kata-kata yang umumnya setiap kata tersebut dipisahkan oleh spasi.</w:t>
      </w:r>
    </w:p>
    <w:p w:rsidR="00163C15" w:rsidRDefault="00163C15" w:rsidP="00163C15">
      <w:pPr>
        <w:pStyle w:val="ListParagraph"/>
        <w:numPr>
          <w:ilvl w:val="0"/>
          <w:numId w:val="8"/>
        </w:numPr>
        <w:spacing w:after="0" w:line="360" w:lineRule="auto"/>
        <w:ind w:left="709"/>
        <w:jc w:val="both"/>
        <w:rPr>
          <w:rFonts w:ascii="Bookman Old Style" w:hAnsi="Bookman Old Style"/>
          <w:i/>
          <w:sz w:val="20"/>
        </w:rPr>
      </w:pPr>
      <w:r w:rsidRPr="00DD662C">
        <w:rPr>
          <w:rFonts w:ascii="Bookman Old Style" w:hAnsi="Bookman Old Style"/>
          <w:i/>
          <w:sz w:val="20"/>
        </w:rPr>
        <w:t>Filtering</w:t>
      </w:r>
    </w:p>
    <w:p w:rsidR="00163C15" w:rsidRDefault="00163C15" w:rsidP="00163C15">
      <w:pPr>
        <w:pStyle w:val="ListParagraph"/>
        <w:spacing w:after="0" w:line="360" w:lineRule="auto"/>
        <w:ind w:left="709"/>
        <w:jc w:val="both"/>
        <w:rPr>
          <w:rFonts w:ascii="Bookman Old Style" w:hAnsi="Bookman Old Style"/>
          <w:sz w:val="10"/>
        </w:rPr>
      </w:pPr>
      <w:r>
        <w:rPr>
          <w:rFonts w:ascii="Bookman Old Style" w:hAnsi="Bookman Old Style"/>
          <w:sz w:val="20"/>
        </w:rPr>
        <w:t xml:space="preserve">Filtering adalah proses pengambilan kata-kata penting dari hasil Tokenizing yang dapat dilakukan dengan menggunakan </w:t>
      </w:r>
      <w:r w:rsidRPr="006B5C00">
        <w:rPr>
          <w:rFonts w:ascii="Bookman Old Style" w:hAnsi="Bookman Old Style"/>
          <w:i/>
          <w:sz w:val="20"/>
        </w:rPr>
        <w:t>stopword</w:t>
      </w:r>
      <w:r>
        <w:rPr>
          <w:rFonts w:ascii="Bookman Old Style" w:hAnsi="Bookman Old Style"/>
          <w:sz w:val="20"/>
        </w:rPr>
        <w:t>. Stopword adalah kata-kata yang tidak deskriptif dan merupakan kata yang kurang penting pada suatu dokumen atau kalimat. Contoh stopword yang sering muncul adalah “di”, “dan”, “yang” dan sebagainya.</w:t>
      </w:r>
    </w:p>
    <w:p w:rsidR="00163C15" w:rsidRPr="00E3575B" w:rsidRDefault="00163C15" w:rsidP="00163C15">
      <w:pPr>
        <w:pStyle w:val="ListParagraph"/>
        <w:spacing w:after="0" w:line="360" w:lineRule="auto"/>
        <w:ind w:left="786"/>
        <w:jc w:val="both"/>
        <w:rPr>
          <w:rFonts w:ascii="Bookman Old Style" w:hAnsi="Bookman Old Style"/>
          <w:sz w:val="10"/>
        </w:rPr>
      </w:pPr>
    </w:p>
    <w:p w:rsidR="00163C15" w:rsidRDefault="00163C15" w:rsidP="00163C15">
      <w:pPr>
        <w:pStyle w:val="ListParagraph"/>
        <w:numPr>
          <w:ilvl w:val="0"/>
          <w:numId w:val="9"/>
        </w:numPr>
        <w:spacing w:after="0" w:line="360" w:lineRule="auto"/>
        <w:ind w:left="709" w:hanging="720"/>
        <w:jc w:val="both"/>
        <w:rPr>
          <w:rFonts w:ascii="Bookman Old Style" w:hAnsi="Bookman Old Style"/>
          <w:b/>
          <w:i/>
          <w:sz w:val="20"/>
        </w:rPr>
      </w:pPr>
      <w:r w:rsidRPr="00C17850">
        <w:rPr>
          <w:rFonts w:ascii="Bookman Old Style" w:hAnsi="Bookman Old Style"/>
          <w:b/>
          <w:i/>
          <w:sz w:val="20"/>
        </w:rPr>
        <w:t>Word Cloud</w:t>
      </w:r>
    </w:p>
    <w:p w:rsidR="00163C15" w:rsidRDefault="00163C15" w:rsidP="00163C15">
      <w:pPr>
        <w:spacing w:line="360" w:lineRule="auto"/>
        <w:ind w:left="-11" w:firstLine="720"/>
        <w:jc w:val="both"/>
        <w:rPr>
          <w:rFonts w:ascii="Bookman Old Style" w:hAnsi="Bookman Old Style"/>
          <w:sz w:val="20"/>
        </w:rPr>
      </w:pPr>
      <w:r w:rsidRPr="006A559A">
        <w:rPr>
          <w:rFonts w:ascii="Bookman Old Style" w:hAnsi="Bookman Old Style"/>
          <w:i/>
          <w:sz w:val="20"/>
        </w:rPr>
        <w:t>Word cloud</w:t>
      </w:r>
      <w:r>
        <w:rPr>
          <w:rFonts w:ascii="Bookman Old Style" w:hAnsi="Bookman Old Style"/>
          <w:sz w:val="20"/>
        </w:rPr>
        <w:t xml:space="preserve"> mengurutkan kata kunci dalam suatu tulisan berdasarkan frekuensi kata yang muncul atau aturan lain yang kemudian disusun berdasarkan hukum yang telah ditetapkan dan ditampilkan berdasrkan atribut grafis seperti ukuran, warna, dan jenis huruf. Secara umum, ketika suatu kata </w:t>
      </w:r>
      <w:r>
        <w:rPr>
          <w:rFonts w:ascii="Bookman Old Style" w:hAnsi="Bookman Old Style"/>
          <w:sz w:val="20"/>
        </w:rPr>
        <w:lastRenderedPageBreak/>
        <w:t xml:space="preserve">muncul lebih sering atau lebih penting diantara beberapa kelompok kata, </w:t>
      </w:r>
      <w:r w:rsidRPr="006A559A">
        <w:rPr>
          <w:rFonts w:ascii="Bookman Old Style" w:hAnsi="Bookman Old Style"/>
          <w:i/>
          <w:sz w:val="20"/>
        </w:rPr>
        <w:t>word cloud</w:t>
      </w:r>
      <w:r>
        <w:rPr>
          <w:rFonts w:ascii="Bookman Old Style" w:hAnsi="Bookman Old Style"/>
          <w:sz w:val="20"/>
        </w:rPr>
        <w:t xml:space="preserve"> akan menampilkan kata tersebut secara langsung dan dapat terlihat dengan jelas baik dari segi ukuran ataupun warna. </w:t>
      </w:r>
      <w:r w:rsidRPr="006A559A">
        <w:rPr>
          <w:rFonts w:ascii="Bookman Old Style" w:hAnsi="Bookman Old Style"/>
          <w:i/>
          <w:sz w:val="20"/>
        </w:rPr>
        <w:t>word cloud</w:t>
      </w:r>
      <w:r>
        <w:rPr>
          <w:rFonts w:ascii="Bookman Old Style" w:hAnsi="Bookman Old Style"/>
          <w:sz w:val="20"/>
        </w:rPr>
        <w:t xml:space="preserve"> dapat meningkatkan efisiensi dalam analisis dan penelitian terhadap berbagai jenis teks, sehingga mempermudah pembaca dalam memahami konotasi dan tema dari berbagai sudut pandang (Huang et al, 2019).</w:t>
      </w:r>
    </w:p>
    <w:p w:rsidR="0044481A" w:rsidRDefault="0044481A" w:rsidP="0044481A">
      <w:pPr>
        <w:pStyle w:val="ListParagraph"/>
        <w:numPr>
          <w:ilvl w:val="0"/>
          <w:numId w:val="9"/>
        </w:numPr>
        <w:spacing w:after="0" w:line="360" w:lineRule="auto"/>
        <w:ind w:left="709" w:hanging="720"/>
        <w:jc w:val="both"/>
        <w:rPr>
          <w:rFonts w:ascii="Bookman Old Style" w:hAnsi="Bookman Old Style"/>
          <w:b/>
          <w:i/>
          <w:sz w:val="20"/>
        </w:rPr>
      </w:pPr>
      <w:r w:rsidRPr="00C17850">
        <w:rPr>
          <w:rFonts w:ascii="Bookman Old Style" w:hAnsi="Bookman Old Style"/>
          <w:b/>
          <w:i/>
          <w:sz w:val="20"/>
        </w:rPr>
        <w:t>Bag</w:t>
      </w:r>
      <w:r>
        <w:rPr>
          <w:rFonts w:ascii="Bookman Old Style" w:hAnsi="Bookman Old Style"/>
          <w:b/>
          <w:i/>
          <w:sz w:val="20"/>
        </w:rPr>
        <w:t>-</w:t>
      </w:r>
      <w:r w:rsidRPr="00C17850">
        <w:rPr>
          <w:rFonts w:ascii="Bookman Old Style" w:hAnsi="Bookman Old Style"/>
          <w:b/>
          <w:i/>
          <w:sz w:val="20"/>
        </w:rPr>
        <w:t>of</w:t>
      </w:r>
      <w:r>
        <w:rPr>
          <w:rFonts w:ascii="Bookman Old Style" w:hAnsi="Bookman Old Style"/>
          <w:b/>
          <w:i/>
          <w:sz w:val="20"/>
        </w:rPr>
        <w:t>-</w:t>
      </w:r>
      <w:r w:rsidRPr="00C17850">
        <w:rPr>
          <w:rFonts w:ascii="Bookman Old Style" w:hAnsi="Bookman Old Style"/>
          <w:b/>
          <w:i/>
          <w:sz w:val="20"/>
        </w:rPr>
        <w:t>Words</w:t>
      </w:r>
      <w:r>
        <w:rPr>
          <w:rFonts w:ascii="Bookman Old Style" w:hAnsi="Bookman Old Style"/>
          <w:b/>
          <w:i/>
          <w:sz w:val="20"/>
        </w:rPr>
        <w:t xml:space="preserve"> </w:t>
      </w:r>
      <w:r w:rsidRPr="006A3735">
        <w:rPr>
          <w:rFonts w:ascii="Bookman Old Style" w:hAnsi="Bookman Old Style"/>
          <w:b/>
          <w:sz w:val="20"/>
        </w:rPr>
        <w:t>(</w:t>
      </w:r>
      <w:r>
        <w:rPr>
          <w:rFonts w:ascii="Bookman Old Style" w:hAnsi="Bookman Old Style"/>
          <w:b/>
          <w:sz w:val="20"/>
        </w:rPr>
        <w:t>BOW</w:t>
      </w:r>
      <w:r w:rsidRPr="006A3735">
        <w:rPr>
          <w:rFonts w:ascii="Bookman Old Style" w:hAnsi="Bookman Old Style"/>
          <w:b/>
          <w:sz w:val="20"/>
        </w:rPr>
        <w:t>)</w:t>
      </w:r>
    </w:p>
    <w:p w:rsidR="0044481A" w:rsidRDefault="0044481A" w:rsidP="0044481A">
      <w:pPr>
        <w:spacing w:line="360" w:lineRule="auto"/>
        <w:ind w:left="-11" w:firstLine="720"/>
        <w:jc w:val="both"/>
        <w:rPr>
          <w:rFonts w:ascii="Bookman Old Style" w:hAnsi="Bookman Old Style"/>
          <w:sz w:val="20"/>
        </w:rPr>
      </w:pPr>
      <w:r w:rsidRPr="00F42C58">
        <w:rPr>
          <w:rFonts w:ascii="Bookman Old Style" w:hAnsi="Bookman Old Style"/>
          <w:sz w:val="20"/>
        </w:rPr>
        <w:t xml:space="preserve">Menurut </w:t>
      </w:r>
      <w:r>
        <w:rPr>
          <w:rFonts w:ascii="Bookman Old Style" w:hAnsi="Bookman Old Style"/>
          <w:sz w:val="20"/>
        </w:rPr>
        <w:t>Rashid et al</w:t>
      </w:r>
      <w:r w:rsidRPr="00F42C58">
        <w:rPr>
          <w:rFonts w:ascii="Bookman Old Style" w:hAnsi="Bookman Old Style"/>
          <w:sz w:val="20"/>
        </w:rPr>
        <w:t xml:space="preserve"> </w:t>
      </w:r>
      <w:r>
        <w:rPr>
          <w:rFonts w:ascii="Bookman Old Style" w:hAnsi="Bookman Old Style"/>
          <w:sz w:val="20"/>
        </w:rPr>
        <w:t>(</w:t>
      </w:r>
      <w:r w:rsidRPr="00F42C58">
        <w:rPr>
          <w:rFonts w:ascii="Bookman Old Style" w:hAnsi="Bookman Old Style"/>
          <w:sz w:val="20"/>
        </w:rPr>
        <w:t>2019</w:t>
      </w:r>
      <w:r>
        <w:rPr>
          <w:rFonts w:ascii="Bookman Old Style" w:hAnsi="Bookman Old Style"/>
          <w:sz w:val="20"/>
        </w:rPr>
        <w:t>),</w:t>
      </w:r>
      <w:r>
        <w:rPr>
          <w:rFonts w:ascii="Bookman Old Style" w:hAnsi="Bookman Old Style"/>
          <w:i/>
          <w:sz w:val="20"/>
        </w:rPr>
        <w:t xml:space="preserve"> Bag-of-words </w:t>
      </w:r>
      <w:r>
        <w:rPr>
          <w:rFonts w:ascii="Bookman Old Style" w:hAnsi="Bookman Old Style"/>
          <w:sz w:val="20"/>
        </w:rPr>
        <w:t xml:space="preserve">adalah model representasi yang digunakan dalam pengambilan informasi </w:t>
      </w:r>
      <w:r>
        <w:rPr>
          <w:rFonts w:ascii="Bookman Old Style" w:hAnsi="Bookman Old Style"/>
          <w:i/>
          <w:sz w:val="20"/>
        </w:rPr>
        <w:t>(information retrieval)</w:t>
      </w:r>
      <w:r>
        <w:rPr>
          <w:rFonts w:ascii="Bookman Old Style" w:hAnsi="Bookman Old Style"/>
          <w:sz w:val="20"/>
        </w:rPr>
        <w:t xml:space="preserve"> dan </w:t>
      </w:r>
      <w:r>
        <w:rPr>
          <w:rFonts w:ascii="Bookman Old Style" w:hAnsi="Bookman Old Style"/>
          <w:i/>
          <w:sz w:val="20"/>
        </w:rPr>
        <w:t xml:space="preserve">natural languange processing </w:t>
      </w:r>
      <w:r w:rsidRPr="00633F94">
        <w:rPr>
          <w:rFonts w:ascii="Bookman Old Style" w:hAnsi="Bookman Old Style"/>
          <w:sz w:val="20"/>
        </w:rPr>
        <w:t>(NLP)</w:t>
      </w:r>
      <w:r>
        <w:rPr>
          <w:rFonts w:ascii="Bookman Old Style" w:hAnsi="Bookman Old Style"/>
          <w:sz w:val="20"/>
        </w:rPr>
        <w:t>. BOW dimanfaatkan untuk menggambarkan sifat atau ciri suatu dokumen teks. Model BOW menggambarkan frekuensi kemunculan kata-kata yang ada di berbagai dokumen serta mengabaikan urutan kata dan tata bahasa dengan membentuk daftar kata beserta jumlah kemunculan kata tersebut dalam satu dokumen.</w:t>
      </w:r>
    </w:p>
    <w:p w:rsidR="0044481A" w:rsidRPr="00AE4FB9" w:rsidRDefault="0044481A" w:rsidP="0044481A">
      <w:pPr>
        <w:spacing w:line="360" w:lineRule="auto"/>
        <w:ind w:left="-11" w:firstLine="720"/>
        <w:jc w:val="both"/>
        <w:rPr>
          <w:rFonts w:ascii="Bookman Old Style" w:hAnsi="Bookman Old Style"/>
          <w:sz w:val="20"/>
        </w:rPr>
      </w:pPr>
      <w:r>
        <w:rPr>
          <w:rFonts w:ascii="Bookman Old Style" w:eastAsiaTheme="minorEastAsia" w:hAnsi="Bookman Old Style"/>
          <w:sz w:val="20"/>
        </w:rPr>
        <w:tab/>
      </w:r>
      <w:r>
        <w:rPr>
          <w:rFonts w:ascii="Bookman Old Style" w:eastAsiaTheme="minorEastAsia" w:hAnsi="Bookman Old Style"/>
          <w:sz w:val="20"/>
        </w:rPr>
        <w:tab/>
      </w:r>
      <w:r>
        <w:rPr>
          <w:rFonts w:ascii="Bookman Old Style" w:eastAsiaTheme="minorEastAsia" w:hAnsi="Bookman Old Style"/>
          <w:sz w:val="20"/>
        </w:rPr>
        <w:tab/>
      </w:r>
      <w:r>
        <w:rPr>
          <w:rFonts w:ascii="Bookman Old Style" w:eastAsiaTheme="minorEastAsia" w:hAnsi="Bookman Old Style"/>
          <w:sz w:val="20"/>
        </w:rPr>
        <w:tab/>
      </w:r>
      <m:oMath>
        <m:r>
          <w:rPr>
            <w:rFonts w:ascii="Cambria Math" w:hAnsi="Cambria Math"/>
            <w:sz w:val="20"/>
          </w:rPr>
          <m:t>d=(</m:t>
        </m:r>
        <m:sSub>
          <m:sSubPr>
            <m:ctrlPr>
              <w:rPr>
                <w:rFonts w:ascii="Cambria Math" w:hAnsi="Cambria Math"/>
                <w:i/>
                <w:sz w:val="20"/>
              </w:rPr>
            </m:ctrlPr>
          </m:sSubPr>
          <m:e>
            <m:r>
              <w:rPr>
                <w:rFonts w:ascii="Cambria Math" w:hAnsi="Cambria Math"/>
                <w:sz w:val="20"/>
              </w:rPr>
              <m:t>x</m:t>
            </m:r>
          </m:e>
          <m:sub>
            <m:r>
              <w:rPr>
                <w:rFonts w:ascii="Cambria Math" w:hAnsi="Cambria Math"/>
                <w:sz w:val="20"/>
              </w:rPr>
              <m:t>1</m:t>
            </m:r>
          </m:sub>
        </m:sSub>
        <m:r>
          <w:rPr>
            <w:rFonts w:ascii="Cambria Math" w:hAnsi="Cambria Math"/>
            <w:sz w:val="20"/>
          </w:rPr>
          <m:t xml:space="preserve"> , </m:t>
        </m:r>
        <m:sSub>
          <m:sSubPr>
            <m:ctrlPr>
              <w:rPr>
                <w:rFonts w:ascii="Cambria Math" w:hAnsi="Cambria Math"/>
                <w:i/>
                <w:sz w:val="20"/>
              </w:rPr>
            </m:ctrlPr>
          </m:sSubPr>
          <m:e>
            <m:r>
              <w:rPr>
                <w:rFonts w:ascii="Cambria Math" w:hAnsi="Cambria Math"/>
                <w:sz w:val="20"/>
              </w:rPr>
              <m:t>x</m:t>
            </m:r>
          </m:e>
          <m:sub>
            <m:r>
              <w:rPr>
                <w:rFonts w:ascii="Cambria Math" w:hAnsi="Cambria Math"/>
                <w:sz w:val="20"/>
              </w:rPr>
              <m:t>2</m:t>
            </m:r>
          </m:sub>
        </m:sSub>
        <m:r>
          <w:rPr>
            <w:rFonts w:ascii="Cambria Math" w:hAnsi="Cambria Math"/>
            <w:sz w:val="20"/>
          </w:rPr>
          <m:t xml:space="preserve"> ,…, </m:t>
        </m:r>
        <m:sSub>
          <m:sSubPr>
            <m:ctrlPr>
              <w:rPr>
                <w:rFonts w:ascii="Cambria Math" w:hAnsi="Cambria Math"/>
                <w:i/>
                <w:sz w:val="20"/>
              </w:rPr>
            </m:ctrlPr>
          </m:sSubPr>
          <m:e>
            <m:r>
              <w:rPr>
                <w:rFonts w:ascii="Cambria Math" w:hAnsi="Cambria Math"/>
                <w:sz w:val="20"/>
              </w:rPr>
              <m:t>x</m:t>
            </m:r>
          </m:e>
          <m:sub>
            <m:r>
              <w:rPr>
                <w:rFonts w:ascii="Cambria Math" w:hAnsi="Cambria Math"/>
                <w:sz w:val="20"/>
              </w:rPr>
              <m:t>l</m:t>
            </m:r>
          </m:sub>
        </m:sSub>
        <m:r>
          <w:rPr>
            <w:rFonts w:ascii="Cambria Math" w:hAnsi="Cambria Math"/>
            <w:sz w:val="20"/>
          </w:rPr>
          <m:t xml:space="preserve"> )</m:t>
        </m:r>
      </m:oMath>
      <w:r>
        <w:rPr>
          <w:rFonts w:ascii="Bookman Old Style" w:eastAsiaTheme="minorEastAsia" w:hAnsi="Bookman Old Style"/>
          <w:sz w:val="20"/>
        </w:rPr>
        <w:t xml:space="preserve"> </w:t>
      </w:r>
      <w:r>
        <w:rPr>
          <w:rFonts w:ascii="Bookman Old Style" w:eastAsiaTheme="minorEastAsia" w:hAnsi="Bookman Old Style"/>
          <w:sz w:val="20"/>
        </w:rPr>
        <w:tab/>
      </w:r>
      <w:r>
        <w:rPr>
          <w:rFonts w:ascii="Bookman Old Style" w:eastAsiaTheme="minorEastAsia" w:hAnsi="Bookman Old Style"/>
          <w:sz w:val="20"/>
        </w:rPr>
        <w:tab/>
      </w:r>
      <w:r>
        <w:rPr>
          <w:rFonts w:ascii="Bookman Old Style" w:eastAsiaTheme="minorEastAsia" w:hAnsi="Bookman Old Style"/>
          <w:sz w:val="20"/>
        </w:rPr>
        <w:tab/>
      </w:r>
      <w:r>
        <w:rPr>
          <w:rFonts w:ascii="Bookman Old Style" w:eastAsiaTheme="minorEastAsia" w:hAnsi="Bookman Old Style"/>
          <w:sz w:val="20"/>
        </w:rPr>
        <w:tab/>
        <w:t xml:space="preserve">    (2.1)</w:t>
      </w:r>
    </w:p>
    <w:p w:rsidR="0044481A" w:rsidRPr="00C17850" w:rsidRDefault="0044481A" w:rsidP="0044481A">
      <w:pPr>
        <w:spacing w:line="360" w:lineRule="auto"/>
        <w:ind w:left="-11" w:firstLine="720"/>
        <w:jc w:val="both"/>
        <w:rPr>
          <w:rFonts w:ascii="Bookman Old Style" w:hAnsi="Bookman Old Style"/>
          <w:sz w:val="20"/>
        </w:rPr>
      </w:pPr>
      <w:r>
        <w:rPr>
          <w:rFonts w:ascii="Bookman Old Style" w:hAnsi="Bookman Old Style"/>
          <w:sz w:val="20"/>
        </w:rPr>
        <w:t xml:space="preserve">Model BOW menetapkan  nilai suatu vektor atau kata </w:t>
      </w:r>
      <m:oMath>
        <m:r>
          <w:rPr>
            <w:rFonts w:ascii="Cambria Math" w:eastAsiaTheme="minorEastAsia" w:hAnsi="Cambria Math"/>
            <w:sz w:val="20"/>
          </w:rPr>
          <m:t>(</m:t>
        </m:r>
        <m:r>
          <w:rPr>
            <w:rFonts w:ascii="Cambria Math" w:hAnsi="Cambria Math"/>
            <w:sz w:val="20"/>
          </w:rPr>
          <m:t>d)</m:t>
        </m:r>
      </m:oMath>
      <w:r>
        <w:rPr>
          <w:rFonts w:ascii="Bookman Old Style" w:hAnsi="Bookman Old Style"/>
          <w:sz w:val="20"/>
        </w:rPr>
        <w:t xml:space="preserve"> ke dokumen berdasarkan persamaan 2.1, dimana </w:t>
      </w:r>
      <m:oMath>
        <m:sSub>
          <m:sSubPr>
            <m:ctrlPr>
              <w:rPr>
                <w:rFonts w:ascii="Cambria Math" w:hAnsi="Cambria Math"/>
                <w:i/>
                <w:sz w:val="20"/>
              </w:rPr>
            </m:ctrlPr>
          </m:sSubPr>
          <m:e>
            <m:r>
              <w:rPr>
                <w:rFonts w:ascii="Cambria Math" w:hAnsi="Cambria Math"/>
                <w:sz w:val="20"/>
              </w:rPr>
              <m:t>x</m:t>
            </m:r>
          </m:e>
          <m:sub>
            <m:r>
              <w:rPr>
                <w:rFonts w:ascii="Cambria Math" w:hAnsi="Cambria Math"/>
                <w:sz w:val="20"/>
              </w:rPr>
              <m:t>i</m:t>
            </m:r>
          </m:sub>
        </m:sSub>
      </m:oMath>
      <w:r>
        <w:rPr>
          <w:rFonts w:ascii="Bookman Old Style" w:eastAsiaTheme="minorEastAsia" w:hAnsi="Bookman Old Style"/>
          <w:sz w:val="20"/>
        </w:rPr>
        <w:t xml:space="preserve"> menunjukkan nilai kemunculan kata dengan angka yang telah dinormalisasi dengan urutan berdasarkan nilai </w:t>
      </w:r>
      <m:oMath>
        <m:r>
          <w:rPr>
            <w:rFonts w:ascii="Cambria Math" w:eastAsiaTheme="minorEastAsia" w:hAnsi="Cambria Math"/>
            <w:sz w:val="20"/>
          </w:rPr>
          <m:t>i</m:t>
        </m:r>
      </m:oMath>
      <w:r>
        <w:rPr>
          <w:rFonts w:ascii="Bookman Old Style" w:eastAsiaTheme="minorEastAsia" w:hAnsi="Bookman Old Style"/>
          <w:sz w:val="20"/>
        </w:rPr>
        <w:t xml:space="preserve"> dan </w:t>
      </w:r>
      <m:oMath>
        <m:r>
          <w:rPr>
            <w:rFonts w:ascii="Cambria Math" w:hAnsi="Cambria Math"/>
            <w:sz w:val="20"/>
          </w:rPr>
          <m:t>l</m:t>
        </m:r>
      </m:oMath>
      <w:r>
        <w:rPr>
          <w:rFonts w:ascii="Bookman Old Style" w:eastAsiaTheme="minorEastAsia" w:hAnsi="Bookman Old Style"/>
          <w:sz w:val="20"/>
        </w:rPr>
        <w:t xml:space="preserve"> adalah ukuran dari koleksi vektor atau kata yang ada (Zhao &amp; Mao, 2015).</w:t>
      </w:r>
    </w:p>
    <w:p w:rsidR="00163C15" w:rsidRPr="005B6A0D" w:rsidRDefault="00163C15" w:rsidP="00163C15">
      <w:pPr>
        <w:pStyle w:val="ListParagraph"/>
        <w:numPr>
          <w:ilvl w:val="0"/>
          <w:numId w:val="9"/>
        </w:numPr>
        <w:spacing w:after="0" w:line="360" w:lineRule="auto"/>
        <w:ind w:left="709" w:hanging="720"/>
        <w:jc w:val="both"/>
        <w:rPr>
          <w:rFonts w:ascii="Bookman Old Style" w:hAnsi="Bookman Old Style"/>
          <w:b/>
          <w:sz w:val="20"/>
        </w:rPr>
      </w:pPr>
      <w:r w:rsidRPr="005B6A0D">
        <w:rPr>
          <w:rFonts w:ascii="Bookman Old Style" w:hAnsi="Bookman Old Style"/>
          <w:b/>
          <w:i/>
          <w:sz w:val="20"/>
        </w:rPr>
        <w:t>Support Vector Machine</w:t>
      </w:r>
      <w:r w:rsidRPr="005B6A0D">
        <w:rPr>
          <w:rFonts w:ascii="Bookman Old Style" w:hAnsi="Bookman Old Style"/>
          <w:b/>
          <w:sz w:val="20"/>
        </w:rPr>
        <w:t xml:space="preserve"> (SVM)</w:t>
      </w:r>
    </w:p>
    <w:p w:rsidR="00163C15" w:rsidRDefault="00163C15" w:rsidP="00163C15">
      <w:pPr>
        <w:spacing w:after="0" w:line="360" w:lineRule="auto"/>
        <w:ind w:firstLine="709"/>
        <w:jc w:val="both"/>
        <w:rPr>
          <w:rFonts w:ascii="Bookman Old Style" w:hAnsi="Bookman Old Style"/>
          <w:sz w:val="20"/>
        </w:rPr>
      </w:pPr>
      <w:r>
        <w:rPr>
          <w:rFonts w:ascii="Bookman Old Style" w:hAnsi="Bookman Old Style"/>
          <w:i/>
          <w:sz w:val="20"/>
        </w:rPr>
        <w:t>Support Vector M</w:t>
      </w:r>
      <w:r w:rsidRPr="00055C27">
        <w:rPr>
          <w:rFonts w:ascii="Bookman Old Style" w:hAnsi="Bookman Old Style"/>
          <w:i/>
          <w:sz w:val="20"/>
        </w:rPr>
        <w:t>achine</w:t>
      </w:r>
      <w:r>
        <w:rPr>
          <w:rFonts w:ascii="Bookman Old Style" w:hAnsi="Bookman Old Style"/>
          <w:i/>
          <w:sz w:val="20"/>
        </w:rPr>
        <w:t xml:space="preserve"> </w:t>
      </w:r>
      <w:r w:rsidRPr="00055C27">
        <w:rPr>
          <w:rFonts w:ascii="Bookman Old Style" w:hAnsi="Bookman Old Style"/>
          <w:sz w:val="20"/>
        </w:rPr>
        <w:t>(</w:t>
      </w:r>
      <w:r>
        <w:rPr>
          <w:rFonts w:ascii="Bookman Old Style" w:hAnsi="Bookman Old Style"/>
          <w:sz w:val="20"/>
        </w:rPr>
        <w:t xml:space="preserve">SVM) pertama kali diperkenalkan oleh Vapnik dan Cortes di tahun 1992 yang mana merupakan salah satu alat pemodelan yang luar biasa sebagai alternatif dari metode </w:t>
      </w:r>
      <w:r w:rsidRPr="00055C27">
        <w:rPr>
          <w:rFonts w:ascii="Bookman Old Style" w:hAnsi="Bookman Old Style"/>
          <w:i/>
          <w:sz w:val="20"/>
        </w:rPr>
        <w:t xml:space="preserve">Artificial Intelligence </w:t>
      </w:r>
      <w:r>
        <w:rPr>
          <w:rFonts w:ascii="Bookman Old Style" w:hAnsi="Bookman Old Style"/>
          <w:sz w:val="20"/>
        </w:rPr>
        <w:t xml:space="preserve">(AI). </w:t>
      </w:r>
      <w:r w:rsidRPr="00055C27">
        <w:rPr>
          <w:rFonts w:ascii="Bookman Old Style" w:hAnsi="Bookman Old Style"/>
          <w:sz w:val="20"/>
        </w:rPr>
        <w:t xml:space="preserve">SVM didasarkan pada prinsip minimalisasi risiko struktural dan teori dimensi </w:t>
      </w:r>
      <w:r w:rsidRPr="001871FC">
        <w:rPr>
          <w:rFonts w:ascii="Bookman Old Style" w:hAnsi="Bookman Old Style"/>
          <w:i/>
          <w:sz w:val="20"/>
        </w:rPr>
        <w:t>Vapnik-Chervonenkis</w:t>
      </w:r>
      <w:r w:rsidRPr="00055C27">
        <w:rPr>
          <w:rFonts w:ascii="Bookman Old Style" w:hAnsi="Bookman Old Style"/>
          <w:sz w:val="20"/>
        </w:rPr>
        <w:t>, dan melibatkan pemecahan masalah pemrograman kuadratik, dengan demikian secara teoritis bisa mendapatkan</w:t>
      </w:r>
      <w:r>
        <w:rPr>
          <w:rFonts w:ascii="Bookman Old Style" w:hAnsi="Bookman Old Style"/>
          <w:sz w:val="20"/>
        </w:rPr>
        <w:t xml:space="preserve"> hasil yang terbaik secara </w:t>
      </w:r>
      <w:r w:rsidRPr="00055C27">
        <w:rPr>
          <w:rFonts w:ascii="Bookman Old Style" w:hAnsi="Bookman Old Style"/>
          <w:sz w:val="20"/>
        </w:rPr>
        <w:t>konsekuensi</w:t>
      </w:r>
      <w:r>
        <w:rPr>
          <w:rFonts w:ascii="Bookman Old Style" w:hAnsi="Bookman Old Style"/>
          <w:sz w:val="20"/>
        </w:rPr>
        <w:t xml:space="preserve"> global</w:t>
      </w:r>
      <w:r w:rsidRPr="00055C27">
        <w:rPr>
          <w:rFonts w:ascii="Bookman Old Style" w:hAnsi="Bookman Old Style"/>
          <w:sz w:val="20"/>
        </w:rPr>
        <w:t xml:space="preserve"> dari masalah mendasar</w:t>
      </w:r>
      <w:r>
        <w:rPr>
          <w:rFonts w:ascii="Bookman Old Style" w:hAnsi="Bookman Old Style"/>
          <w:sz w:val="20"/>
        </w:rPr>
        <w:t xml:space="preserve"> (Nourani et al, 2015).</w:t>
      </w:r>
    </w:p>
    <w:p w:rsidR="00163C15" w:rsidRDefault="00163C15" w:rsidP="000720FD">
      <w:pPr>
        <w:spacing w:after="0" w:line="360" w:lineRule="auto"/>
        <w:ind w:firstLine="709"/>
        <w:jc w:val="both"/>
        <w:rPr>
          <w:rFonts w:ascii="Bookman Old Style" w:hAnsi="Bookman Old Style"/>
          <w:sz w:val="20"/>
        </w:rPr>
      </w:pPr>
      <w:r>
        <w:rPr>
          <w:rFonts w:ascii="Bookman Old Style" w:hAnsi="Bookman Old Style"/>
          <w:sz w:val="20"/>
        </w:rPr>
        <w:t>Algoritma SVM digunakan untuk mencari pemisah secara linear dari berbagai kelas. Satu algoritma SVM hanya dapat memisahkan dua kelas, yaitu kelas positif dan kelas negatif. Pada dasarnya prinsip kerja algoritma SVM yaitu mengklasifikasi data secara linear, dan kemudian dikembangkan sehingga dapat bekerja pada klasifikasi non-linear. Formulasi optimasi SVM dalam masalah klasifikasi dibagi menjadi dua kelas yaitu klasifikasi linear dan klasifikasi non-linear (Nomleni, 2015).</w:t>
      </w:r>
    </w:p>
    <w:p w:rsidR="00A14C28" w:rsidRDefault="00A14C28" w:rsidP="00101A8D">
      <w:pPr>
        <w:spacing w:after="0" w:line="360" w:lineRule="auto"/>
        <w:ind w:firstLine="709"/>
        <w:jc w:val="both"/>
        <w:rPr>
          <w:rFonts w:ascii="Bookman Old Style" w:hAnsi="Bookman Old Style"/>
          <w:sz w:val="20"/>
        </w:rPr>
      </w:pPr>
      <w:r>
        <w:rPr>
          <w:rFonts w:ascii="Bookman Old Style" w:hAnsi="Bookman Old Style"/>
          <w:sz w:val="20"/>
        </w:rPr>
        <w:t xml:space="preserve">Dalam beberapa permasalahan atau kasus, dapat ditemukan bahwa kumpulan data tidak dapat dipisah secara linear. SVM dapat menyelesaikan </w:t>
      </w:r>
      <w:r>
        <w:rPr>
          <w:rFonts w:ascii="Bookman Old Style" w:hAnsi="Bookman Old Style"/>
          <w:sz w:val="20"/>
        </w:rPr>
        <w:lastRenderedPageBreak/>
        <w:t>permasalahan yang tidak linear (non-linear) tersebut dengan menggunakan teknik kernel. Pada dasarnya, penggunaan teknik kernel bekerja dengan memetakan vektor masukan atau input pada ruang berdimensi rendah ke ruang yang berdimensi lebih tinggi.</w:t>
      </w:r>
    </w:p>
    <w:p w:rsidR="00101A8D" w:rsidRDefault="00101A8D" w:rsidP="00101A8D">
      <w:pPr>
        <w:spacing w:after="0" w:line="360" w:lineRule="auto"/>
        <w:ind w:firstLine="709"/>
        <w:jc w:val="both"/>
        <w:rPr>
          <w:rFonts w:ascii="Bookman Old Style" w:hAnsi="Bookman Old Style"/>
          <w:sz w:val="20"/>
        </w:rPr>
      </w:pPr>
      <w:r>
        <w:rPr>
          <w:rFonts w:ascii="Bookman Old Style" w:hAnsi="Bookman Old Style"/>
          <w:sz w:val="20"/>
        </w:rPr>
        <w:t>Menurut penelitian Ditis (2018), beberapa kernel yang umum dipakai dalam algoritma SVM adalah:</w:t>
      </w:r>
    </w:p>
    <w:p w:rsidR="00101A8D" w:rsidRDefault="00101A8D" w:rsidP="00101A8D">
      <w:pPr>
        <w:pStyle w:val="ListParagraph"/>
        <w:numPr>
          <w:ilvl w:val="0"/>
          <w:numId w:val="27"/>
        </w:numPr>
        <w:spacing w:after="0" w:line="360" w:lineRule="auto"/>
        <w:ind w:left="709"/>
        <w:jc w:val="both"/>
        <w:rPr>
          <w:rFonts w:ascii="Bookman Old Style" w:hAnsi="Bookman Old Style"/>
          <w:i/>
          <w:sz w:val="20"/>
        </w:rPr>
      </w:pPr>
      <w:r w:rsidRPr="00101A8D">
        <w:rPr>
          <w:rFonts w:ascii="Bookman Old Style" w:hAnsi="Bookman Old Style"/>
          <w:i/>
          <w:sz w:val="20"/>
        </w:rPr>
        <w:t>Polynomial</w:t>
      </w:r>
    </w:p>
    <w:p w:rsidR="00101A8D" w:rsidRPr="00101A8D" w:rsidRDefault="00101A8D" w:rsidP="00101A8D">
      <w:pPr>
        <w:pStyle w:val="ListParagraph"/>
        <w:spacing w:line="360" w:lineRule="auto"/>
        <w:ind w:left="709"/>
        <w:jc w:val="both"/>
        <w:rPr>
          <w:rFonts w:ascii="Cambria Math" w:hAnsi="Cambria Math" w:cs="Cambria Math"/>
          <w:sz w:val="23"/>
          <w:szCs w:val="23"/>
        </w:rPr>
      </w:pPr>
      <w:r>
        <w:rPr>
          <w:rFonts w:ascii="Bookman Old Style" w:hAnsi="Bookman Old Style"/>
          <w:i/>
          <w:sz w:val="20"/>
        </w:rPr>
        <w:t xml:space="preserve">Kernel trick polynomial </w:t>
      </w:r>
      <w:r>
        <w:rPr>
          <w:rFonts w:ascii="Bookman Old Style" w:hAnsi="Bookman Old Style"/>
          <w:sz w:val="20"/>
        </w:rPr>
        <w:t xml:space="preserve">cocok diguanakan untuk menyelesaikan masalaha klasifikasi, dimana dataset pelatihan sudah dinormalisasi. </w:t>
      </w:r>
    </w:p>
    <w:p w:rsidR="00101A8D" w:rsidRDefault="00101A8D" w:rsidP="00101A8D">
      <w:pPr>
        <w:pStyle w:val="ListParagraph"/>
        <w:numPr>
          <w:ilvl w:val="0"/>
          <w:numId w:val="27"/>
        </w:numPr>
        <w:spacing w:after="0" w:line="360" w:lineRule="auto"/>
        <w:ind w:left="709"/>
        <w:jc w:val="both"/>
        <w:rPr>
          <w:rFonts w:ascii="Bookman Old Style" w:hAnsi="Bookman Old Style"/>
          <w:i/>
          <w:sz w:val="20"/>
        </w:rPr>
      </w:pPr>
      <w:r w:rsidRPr="00101A8D">
        <w:rPr>
          <w:rFonts w:ascii="Bookman Old Style" w:hAnsi="Bookman Old Style"/>
          <w:i/>
          <w:sz w:val="20"/>
        </w:rPr>
        <w:t>Radial Basis Function (RBF) atau Gaussian</w:t>
      </w:r>
    </w:p>
    <w:p w:rsidR="00101A8D" w:rsidRPr="00101A8D" w:rsidRDefault="00101A8D" w:rsidP="00101A8D">
      <w:pPr>
        <w:pStyle w:val="ListParagraph"/>
        <w:spacing w:after="0" w:line="360" w:lineRule="auto"/>
        <w:ind w:left="709"/>
        <w:jc w:val="both"/>
        <w:rPr>
          <w:rFonts w:ascii="Bookman Old Style" w:hAnsi="Bookman Old Style"/>
          <w:i/>
          <w:sz w:val="20"/>
        </w:rPr>
      </w:pPr>
      <w:r>
        <w:rPr>
          <w:rFonts w:ascii="Bookman Old Style" w:hAnsi="Bookman Old Style"/>
          <w:i/>
          <w:sz w:val="20"/>
        </w:rPr>
        <w:t xml:space="preserve">Kernel trick RBF </w:t>
      </w:r>
      <w:r w:rsidRPr="00101A8D">
        <w:rPr>
          <w:rFonts w:ascii="Bookman Old Style" w:hAnsi="Bookman Old Style"/>
          <w:sz w:val="20"/>
        </w:rPr>
        <w:t>atau</w:t>
      </w:r>
      <w:r>
        <w:rPr>
          <w:rFonts w:ascii="Bookman Old Style" w:hAnsi="Bookman Old Style"/>
          <w:i/>
          <w:sz w:val="20"/>
        </w:rPr>
        <w:t xml:space="preserve"> gaussian </w:t>
      </w:r>
      <w:r w:rsidRPr="00101A8D">
        <w:rPr>
          <w:rFonts w:ascii="Bookman Old Style" w:hAnsi="Bookman Old Style"/>
          <w:sz w:val="20"/>
        </w:rPr>
        <w:t>merupakan</w:t>
      </w:r>
      <w:r>
        <w:rPr>
          <w:rFonts w:ascii="Bookman Old Style" w:hAnsi="Bookman Old Style"/>
          <w:i/>
          <w:sz w:val="20"/>
        </w:rPr>
        <w:t xml:space="preserve"> kernel </w:t>
      </w:r>
      <w:r w:rsidRPr="00101A8D">
        <w:rPr>
          <w:rFonts w:ascii="Bookman Old Style" w:hAnsi="Bookman Old Style"/>
          <w:sz w:val="20"/>
        </w:rPr>
        <w:t xml:space="preserve">yang paling banyak digunakan untuk menyelesaikan masalah klasifikasi yang </w:t>
      </w:r>
      <w:r>
        <w:rPr>
          <w:rFonts w:ascii="Bookman Old Style" w:hAnsi="Bookman Old Style"/>
          <w:sz w:val="20"/>
        </w:rPr>
        <w:t>menggunakan dataset yang</w:t>
      </w:r>
      <w:r w:rsidRPr="00101A8D">
        <w:rPr>
          <w:rFonts w:ascii="Bookman Old Style" w:hAnsi="Bookman Old Style"/>
          <w:sz w:val="20"/>
        </w:rPr>
        <w:t xml:space="preserve"> tidak terpisah secara</w:t>
      </w:r>
      <w:r>
        <w:rPr>
          <w:rFonts w:ascii="Bookman Old Style" w:hAnsi="Bookman Old Style"/>
          <w:i/>
          <w:sz w:val="20"/>
        </w:rPr>
        <w:t xml:space="preserve"> linear, </w:t>
      </w:r>
      <w:r w:rsidRPr="00101A8D">
        <w:rPr>
          <w:rFonts w:ascii="Bookman Old Style" w:hAnsi="Bookman Old Style"/>
          <w:sz w:val="20"/>
        </w:rPr>
        <w:t>dimana tingkat akurasi pelatihan dan prediksi yang didapat menggunakan</w:t>
      </w:r>
      <w:r>
        <w:rPr>
          <w:rFonts w:ascii="Bookman Old Style" w:hAnsi="Bookman Old Style"/>
          <w:i/>
          <w:sz w:val="20"/>
        </w:rPr>
        <w:t xml:space="preserve"> kernel trick RBF </w:t>
      </w:r>
      <w:r w:rsidRPr="00101A8D">
        <w:rPr>
          <w:rFonts w:ascii="Bookman Old Style" w:hAnsi="Bookman Old Style"/>
          <w:sz w:val="20"/>
        </w:rPr>
        <w:t>cenderung lebih tinggi.</w:t>
      </w:r>
    </w:p>
    <w:p w:rsidR="00101A8D" w:rsidRDefault="00101A8D" w:rsidP="00101A8D">
      <w:pPr>
        <w:pStyle w:val="ListParagraph"/>
        <w:numPr>
          <w:ilvl w:val="0"/>
          <w:numId w:val="27"/>
        </w:numPr>
        <w:spacing w:after="0" w:line="360" w:lineRule="auto"/>
        <w:ind w:left="709"/>
        <w:jc w:val="both"/>
        <w:rPr>
          <w:rFonts w:ascii="Bookman Old Style" w:hAnsi="Bookman Old Style"/>
          <w:i/>
          <w:sz w:val="20"/>
        </w:rPr>
      </w:pPr>
      <w:r w:rsidRPr="00101A8D">
        <w:rPr>
          <w:rFonts w:ascii="Bookman Old Style" w:hAnsi="Bookman Old Style"/>
          <w:i/>
          <w:sz w:val="20"/>
        </w:rPr>
        <w:t>Sigmoid Kernel</w:t>
      </w:r>
    </w:p>
    <w:p w:rsidR="00101A8D" w:rsidRDefault="00101A8D" w:rsidP="00101A8D">
      <w:pPr>
        <w:pStyle w:val="ListParagraph"/>
        <w:spacing w:after="0" w:line="360" w:lineRule="auto"/>
        <w:ind w:left="709"/>
        <w:jc w:val="both"/>
        <w:rPr>
          <w:rFonts w:ascii="Bookman Old Style" w:hAnsi="Bookman Old Style"/>
          <w:sz w:val="20"/>
        </w:rPr>
      </w:pPr>
      <w:r>
        <w:rPr>
          <w:rFonts w:ascii="Bookman Old Style" w:hAnsi="Bookman Old Style"/>
          <w:i/>
          <w:sz w:val="20"/>
        </w:rPr>
        <w:t xml:space="preserve">Sigmoid </w:t>
      </w:r>
      <w:r w:rsidRPr="00101A8D">
        <w:rPr>
          <w:rFonts w:ascii="Bookman Old Style" w:hAnsi="Bookman Old Style"/>
          <w:sz w:val="20"/>
        </w:rPr>
        <w:t>adalah</w:t>
      </w:r>
      <w:r>
        <w:rPr>
          <w:rFonts w:ascii="Bookman Old Style" w:hAnsi="Bookman Old Style"/>
          <w:i/>
          <w:sz w:val="20"/>
        </w:rPr>
        <w:t xml:space="preserve"> kernel trick </w:t>
      </w:r>
      <w:r w:rsidRPr="00101A8D">
        <w:rPr>
          <w:rFonts w:ascii="Bookman Old Style" w:hAnsi="Bookman Old Style"/>
          <w:sz w:val="20"/>
        </w:rPr>
        <w:t>SVM</w:t>
      </w:r>
      <w:r>
        <w:rPr>
          <w:rFonts w:ascii="Bookman Old Style" w:hAnsi="Bookman Old Style"/>
          <w:sz w:val="20"/>
        </w:rPr>
        <w:t xml:space="preserve"> yang merupakan </w:t>
      </w:r>
      <w:r w:rsidR="002179A8">
        <w:rPr>
          <w:rFonts w:ascii="Bookman Old Style" w:hAnsi="Bookman Old Style"/>
          <w:sz w:val="20"/>
        </w:rPr>
        <w:t xml:space="preserve">pengembangan dari jaringan saraf tiruan atau </w:t>
      </w:r>
      <w:r w:rsidR="002179A8">
        <w:rPr>
          <w:rFonts w:ascii="Bookman Old Style" w:hAnsi="Bookman Old Style"/>
          <w:i/>
          <w:sz w:val="20"/>
        </w:rPr>
        <w:t>neural network.</w:t>
      </w:r>
    </w:p>
    <w:p w:rsidR="002179A8" w:rsidRDefault="002179A8" w:rsidP="002179A8">
      <w:pPr>
        <w:pStyle w:val="ListParagraph"/>
        <w:spacing w:line="360" w:lineRule="auto"/>
        <w:ind w:left="0" w:firstLine="709"/>
        <w:jc w:val="both"/>
        <w:rPr>
          <w:rFonts w:ascii="Bookman Old Style" w:hAnsi="Bookman Old Style"/>
          <w:sz w:val="20"/>
          <w:szCs w:val="23"/>
        </w:rPr>
      </w:pPr>
      <w:r w:rsidRPr="002179A8">
        <w:rPr>
          <w:rFonts w:ascii="Bookman Old Style" w:hAnsi="Bookman Old Style"/>
          <w:i/>
          <w:iCs/>
          <w:sz w:val="20"/>
          <w:szCs w:val="23"/>
        </w:rPr>
        <w:t xml:space="preserve">Kernel trick </w:t>
      </w:r>
      <w:r w:rsidRPr="002179A8">
        <w:rPr>
          <w:rFonts w:ascii="Bookman Old Style" w:hAnsi="Bookman Old Style"/>
          <w:sz w:val="20"/>
          <w:szCs w:val="23"/>
        </w:rPr>
        <w:t xml:space="preserve">memberikan beberapa kemudahan, karena dalam proses pembelajaran SVM, untuk menentukan </w:t>
      </w:r>
      <w:r w:rsidRPr="002179A8">
        <w:rPr>
          <w:rFonts w:ascii="Bookman Old Style" w:hAnsi="Bookman Old Style"/>
          <w:i/>
          <w:iCs/>
          <w:sz w:val="20"/>
          <w:szCs w:val="23"/>
        </w:rPr>
        <w:t>support vector</w:t>
      </w:r>
      <w:r w:rsidRPr="002179A8">
        <w:rPr>
          <w:rFonts w:ascii="Bookman Old Style" w:hAnsi="Bookman Old Style"/>
          <w:sz w:val="20"/>
          <w:szCs w:val="23"/>
        </w:rPr>
        <w:t xml:space="preserve">, pengguna hanya cukup mengetahui fungsi </w:t>
      </w:r>
      <w:r w:rsidRPr="002179A8">
        <w:rPr>
          <w:rFonts w:ascii="Bookman Old Style" w:hAnsi="Bookman Old Style"/>
          <w:i/>
          <w:iCs/>
          <w:sz w:val="20"/>
          <w:szCs w:val="23"/>
        </w:rPr>
        <w:t xml:space="preserve">kernel trick </w:t>
      </w:r>
      <w:r w:rsidRPr="002179A8">
        <w:rPr>
          <w:rFonts w:ascii="Bookman Old Style" w:hAnsi="Bookman Old Style"/>
          <w:sz w:val="20"/>
          <w:szCs w:val="23"/>
        </w:rPr>
        <w:t xml:space="preserve">yang dipakai, tanpa perlu mengetahui wujud dari fungsi non-linier. Dari keseluruhan </w:t>
      </w:r>
      <w:r w:rsidRPr="002179A8">
        <w:rPr>
          <w:rFonts w:ascii="Bookman Old Style" w:hAnsi="Bookman Old Style"/>
          <w:i/>
          <w:iCs/>
          <w:sz w:val="20"/>
          <w:szCs w:val="23"/>
        </w:rPr>
        <w:t xml:space="preserve">kernel trick </w:t>
      </w:r>
      <w:r w:rsidRPr="002179A8">
        <w:rPr>
          <w:rFonts w:ascii="Bookman Old Style" w:hAnsi="Bookman Old Style"/>
          <w:sz w:val="20"/>
          <w:szCs w:val="23"/>
        </w:rPr>
        <w:t xml:space="preserve">tersebut, </w:t>
      </w:r>
      <w:r w:rsidRPr="002179A8">
        <w:rPr>
          <w:rFonts w:ascii="Bookman Old Style" w:hAnsi="Bookman Old Style"/>
          <w:i/>
          <w:iCs/>
          <w:sz w:val="20"/>
          <w:szCs w:val="23"/>
        </w:rPr>
        <w:t xml:space="preserve">kernel trick radial basis function </w:t>
      </w:r>
      <w:r w:rsidRPr="002179A8">
        <w:rPr>
          <w:rFonts w:ascii="Bookman Old Style" w:hAnsi="Bookman Old Style"/>
          <w:sz w:val="20"/>
          <w:szCs w:val="23"/>
        </w:rPr>
        <w:t xml:space="preserve">merupakan </w:t>
      </w:r>
      <w:r w:rsidRPr="002179A8">
        <w:rPr>
          <w:rFonts w:ascii="Bookman Old Style" w:hAnsi="Bookman Old Style"/>
          <w:i/>
          <w:iCs/>
          <w:sz w:val="20"/>
          <w:szCs w:val="23"/>
        </w:rPr>
        <w:t xml:space="preserve">kernel trick </w:t>
      </w:r>
      <w:r w:rsidRPr="002179A8">
        <w:rPr>
          <w:rFonts w:ascii="Bookman Old Style" w:hAnsi="Bookman Old Style"/>
          <w:sz w:val="20"/>
          <w:szCs w:val="23"/>
        </w:rPr>
        <w:t>yang memberikan hasil terbaik pada proses klasifikasi khususnya untuk data yang tidak bisa dipisahkan secara linear</w:t>
      </w:r>
      <w:r>
        <w:rPr>
          <w:rFonts w:ascii="Bookman Old Style" w:hAnsi="Bookman Old Style"/>
          <w:sz w:val="20"/>
          <w:szCs w:val="23"/>
        </w:rPr>
        <w:t xml:space="preserve"> (Ditia, 2018)</w:t>
      </w:r>
      <w:r w:rsidRPr="002179A8">
        <w:rPr>
          <w:rFonts w:ascii="Bookman Old Style" w:hAnsi="Bookman Old Style"/>
          <w:sz w:val="20"/>
          <w:szCs w:val="23"/>
        </w:rPr>
        <w:t>.</w:t>
      </w:r>
    </w:p>
    <w:p w:rsidR="002179A8" w:rsidRPr="002179A8" w:rsidRDefault="002179A8" w:rsidP="002179A8">
      <w:pPr>
        <w:pStyle w:val="ListParagraph"/>
        <w:spacing w:line="360" w:lineRule="auto"/>
        <w:ind w:left="0" w:firstLine="709"/>
        <w:jc w:val="both"/>
        <w:rPr>
          <w:rFonts w:ascii="Bookman Old Style" w:hAnsi="Bookman Old Style"/>
          <w:sz w:val="4"/>
        </w:rPr>
      </w:pPr>
    </w:p>
    <w:p w:rsidR="00163C15" w:rsidRPr="005B6A0D" w:rsidRDefault="00163C15" w:rsidP="00163C15">
      <w:pPr>
        <w:pStyle w:val="ListParagraph"/>
        <w:numPr>
          <w:ilvl w:val="0"/>
          <w:numId w:val="9"/>
        </w:numPr>
        <w:spacing w:after="0" w:line="360" w:lineRule="auto"/>
        <w:ind w:hanging="720"/>
        <w:jc w:val="both"/>
        <w:rPr>
          <w:rFonts w:ascii="Bookman Old Style" w:hAnsi="Bookman Old Style"/>
          <w:b/>
          <w:sz w:val="20"/>
        </w:rPr>
      </w:pPr>
      <w:r w:rsidRPr="005B6A0D">
        <w:rPr>
          <w:rFonts w:ascii="Bookman Old Style" w:hAnsi="Bookman Old Style"/>
          <w:b/>
          <w:i/>
          <w:sz w:val="20"/>
        </w:rPr>
        <w:t>Orange</w:t>
      </w:r>
    </w:p>
    <w:p w:rsidR="00163C15" w:rsidRDefault="00163C15" w:rsidP="00163C15">
      <w:pPr>
        <w:spacing w:after="0" w:line="360" w:lineRule="auto"/>
        <w:ind w:firstLine="709"/>
        <w:jc w:val="both"/>
        <w:rPr>
          <w:rFonts w:ascii="Bookman Old Style" w:hAnsi="Bookman Old Style"/>
          <w:sz w:val="20"/>
        </w:rPr>
      </w:pPr>
      <w:r w:rsidRPr="001871FC">
        <w:rPr>
          <w:rFonts w:ascii="Bookman Old Style" w:hAnsi="Bookman Old Style"/>
          <w:i/>
          <w:sz w:val="20"/>
        </w:rPr>
        <w:t>Orange</w:t>
      </w:r>
      <w:r>
        <w:rPr>
          <w:rFonts w:ascii="Bookman Old Style" w:hAnsi="Bookman Old Style"/>
          <w:sz w:val="20"/>
        </w:rPr>
        <w:t xml:space="preserve"> adalah alat data mining yang dapat digunakan oleh siapa saja karena </w:t>
      </w:r>
      <w:r w:rsidRPr="00162074">
        <w:rPr>
          <w:rFonts w:ascii="Bookman Old Style" w:hAnsi="Bookman Old Style"/>
          <w:sz w:val="20"/>
        </w:rPr>
        <w:t>antarmukanya</w:t>
      </w:r>
      <w:r>
        <w:rPr>
          <w:rFonts w:ascii="Bookman Old Style" w:hAnsi="Bookman Old Style"/>
          <w:sz w:val="20"/>
        </w:rPr>
        <w:t xml:space="preserve"> yang membuat pengguna dapat fokus dalam melakukan analisis data tanpa harus melakukan </w:t>
      </w:r>
      <w:r w:rsidRPr="00361D81">
        <w:rPr>
          <w:rFonts w:ascii="Bookman Old Style" w:hAnsi="Bookman Old Style"/>
          <w:i/>
          <w:sz w:val="20"/>
        </w:rPr>
        <w:t>coding</w:t>
      </w:r>
      <w:r>
        <w:rPr>
          <w:rFonts w:ascii="Bookman Old Style" w:hAnsi="Bookman Old Style"/>
          <w:i/>
          <w:sz w:val="20"/>
        </w:rPr>
        <w:t xml:space="preserve">. </w:t>
      </w:r>
      <w:r w:rsidRPr="001871FC">
        <w:rPr>
          <w:rFonts w:ascii="Bookman Old Style" w:hAnsi="Bookman Old Style"/>
          <w:i/>
          <w:sz w:val="20"/>
        </w:rPr>
        <w:t>Orange</w:t>
      </w:r>
      <w:r>
        <w:rPr>
          <w:rFonts w:ascii="Bookman Old Style" w:hAnsi="Bookman Old Style"/>
          <w:sz w:val="20"/>
        </w:rPr>
        <w:t xml:space="preserve"> membantu dalam memvisualisasi pola data yang dianalisis, menyediakan intuisi terhadap prosedur analisis data atau komunikasi yang membantu antara ilmuwan dan domain ahli</w:t>
      </w:r>
      <w:r w:rsidR="000F37F8">
        <w:rPr>
          <w:rFonts w:ascii="Bookman Old Style" w:hAnsi="Bookman Old Style"/>
          <w:sz w:val="20"/>
        </w:rPr>
        <w:t>.</w:t>
      </w:r>
      <w:r w:rsidR="000F37F8" w:rsidRPr="000F37F8">
        <w:rPr>
          <w:rFonts w:ascii="Bookman Old Style" w:hAnsi="Bookman Old Style"/>
          <w:sz w:val="20"/>
        </w:rPr>
        <w:t xml:space="preserve"> </w:t>
      </w:r>
      <w:r w:rsidR="000F37F8">
        <w:rPr>
          <w:rFonts w:ascii="Bookman Old Style" w:hAnsi="Bookman Old Style"/>
          <w:sz w:val="20"/>
        </w:rPr>
        <w:t xml:space="preserve">Orange merupakan alat </w:t>
      </w:r>
      <w:r w:rsidR="000F37F8" w:rsidRPr="00BF49D5">
        <w:rPr>
          <w:rFonts w:ascii="Bookman Old Style" w:hAnsi="Bookman Old Style"/>
          <w:i/>
          <w:sz w:val="20"/>
        </w:rPr>
        <w:t>data mining</w:t>
      </w:r>
      <w:r w:rsidR="000F37F8">
        <w:rPr>
          <w:rFonts w:ascii="Bookman Old Style" w:hAnsi="Bookman Old Style"/>
          <w:i/>
          <w:sz w:val="20"/>
        </w:rPr>
        <w:t xml:space="preserve"> </w:t>
      </w:r>
      <w:r w:rsidR="000F37F8">
        <w:rPr>
          <w:rFonts w:ascii="Bookman Old Style" w:hAnsi="Bookman Old Style"/>
          <w:sz w:val="20"/>
        </w:rPr>
        <w:t xml:space="preserve">yang berbasis </w:t>
      </w:r>
      <w:r w:rsidR="000F37F8" w:rsidRPr="00BF49D5">
        <w:rPr>
          <w:rFonts w:ascii="Bookman Old Style" w:hAnsi="Bookman Old Style"/>
          <w:i/>
          <w:sz w:val="20"/>
        </w:rPr>
        <w:t>P</w:t>
      </w:r>
      <w:r w:rsidR="000F37F8">
        <w:rPr>
          <w:rFonts w:ascii="Bookman Old Style" w:hAnsi="Bookman Old Style"/>
          <w:i/>
          <w:sz w:val="20"/>
        </w:rPr>
        <w:t xml:space="preserve">hyton </w:t>
      </w:r>
      <w:r w:rsidR="000F37F8">
        <w:rPr>
          <w:rFonts w:ascii="Bookman Old Style" w:hAnsi="Bookman Old Style"/>
          <w:sz w:val="20"/>
        </w:rPr>
        <w:t xml:space="preserve">yang dikembangkan di </w:t>
      </w:r>
      <w:r w:rsidR="000F37F8">
        <w:rPr>
          <w:rFonts w:ascii="Bookman Old Style" w:hAnsi="Bookman Old Style"/>
          <w:i/>
          <w:sz w:val="20"/>
        </w:rPr>
        <w:t xml:space="preserve">Bioinformatics Laboratory </w:t>
      </w:r>
      <w:r w:rsidR="000F37F8">
        <w:rPr>
          <w:rFonts w:ascii="Bookman Old Style" w:hAnsi="Bookman Old Style"/>
          <w:sz w:val="20"/>
        </w:rPr>
        <w:t>fakultas informasi dan komputer sains Universitas Ljubljana, Slovenia.</w:t>
      </w:r>
      <w:r>
        <w:rPr>
          <w:rFonts w:ascii="Bookman Old Style" w:hAnsi="Bookman Old Style"/>
          <w:sz w:val="20"/>
        </w:rPr>
        <w:t xml:space="preserve"> (</w:t>
      </w:r>
      <w:r w:rsidRPr="001871FC">
        <w:rPr>
          <w:rFonts w:ascii="Bookman Old Style" w:hAnsi="Bookman Old Style"/>
          <w:i/>
          <w:sz w:val="20"/>
        </w:rPr>
        <w:t>Orange</w:t>
      </w:r>
      <w:r w:rsidRPr="0070395E">
        <w:rPr>
          <w:rFonts w:ascii="Bookman Old Style" w:hAnsi="Bookman Old Style"/>
          <w:i/>
          <w:sz w:val="20"/>
        </w:rPr>
        <w:t>.com</w:t>
      </w:r>
      <w:r>
        <w:rPr>
          <w:rFonts w:ascii="Bookman Old Style" w:hAnsi="Bookman Old Style"/>
          <w:sz w:val="20"/>
        </w:rPr>
        <w:t>).</w:t>
      </w:r>
    </w:p>
    <w:p w:rsidR="00163C15" w:rsidRDefault="00163C15" w:rsidP="00163C15">
      <w:pPr>
        <w:spacing w:after="0" w:line="360" w:lineRule="auto"/>
        <w:jc w:val="center"/>
        <w:rPr>
          <w:rFonts w:ascii="Bookman Old Style" w:hAnsi="Bookman Old Style"/>
          <w:sz w:val="20"/>
        </w:rPr>
      </w:pPr>
      <w:r>
        <w:rPr>
          <w:rFonts w:ascii="Bookman Old Style" w:hAnsi="Bookman Old Style"/>
          <w:noProof/>
          <w:sz w:val="20"/>
          <w:lang w:eastAsia="id-ID"/>
        </w:rPr>
        <w:lastRenderedPageBreak/>
        <w:drawing>
          <wp:inline distT="0" distB="0" distL="0" distR="0">
            <wp:extent cx="5029200" cy="2642944"/>
            <wp:effectExtent l="19050" t="0" r="0" b="0"/>
            <wp:docPr id="5" name="Picture 1" descr="C:\Users\Oblivia\Downloads\Documents\skripsi\antarmu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blivia\Downloads\Documents\skripsi\antarmuka.png"/>
                    <pic:cNvPicPr>
                      <a:picLocks noChangeAspect="1" noChangeArrowheads="1"/>
                    </pic:cNvPicPr>
                  </pic:nvPicPr>
                  <pic:blipFill>
                    <a:blip r:embed="rId8"/>
                    <a:srcRect/>
                    <a:stretch>
                      <a:fillRect/>
                    </a:stretch>
                  </pic:blipFill>
                  <pic:spPr bwMode="auto">
                    <a:xfrm>
                      <a:off x="0" y="0"/>
                      <a:ext cx="5033838" cy="2645381"/>
                    </a:xfrm>
                    <a:prstGeom prst="rect">
                      <a:avLst/>
                    </a:prstGeom>
                    <a:noFill/>
                    <a:ln w="9525">
                      <a:noFill/>
                      <a:miter lim="800000"/>
                      <a:headEnd/>
                      <a:tailEnd/>
                    </a:ln>
                  </pic:spPr>
                </pic:pic>
              </a:graphicData>
            </a:graphic>
          </wp:inline>
        </w:drawing>
      </w:r>
    </w:p>
    <w:p w:rsidR="00163C15" w:rsidRPr="0069305E" w:rsidRDefault="00163C15" w:rsidP="00163C15">
      <w:pPr>
        <w:spacing w:after="0" w:line="360" w:lineRule="auto"/>
        <w:jc w:val="center"/>
        <w:rPr>
          <w:rFonts w:ascii="Bookman Old Style" w:hAnsi="Bookman Old Style"/>
          <w:i/>
          <w:sz w:val="20"/>
        </w:rPr>
      </w:pPr>
      <w:r>
        <w:rPr>
          <w:rFonts w:ascii="Bookman Old Style" w:hAnsi="Bookman Old Style"/>
          <w:b/>
          <w:sz w:val="20"/>
        </w:rPr>
        <w:t xml:space="preserve">Gambar </w:t>
      </w:r>
      <w:r w:rsidR="0017688A">
        <w:rPr>
          <w:rFonts w:ascii="Bookman Old Style" w:hAnsi="Bookman Old Style"/>
          <w:b/>
          <w:sz w:val="20"/>
        </w:rPr>
        <w:t>2</w:t>
      </w:r>
      <w:r>
        <w:rPr>
          <w:rFonts w:ascii="Bookman Old Style" w:hAnsi="Bookman Old Style"/>
          <w:b/>
          <w:sz w:val="20"/>
        </w:rPr>
        <w:t xml:space="preserve">. </w:t>
      </w:r>
      <w:r>
        <w:rPr>
          <w:rFonts w:ascii="Bookman Old Style" w:hAnsi="Bookman Old Style"/>
          <w:sz w:val="20"/>
        </w:rPr>
        <w:t xml:space="preserve">Antarmuka </w:t>
      </w:r>
      <w:r>
        <w:rPr>
          <w:rFonts w:ascii="Bookman Old Style" w:hAnsi="Bookman Old Style"/>
          <w:i/>
          <w:sz w:val="20"/>
        </w:rPr>
        <w:t>software Orange</w:t>
      </w:r>
    </w:p>
    <w:p w:rsidR="00163C15" w:rsidRDefault="00163C15" w:rsidP="00163C15">
      <w:pPr>
        <w:spacing w:after="0" w:line="360" w:lineRule="auto"/>
        <w:ind w:firstLine="709"/>
        <w:jc w:val="both"/>
        <w:rPr>
          <w:rFonts w:ascii="Bookman Old Style" w:hAnsi="Bookman Old Style"/>
          <w:sz w:val="20"/>
        </w:rPr>
      </w:pPr>
      <w:r>
        <w:rPr>
          <w:rFonts w:ascii="Bookman Old Style" w:hAnsi="Bookman Old Style"/>
          <w:i/>
          <w:sz w:val="20"/>
        </w:rPr>
        <w:t xml:space="preserve">Orange </w:t>
      </w:r>
      <w:r>
        <w:rPr>
          <w:rFonts w:ascii="Bookman Old Style" w:hAnsi="Bookman Old Style"/>
          <w:sz w:val="20"/>
        </w:rPr>
        <w:t xml:space="preserve">dapat digunakan sebagai </w:t>
      </w:r>
      <w:r w:rsidRPr="00344ACD">
        <w:rPr>
          <w:rFonts w:ascii="Bookman Old Style" w:hAnsi="Bookman Old Style"/>
          <w:i/>
          <w:sz w:val="20"/>
        </w:rPr>
        <w:t>plug-in</w:t>
      </w:r>
      <w:r>
        <w:rPr>
          <w:rFonts w:ascii="Bookman Old Style" w:hAnsi="Bookman Old Style"/>
          <w:i/>
          <w:sz w:val="20"/>
        </w:rPr>
        <w:t xml:space="preserve"> phyton </w:t>
      </w:r>
      <w:r>
        <w:rPr>
          <w:rFonts w:ascii="Bookman Old Style" w:hAnsi="Bookman Old Style"/>
          <w:sz w:val="20"/>
        </w:rPr>
        <w:t xml:space="preserve">maupun </w:t>
      </w:r>
      <w:r>
        <w:rPr>
          <w:rFonts w:ascii="Bookman Old Style" w:hAnsi="Bookman Old Style"/>
          <w:i/>
          <w:sz w:val="20"/>
        </w:rPr>
        <w:t xml:space="preserve">visual programming. </w:t>
      </w:r>
      <w:r>
        <w:rPr>
          <w:rFonts w:ascii="Bookman Old Style" w:hAnsi="Bookman Old Style"/>
          <w:sz w:val="20"/>
        </w:rPr>
        <w:t xml:space="preserve">Antarmuka </w:t>
      </w:r>
      <w:r w:rsidRPr="00344ACD">
        <w:rPr>
          <w:rFonts w:ascii="Bookman Old Style" w:hAnsi="Bookman Old Style"/>
          <w:i/>
          <w:sz w:val="20"/>
        </w:rPr>
        <w:t>Orange</w:t>
      </w:r>
      <w:r>
        <w:rPr>
          <w:rFonts w:ascii="Bookman Old Style" w:hAnsi="Bookman Old Style"/>
          <w:i/>
          <w:sz w:val="20"/>
        </w:rPr>
        <w:t xml:space="preserve"> </w:t>
      </w:r>
      <w:r>
        <w:rPr>
          <w:rFonts w:ascii="Bookman Old Style" w:hAnsi="Bookman Old Style"/>
          <w:sz w:val="20"/>
        </w:rPr>
        <w:t xml:space="preserve">menawarkan tampilan yang terstruktur mengenai fungsi-fungsi yang ada kedalam beberapa kategori. Fungsionalitas dari </w:t>
      </w:r>
      <w:r w:rsidRPr="00344ACD">
        <w:rPr>
          <w:rFonts w:ascii="Bookman Old Style" w:hAnsi="Bookman Old Style"/>
          <w:i/>
          <w:sz w:val="20"/>
        </w:rPr>
        <w:t>Orange</w:t>
      </w:r>
      <w:r>
        <w:rPr>
          <w:rFonts w:ascii="Bookman Old Style" w:hAnsi="Bookman Old Style"/>
          <w:i/>
          <w:sz w:val="20"/>
        </w:rPr>
        <w:t xml:space="preserve"> </w:t>
      </w:r>
      <w:r>
        <w:rPr>
          <w:rFonts w:ascii="Bookman Old Style" w:hAnsi="Bookman Old Style"/>
          <w:sz w:val="20"/>
        </w:rPr>
        <w:t xml:space="preserve">ditampilkan dalam bentuk </w:t>
      </w:r>
      <w:r>
        <w:rPr>
          <w:rFonts w:ascii="Bookman Old Style" w:hAnsi="Bookman Old Style"/>
          <w:i/>
          <w:sz w:val="20"/>
        </w:rPr>
        <w:t xml:space="preserve">widgets </w:t>
      </w:r>
      <w:r>
        <w:rPr>
          <w:rFonts w:ascii="Bookman Old Style" w:hAnsi="Bookman Old Style"/>
          <w:sz w:val="20"/>
        </w:rPr>
        <w:t xml:space="preserve">seperti pada </w:t>
      </w:r>
      <w:r w:rsidRPr="0069305E">
        <w:rPr>
          <w:rFonts w:ascii="Bookman Old Style" w:hAnsi="Bookman Old Style"/>
          <w:b/>
          <w:sz w:val="20"/>
        </w:rPr>
        <w:t xml:space="preserve">Gambar </w:t>
      </w:r>
      <w:r w:rsidR="0017688A">
        <w:rPr>
          <w:rFonts w:ascii="Bookman Old Style" w:hAnsi="Bookman Old Style"/>
          <w:b/>
          <w:sz w:val="20"/>
        </w:rPr>
        <w:t>3</w:t>
      </w:r>
      <w:r>
        <w:rPr>
          <w:rFonts w:ascii="Bookman Old Style" w:hAnsi="Bookman Old Style"/>
          <w:i/>
          <w:sz w:val="20"/>
        </w:rPr>
        <w:t xml:space="preserve">. </w:t>
      </w:r>
      <w:r>
        <w:rPr>
          <w:rFonts w:ascii="Bookman Old Style" w:hAnsi="Bookman Old Style"/>
          <w:sz w:val="20"/>
        </w:rPr>
        <w:t xml:space="preserve">Dimana proses pemrograman dilakukan dengan meletakkan </w:t>
      </w:r>
      <w:r w:rsidRPr="00344ACD">
        <w:rPr>
          <w:rFonts w:ascii="Bookman Old Style" w:hAnsi="Bookman Old Style"/>
          <w:i/>
          <w:sz w:val="20"/>
        </w:rPr>
        <w:t>widgets</w:t>
      </w:r>
      <w:r>
        <w:rPr>
          <w:rFonts w:ascii="Bookman Old Style" w:hAnsi="Bookman Old Style"/>
          <w:i/>
          <w:sz w:val="20"/>
        </w:rPr>
        <w:t xml:space="preserve"> </w:t>
      </w:r>
      <w:r w:rsidRPr="00344ACD">
        <w:rPr>
          <w:rFonts w:ascii="Bookman Old Style" w:hAnsi="Bookman Old Style"/>
          <w:sz w:val="20"/>
        </w:rPr>
        <w:t>yang</w:t>
      </w:r>
      <w:r>
        <w:rPr>
          <w:rFonts w:ascii="Bookman Old Style" w:hAnsi="Bookman Old Style"/>
          <w:sz w:val="20"/>
        </w:rPr>
        <w:t xml:space="preserve"> akan digunakan ke kanvas dan kemudian dihubungkan pada </w:t>
      </w:r>
      <w:r w:rsidRPr="00344ACD">
        <w:rPr>
          <w:rFonts w:ascii="Bookman Old Style" w:hAnsi="Bookman Old Style"/>
          <w:i/>
          <w:sz w:val="20"/>
        </w:rPr>
        <w:t>widgets</w:t>
      </w:r>
      <w:r>
        <w:rPr>
          <w:rFonts w:ascii="Bookman Old Style" w:hAnsi="Bookman Old Style"/>
          <w:sz w:val="20"/>
        </w:rPr>
        <w:t xml:space="preserve"> input serta output (Jovic, et al. 2014).</w:t>
      </w:r>
    </w:p>
    <w:p w:rsidR="00163C15" w:rsidRDefault="000A4548" w:rsidP="00163C15">
      <w:pPr>
        <w:spacing w:after="0" w:line="360" w:lineRule="auto"/>
        <w:jc w:val="center"/>
        <w:rPr>
          <w:rFonts w:ascii="Bookman Old Style" w:hAnsi="Bookman Old Style"/>
          <w:sz w:val="20"/>
        </w:rPr>
      </w:pPr>
      <w:r>
        <w:rPr>
          <w:rFonts w:ascii="Bookman Old Style" w:hAnsi="Bookman Old Style"/>
          <w:noProof/>
          <w:sz w:val="20"/>
          <w:lang w:eastAsia="id-ID"/>
        </w:rPr>
        <w:drawing>
          <wp:inline distT="0" distB="0" distL="0" distR="0">
            <wp:extent cx="1658679" cy="3163660"/>
            <wp:effectExtent l="19050" t="0" r="0" b="0"/>
            <wp:docPr id="1" name="Picture 3" descr="C:\Users\Oblivia\Downloads\Documents\skripsi\widget T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blivia\Downloads\Documents\skripsi\widget TM.png"/>
                    <pic:cNvPicPr>
                      <a:picLocks noChangeAspect="1" noChangeArrowheads="1"/>
                    </pic:cNvPicPr>
                  </pic:nvPicPr>
                  <pic:blipFill>
                    <a:blip r:embed="rId9"/>
                    <a:srcRect/>
                    <a:stretch>
                      <a:fillRect/>
                    </a:stretch>
                  </pic:blipFill>
                  <pic:spPr bwMode="auto">
                    <a:xfrm>
                      <a:off x="0" y="0"/>
                      <a:ext cx="1678566" cy="3201591"/>
                    </a:xfrm>
                    <a:prstGeom prst="rect">
                      <a:avLst/>
                    </a:prstGeom>
                    <a:noFill/>
                    <a:ln w="9525">
                      <a:noFill/>
                      <a:miter lim="800000"/>
                      <a:headEnd/>
                      <a:tailEnd/>
                    </a:ln>
                  </pic:spPr>
                </pic:pic>
              </a:graphicData>
            </a:graphic>
          </wp:inline>
        </w:drawing>
      </w:r>
      <w:r w:rsidR="00163C15">
        <w:rPr>
          <w:rFonts w:ascii="Bookman Old Style" w:hAnsi="Bookman Old Style"/>
          <w:noProof/>
          <w:sz w:val="20"/>
          <w:lang w:eastAsia="id-ID"/>
        </w:rPr>
        <w:drawing>
          <wp:inline distT="0" distB="0" distL="0" distR="0">
            <wp:extent cx="1756587" cy="3161856"/>
            <wp:effectExtent l="19050" t="0" r="0" b="0"/>
            <wp:docPr id="6" name="Picture 2" descr="C:\Users\Oblivia\Downloads\Documents\skripsi\widget 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blivia\Downloads\Documents\skripsi\widget model.png"/>
                    <pic:cNvPicPr>
                      <a:picLocks noChangeAspect="1" noChangeArrowheads="1"/>
                    </pic:cNvPicPr>
                  </pic:nvPicPr>
                  <pic:blipFill>
                    <a:blip r:embed="rId10"/>
                    <a:srcRect/>
                    <a:stretch>
                      <a:fillRect/>
                    </a:stretch>
                  </pic:blipFill>
                  <pic:spPr bwMode="auto">
                    <a:xfrm>
                      <a:off x="0" y="0"/>
                      <a:ext cx="1764467" cy="3176040"/>
                    </a:xfrm>
                    <a:prstGeom prst="rect">
                      <a:avLst/>
                    </a:prstGeom>
                    <a:noFill/>
                    <a:ln w="9525">
                      <a:noFill/>
                      <a:miter lim="800000"/>
                      <a:headEnd/>
                      <a:tailEnd/>
                    </a:ln>
                  </pic:spPr>
                </pic:pic>
              </a:graphicData>
            </a:graphic>
          </wp:inline>
        </w:drawing>
      </w:r>
    </w:p>
    <w:p w:rsidR="000A4548" w:rsidRDefault="0017688A" w:rsidP="000A4548">
      <w:pPr>
        <w:spacing w:line="360" w:lineRule="auto"/>
        <w:jc w:val="center"/>
        <w:rPr>
          <w:rFonts w:ascii="Bookman Old Style" w:hAnsi="Bookman Old Style"/>
          <w:i/>
          <w:sz w:val="20"/>
        </w:rPr>
      </w:pPr>
      <w:r>
        <w:rPr>
          <w:rFonts w:ascii="Bookman Old Style" w:hAnsi="Bookman Old Style"/>
          <w:b/>
          <w:sz w:val="20"/>
        </w:rPr>
        <w:t>Gambar 3</w:t>
      </w:r>
      <w:r w:rsidR="00163C15">
        <w:rPr>
          <w:rFonts w:ascii="Bookman Old Style" w:hAnsi="Bookman Old Style"/>
          <w:b/>
          <w:sz w:val="20"/>
        </w:rPr>
        <w:t xml:space="preserve">. </w:t>
      </w:r>
      <w:r w:rsidR="00163C15">
        <w:rPr>
          <w:rFonts w:ascii="Bookman Old Style" w:hAnsi="Bookman Old Style"/>
          <w:i/>
          <w:sz w:val="20"/>
        </w:rPr>
        <w:t xml:space="preserve">Widgets </w:t>
      </w:r>
      <w:r w:rsidR="00163C15" w:rsidRPr="0069305E">
        <w:rPr>
          <w:rFonts w:ascii="Bookman Old Style" w:hAnsi="Bookman Old Style"/>
          <w:sz w:val="20"/>
        </w:rPr>
        <w:t>pada</w:t>
      </w:r>
      <w:r w:rsidR="00163C15">
        <w:rPr>
          <w:rFonts w:ascii="Bookman Old Style" w:hAnsi="Bookman Old Style"/>
          <w:sz w:val="20"/>
        </w:rPr>
        <w:t xml:space="preserve"> </w:t>
      </w:r>
      <w:r w:rsidR="00163C15">
        <w:rPr>
          <w:rFonts w:ascii="Bookman Old Style" w:hAnsi="Bookman Old Style"/>
          <w:i/>
          <w:sz w:val="20"/>
        </w:rPr>
        <w:t>software Orange</w:t>
      </w:r>
    </w:p>
    <w:p w:rsidR="0057350C" w:rsidRPr="000A4548" w:rsidRDefault="0057350C" w:rsidP="000A4548">
      <w:pPr>
        <w:spacing w:line="360" w:lineRule="auto"/>
        <w:jc w:val="center"/>
        <w:rPr>
          <w:rFonts w:ascii="Bookman Old Style" w:hAnsi="Bookman Old Style"/>
          <w:i/>
          <w:sz w:val="20"/>
        </w:rPr>
      </w:pPr>
    </w:p>
    <w:p w:rsidR="000F37F8" w:rsidRPr="00D414F8" w:rsidRDefault="000A4548" w:rsidP="006F2B0B">
      <w:pPr>
        <w:spacing w:after="0" w:line="360" w:lineRule="auto"/>
        <w:jc w:val="both"/>
        <w:rPr>
          <w:rFonts w:ascii="Bookman Old Style" w:hAnsi="Bookman Old Style"/>
          <w:i/>
          <w:sz w:val="20"/>
        </w:rPr>
      </w:pPr>
      <w:r>
        <w:rPr>
          <w:rFonts w:ascii="Bookman Old Style" w:hAnsi="Bookman Old Style"/>
          <w:sz w:val="20"/>
        </w:rPr>
        <w:lastRenderedPageBreak/>
        <w:tab/>
        <w:t xml:space="preserve">Aplikasi Orange menyediakan </w:t>
      </w:r>
      <w:r>
        <w:rPr>
          <w:rFonts w:ascii="Bookman Old Style" w:hAnsi="Bookman Old Style"/>
          <w:i/>
          <w:sz w:val="20"/>
        </w:rPr>
        <w:t xml:space="preserve">widget </w:t>
      </w:r>
      <w:r>
        <w:rPr>
          <w:rFonts w:ascii="Bookman Old Style" w:hAnsi="Bookman Old Style"/>
          <w:sz w:val="20"/>
        </w:rPr>
        <w:t xml:space="preserve">yang terdiri beberapa macam situs seperti </w:t>
      </w:r>
      <w:r w:rsidR="00773CF8">
        <w:rPr>
          <w:rFonts w:ascii="Bookman Old Style" w:hAnsi="Bookman Old Style"/>
          <w:sz w:val="20"/>
        </w:rPr>
        <w:t xml:space="preserve">yang terdapat pada </w:t>
      </w:r>
      <w:r w:rsidR="0017688A">
        <w:rPr>
          <w:rFonts w:ascii="Bookman Old Style" w:hAnsi="Bookman Old Style"/>
          <w:b/>
          <w:sz w:val="20"/>
        </w:rPr>
        <w:t>Gambar 3</w:t>
      </w:r>
      <w:r w:rsidR="00773CF8" w:rsidRPr="00773CF8">
        <w:rPr>
          <w:rFonts w:ascii="Bookman Old Style" w:hAnsi="Bookman Old Style"/>
          <w:b/>
          <w:sz w:val="20"/>
        </w:rPr>
        <w:t>.</w:t>
      </w:r>
      <w:r>
        <w:rPr>
          <w:rFonts w:ascii="Bookman Old Style" w:hAnsi="Bookman Old Style"/>
          <w:sz w:val="20"/>
        </w:rPr>
        <w:t xml:space="preserve"> yang dapat digunakan pengguna untuk mengambil data penelitian yang berhubungan dengan </w:t>
      </w:r>
      <w:r w:rsidRPr="000A4548">
        <w:rPr>
          <w:rFonts w:ascii="Bookman Old Style" w:hAnsi="Bookman Old Style"/>
          <w:i/>
          <w:sz w:val="20"/>
        </w:rPr>
        <w:t>text mining</w:t>
      </w:r>
      <w:r>
        <w:rPr>
          <w:rFonts w:ascii="Bookman Old Style" w:hAnsi="Bookman Old Style"/>
          <w:i/>
          <w:sz w:val="20"/>
        </w:rPr>
        <w:t xml:space="preserve">. </w:t>
      </w:r>
      <w:r w:rsidR="00773CF8">
        <w:rPr>
          <w:rFonts w:ascii="Bookman Old Style" w:hAnsi="Bookman Old Style"/>
          <w:i/>
          <w:sz w:val="20"/>
        </w:rPr>
        <w:t xml:space="preserve">Corpus </w:t>
      </w:r>
      <w:r w:rsidR="00773CF8">
        <w:rPr>
          <w:rFonts w:ascii="Bookman Old Style" w:hAnsi="Bookman Old Style"/>
          <w:sz w:val="20"/>
        </w:rPr>
        <w:t>atau data</w:t>
      </w:r>
      <w:r>
        <w:rPr>
          <w:rFonts w:ascii="Bookman Old Style" w:hAnsi="Bookman Old Style"/>
          <w:sz w:val="20"/>
        </w:rPr>
        <w:t xml:space="preserve"> yang didapat dari masing-masing </w:t>
      </w:r>
      <w:r w:rsidRPr="000A4548">
        <w:rPr>
          <w:rFonts w:ascii="Bookman Old Style" w:hAnsi="Bookman Old Style"/>
          <w:i/>
          <w:sz w:val="20"/>
        </w:rPr>
        <w:t>widget</w:t>
      </w:r>
      <w:r>
        <w:rPr>
          <w:rFonts w:ascii="Bookman Old Style" w:hAnsi="Bookman Old Style"/>
          <w:i/>
          <w:sz w:val="20"/>
        </w:rPr>
        <w:t xml:space="preserve"> </w:t>
      </w:r>
      <w:r w:rsidRPr="000A4548">
        <w:rPr>
          <w:rFonts w:ascii="Bookman Old Style" w:hAnsi="Bookman Old Style"/>
          <w:sz w:val="20"/>
        </w:rPr>
        <w:t>yang</w:t>
      </w:r>
      <w:r>
        <w:rPr>
          <w:rFonts w:ascii="Bookman Old Style" w:hAnsi="Bookman Old Style"/>
          <w:sz w:val="20"/>
        </w:rPr>
        <w:t xml:space="preserve"> digunakan disimpan kedalam </w:t>
      </w:r>
      <w:r>
        <w:rPr>
          <w:rFonts w:ascii="Bookman Old Style" w:hAnsi="Bookman Old Style"/>
          <w:i/>
          <w:sz w:val="20"/>
        </w:rPr>
        <w:t xml:space="preserve">file </w:t>
      </w:r>
      <w:r>
        <w:rPr>
          <w:rFonts w:ascii="Bookman Old Style" w:hAnsi="Bookman Old Style"/>
          <w:sz w:val="20"/>
        </w:rPr>
        <w:t xml:space="preserve">berbentuk </w:t>
      </w:r>
      <w:r w:rsidRPr="000A4548">
        <w:rPr>
          <w:rFonts w:ascii="Bookman Old Style" w:hAnsi="Bookman Old Style"/>
          <w:i/>
          <w:sz w:val="20"/>
        </w:rPr>
        <w:t>excel</w:t>
      </w:r>
      <w:r>
        <w:rPr>
          <w:rFonts w:ascii="Bookman Old Style" w:hAnsi="Bookman Old Style"/>
          <w:i/>
          <w:sz w:val="20"/>
        </w:rPr>
        <w:t xml:space="preserve"> </w:t>
      </w:r>
      <w:r>
        <w:rPr>
          <w:rFonts w:ascii="Bookman Old Style" w:hAnsi="Bookman Old Style"/>
          <w:sz w:val="20"/>
        </w:rPr>
        <w:t>yang terdiri dari beberapa kolom. Kolom yang terdapat pada file tersebut</w:t>
      </w:r>
      <w:r w:rsidR="00773CF8">
        <w:rPr>
          <w:rFonts w:ascii="Bookman Old Style" w:hAnsi="Bookman Old Style"/>
          <w:sz w:val="20"/>
        </w:rPr>
        <w:t xml:space="preserve"> berbeda-beda</w:t>
      </w:r>
      <w:r>
        <w:rPr>
          <w:rFonts w:ascii="Bookman Old Style" w:hAnsi="Bookman Old Style"/>
          <w:sz w:val="20"/>
        </w:rPr>
        <w:t xml:space="preserve"> sesuai dengan</w:t>
      </w:r>
      <w:r w:rsidR="00773CF8">
        <w:rPr>
          <w:rFonts w:ascii="Bookman Old Style" w:hAnsi="Bookman Old Style"/>
          <w:sz w:val="20"/>
        </w:rPr>
        <w:t xml:space="preserve"> masing-masing</w:t>
      </w:r>
      <w:r>
        <w:rPr>
          <w:rFonts w:ascii="Bookman Old Style" w:hAnsi="Bookman Old Style"/>
          <w:sz w:val="20"/>
        </w:rPr>
        <w:t xml:space="preserve"> situs atau </w:t>
      </w:r>
      <w:r w:rsidRPr="000A4548">
        <w:rPr>
          <w:rFonts w:ascii="Bookman Old Style" w:hAnsi="Bookman Old Style"/>
          <w:i/>
          <w:sz w:val="20"/>
        </w:rPr>
        <w:t>widget</w:t>
      </w:r>
      <w:r>
        <w:rPr>
          <w:rFonts w:ascii="Bookman Old Style" w:hAnsi="Bookman Old Style"/>
          <w:i/>
          <w:sz w:val="20"/>
        </w:rPr>
        <w:t xml:space="preserve"> </w:t>
      </w:r>
      <w:r>
        <w:rPr>
          <w:rFonts w:ascii="Bookman Old Style" w:hAnsi="Bookman Old Style"/>
          <w:sz w:val="20"/>
        </w:rPr>
        <w:t>yang digunakan</w:t>
      </w:r>
      <w:r w:rsidR="00773CF8">
        <w:rPr>
          <w:rFonts w:ascii="Bookman Old Style" w:hAnsi="Bookman Old Style"/>
          <w:sz w:val="20"/>
        </w:rPr>
        <w:t>.</w:t>
      </w:r>
    </w:p>
    <w:p w:rsidR="00163C15" w:rsidRPr="001A3412" w:rsidRDefault="001A3412" w:rsidP="001A3412">
      <w:pPr>
        <w:spacing w:after="0" w:line="360" w:lineRule="auto"/>
        <w:jc w:val="both"/>
        <w:rPr>
          <w:rFonts w:ascii="Bookman Old Style" w:hAnsi="Bookman Old Style"/>
          <w:b/>
          <w:sz w:val="20"/>
        </w:rPr>
      </w:pPr>
      <w:r>
        <w:rPr>
          <w:rFonts w:ascii="Bookman Old Style" w:hAnsi="Bookman Old Style"/>
          <w:b/>
          <w:sz w:val="20"/>
        </w:rPr>
        <w:t>2.14</w:t>
      </w:r>
      <w:r>
        <w:rPr>
          <w:rFonts w:ascii="Bookman Old Style" w:hAnsi="Bookman Old Style"/>
          <w:b/>
          <w:sz w:val="20"/>
        </w:rPr>
        <w:tab/>
      </w:r>
      <w:r w:rsidR="00163C15" w:rsidRPr="001A3412">
        <w:rPr>
          <w:rFonts w:ascii="Bookman Old Style" w:hAnsi="Bookman Old Style"/>
          <w:b/>
          <w:sz w:val="20"/>
        </w:rPr>
        <w:t>Penelitian Terdahulu</w:t>
      </w:r>
    </w:p>
    <w:p w:rsidR="00163C15" w:rsidRDefault="00163C15" w:rsidP="000F37F8">
      <w:pPr>
        <w:pStyle w:val="ListParagraph"/>
        <w:spacing w:after="0" w:line="360" w:lineRule="auto"/>
        <w:ind w:left="0" w:firstLine="709"/>
        <w:jc w:val="both"/>
        <w:rPr>
          <w:rFonts w:ascii="Bookman Old Style" w:hAnsi="Bookman Old Style"/>
          <w:b/>
          <w:sz w:val="20"/>
        </w:rPr>
      </w:pPr>
      <w:r>
        <w:rPr>
          <w:rFonts w:ascii="Bookman Old Style" w:hAnsi="Bookman Old Style"/>
          <w:sz w:val="20"/>
        </w:rPr>
        <w:t xml:space="preserve">Terdapat beberapa penelitian mengenai analisis sentimen dengan menggunakan metode SVM. Beberapa diantaranya yaitu meneliti tentang objek yang berbeda seperti review barang, ulasan produk dari toko online, dan ulasan pengguna alat transportasi umum darat dalam kota. Penelitian-penelitian tersebut diuraikan pada </w:t>
      </w:r>
      <w:r w:rsidRPr="00741CEA">
        <w:rPr>
          <w:rFonts w:ascii="Bookman Old Style" w:hAnsi="Bookman Old Style"/>
          <w:b/>
          <w:sz w:val="20"/>
        </w:rPr>
        <w:t>Tabel 1.</w:t>
      </w:r>
    </w:p>
    <w:p w:rsidR="000F37F8" w:rsidRPr="000F37F8" w:rsidRDefault="000F37F8" w:rsidP="000F37F8">
      <w:pPr>
        <w:pStyle w:val="ListParagraph"/>
        <w:spacing w:after="0" w:line="360" w:lineRule="auto"/>
        <w:ind w:left="0" w:firstLine="709"/>
        <w:jc w:val="both"/>
        <w:rPr>
          <w:rFonts w:ascii="Bookman Old Style" w:hAnsi="Bookman Old Style"/>
          <w:b/>
          <w:sz w:val="8"/>
        </w:rPr>
      </w:pPr>
    </w:p>
    <w:p w:rsidR="00163C15" w:rsidRPr="009416C7" w:rsidRDefault="00163C15" w:rsidP="00163C15">
      <w:pPr>
        <w:pStyle w:val="ListParagraph"/>
        <w:spacing w:after="0" w:line="360" w:lineRule="auto"/>
        <w:jc w:val="center"/>
        <w:rPr>
          <w:rFonts w:ascii="Bookman Old Style" w:hAnsi="Bookman Old Style"/>
          <w:sz w:val="20"/>
        </w:rPr>
      </w:pPr>
      <w:r>
        <w:rPr>
          <w:rFonts w:ascii="Bookman Old Style" w:hAnsi="Bookman Old Style"/>
          <w:b/>
          <w:sz w:val="20"/>
        </w:rPr>
        <w:t xml:space="preserve">Tabel 1. </w:t>
      </w:r>
      <w:r>
        <w:rPr>
          <w:rFonts w:ascii="Bookman Old Style" w:hAnsi="Bookman Old Style"/>
          <w:sz w:val="20"/>
        </w:rPr>
        <w:t>Penelitian terdahulu</w:t>
      </w:r>
    </w:p>
    <w:tbl>
      <w:tblPr>
        <w:tblStyle w:val="TableGrid"/>
        <w:tblW w:w="0" w:type="auto"/>
        <w:jc w:val="center"/>
        <w:tblBorders>
          <w:left w:val="none" w:sz="0" w:space="0" w:color="auto"/>
          <w:bottom w:val="single" w:sz="4" w:space="0" w:color="auto"/>
          <w:right w:val="none" w:sz="0" w:space="0" w:color="auto"/>
          <w:insideH w:val="single" w:sz="4" w:space="0" w:color="auto"/>
          <w:insideV w:val="none" w:sz="0" w:space="0" w:color="auto"/>
        </w:tblBorders>
        <w:tblLook w:val="04A0"/>
      </w:tblPr>
      <w:tblGrid>
        <w:gridCol w:w="533"/>
        <w:gridCol w:w="2709"/>
        <w:gridCol w:w="1408"/>
        <w:gridCol w:w="1275"/>
        <w:gridCol w:w="2228"/>
      </w:tblGrid>
      <w:tr w:rsidR="00163C15" w:rsidTr="007A118F">
        <w:trPr>
          <w:jc w:val="center"/>
        </w:trPr>
        <w:tc>
          <w:tcPr>
            <w:tcW w:w="533" w:type="dxa"/>
            <w:vAlign w:val="center"/>
          </w:tcPr>
          <w:p w:rsidR="00163C15" w:rsidRPr="001164B1" w:rsidRDefault="00163C15" w:rsidP="007A118F">
            <w:pPr>
              <w:spacing w:line="360" w:lineRule="auto"/>
              <w:jc w:val="center"/>
              <w:rPr>
                <w:rFonts w:ascii="Bookman Old Style" w:hAnsi="Bookman Old Style"/>
                <w:b/>
                <w:sz w:val="20"/>
              </w:rPr>
            </w:pPr>
            <w:r w:rsidRPr="001164B1">
              <w:rPr>
                <w:rFonts w:ascii="Bookman Old Style" w:hAnsi="Bookman Old Style"/>
                <w:b/>
                <w:sz w:val="20"/>
              </w:rPr>
              <w:t>No</w:t>
            </w:r>
          </w:p>
        </w:tc>
        <w:tc>
          <w:tcPr>
            <w:tcW w:w="2709" w:type="dxa"/>
          </w:tcPr>
          <w:p w:rsidR="00163C15" w:rsidRDefault="00163C15" w:rsidP="007A118F">
            <w:pPr>
              <w:spacing w:line="360" w:lineRule="auto"/>
              <w:jc w:val="center"/>
              <w:rPr>
                <w:rFonts w:ascii="Bookman Old Style" w:hAnsi="Bookman Old Style"/>
                <w:b/>
                <w:sz w:val="20"/>
              </w:rPr>
            </w:pPr>
            <w:r w:rsidRPr="001164B1">
              <w:rPr>
                <w:rFonts w:ascii="Bookman Old Style" w:hAnsi="Bookman Old Style"/>
                <w:b/>
                <w:sz w:val="20"/>
              </w:rPr>
              <w:t xml:space="preserve">Judul </w:t>
            </w:r>
          </w:p>
          <w:p w:rsidR="00163C15" w:rsidRPr="001164B1" w:rsidRDefault="00163C15" w:rsidP="007A118F">
            <w:pPr>
              <w:spacing w:line="360" w:lineRule="auto"/>
              <w:jc w:val="center"/>
              <w:rPr>
                <w:rFonts w:ascii="Bookman Old Style" w:hAnsi="Bookman Old Style"/>
                <w:b/>
                <w:sz w:val="20"/>
              </w:rPr>
            </w:pPr>
            <w:r w:rsidRPr="001164B1">
              <w:rPr>
                <w:rFonts w:ascii="Bookman Old Style" w:hAnsi="Bookman Old Style"/>
                <w:b/>
                <w:sz w:val="20"/>
              </w:rPr>
              <w:t>Penelitian</w:t>
            </w:r>
          </w:p>
        </w:tc>
        <w:tc>
          <w:tcPr>
            <w:tcW w:w="1408" w:type="dxa"/>
          </w:tcPr>
          <w:p w:rsidR="00163C15" w:rsidRPr="001164B1" w:rsidRDefault="00163C15" w:rsidP="007A118F">
            <w:pPr>
              <w:spacing w:line="360" w:lineRule="auto"/>
              <w:jc w:val="center"/>
              <w:rPr>
                <w:rFonts w:ascii="Bookman Old Style" w:hAnsi="Bookman Old Style"/>
                <w:b/>
                <w:sz w:val="20"/>
              </w:rPr>
            </w:pPr>
            <w:r w:rsidRPr="001164B1">
              <w:rPr>
                <w:rFonts w:ascii="Bookman Old Style" w:hAnsi="Bookman Old Style"/>
                <w:b/>
                <w:sz w:val="20"/>
              </w:rPr>
              <w:t>Peneliti dan Tahun</w:t>
            </w:r>
          </w:p>
        </w:tc>
        <w:tc>
          <w:tcPr>
            <w:tcW w:w="1275" w:type="dxa"/>
            <w:vAlign w:val="center"/>
          </w:tcPr>
          <w:p w:rsidR="00163C15" w:rsidRPr="001164B1" w:rsidRDefault="00163C15" w:rsidP="007A118F">
            <w:pPr>
              <w:spacing w:line="360" w:lineRule="auto"/>
              <w:jc w:val="center"/>
              <w:rPr>
                <w:rFonts w:ascii="Bookman Old Style" w:hAnsi="Bookman Old Style"/>
                <w:b/>
                <w:sz w:val="20"/>
              </w:rPr>
            </w:pPr>
            <w:r w:rsidRPr="001164B1">
              <w:rPr>
                <w:rFonts w:ascii="Bookman Old Style" w:hAnsi="Bookman Old Style"/>
                <w:b/>
                <w:sz w:val="20"/>
              </w:rPr>
              <w:t>Metode</w:t>
            </w:r>
          </w:p>
        </w:tc>
        <w:tc>
          <w:tcPr>
            <w:tcW w:w="2228" w:type="dxa"/>
            <w:vAlign w:val="center"/>
          </w:tcPr>
          <w:p w:rsidR="00163C15" w:rsidRDefault="00163C15" w:rsidP="007A118F">
            <w:pPr>
              <w:spacing w:line="360" w:lineRule="auto"/>
              <w:jc w:val="center"/>
              <w:rPr>
                <w:rFonts w:ascii="Bookman Old Style" w:hAnsi="Bookman Old Style"/>
                <w:b/>
                <w:sz w:val="20"/>
              </w:rPr>
            </w:pPr>
            <w:r>
              <w:rPr>
                <w:rFonts w:ascii="Bookman Old Style" w:hAnsi="Bookman Old Style"/>
                <w:b/>
                <w:sz w:val="20"/>
              </w:rPr>
              <w:t>Hasil</w:t>
            </w:r>
          </w:p>
          <w:p w:rsidR="00163C15" w:rsidRPr="001164B1" w:rsidRDefault="00163C15" w:rsidP="007A118F">
            <w:pPr>
              <w:spacing w:line="360" w:lineRule="auto"/>
              <w:jc w:val="center"/>
              <w:rPr>
                <w:rFonts w:ascii="Bookman Old Style" w:hAnsi="Bookman Old Style"/>
                <w:b/>
                <w:sz w:val="20"/>
              </w:rPr>
            </w:pPr>
            <w:r w:rsidRPr="001164B1">
              <w:rPr>
                <w:rFonts w:ascii="Bookman Old Style" w:hAnsi="Bookman Old Style"/>
                <w:b/>
                <w:sz w:val="20"/>
              </w:rPr>
              <w:t>Penelitian</w:t>
            </w:r>
          </w:p>
        </w:tc>
      </w:tr>
      <w:tr w:rsidR="00163C15" w:rsidTr="007A118F">
        <w:trPr>
          <w:jc w:val="center"/>
        </w:trPr>
        <w:tc>
          <w:tcPr>
            <w:tcW w:w="533" w:type="dxa"/>
          </w:tcPr>
          <w:p w:rsidR="00163C15" w:rsidRDefault="00163C15" w:rsidP="007A118F">
            <w:pPr>
              <w:spacing w:line="360" w:lineRule="auto"/>
              <w:jc w:val="both"/>
              <w:rPr>
                <w:rFonts w:ascii="Bookman Old Style" w:hAnsi="Bookman Old Style"/>
                <w:sz w:val="20"/>
              </w:rPr>
            </w:pPr>
            <w:r>
              <w:rPr>
                <w:rFonts w:ascii="Bookman Old Style" w:hAnsi="Bookman Old Style"/>
                <w:sz w:val="20"/>
              </w:rPr>
              <w:t>1</w:t>
            </w:r>
          </w:p>
        </w:tc>
        <w:tc>
          <w:tcPr>
            <w:tcW w:w="2709" w:type="dxa"/>
          </w:tcPr>
          <w:p w:rsidR="00163C15" w:rsidRDefault="00163C15" w:rsidP="007A118F">
            <w:pPr>
              <w:spacing w:line="360" w:lineRule="auto"/>
              <w:rPr>
                <w:rFonts w:ascii="Bookman Old Style" w:hAnsi="Bookman Old Style"/>
                <w:sz w:val="20"/>
              </w:rPr>
            </w:pPr>
            <w:r w:rsidRPr="007264F2">
              <w:rPr>
                <w:rFonts w:ascii="Bookman Old Style" w:hAnsi="Bookman Old Style"/>
                <w:sz w:val="20"/>
              </w:rPr>
              <w:t xml:space="preserve">Analisis Sentimen </w:t>
            </w:r>
            <w:r w:rsidRPr="00741CEA">
              <w:rPr>
                <w:rFonts w:ascii="Bookman Old Style" w:hAnsi="Bookman Old Style"/>
                <w:i/>
                <w:sz w:val="20"/>
              </w:rPr>
              <w:t>Review</w:t>
            </w:r>
            <w:r w:rsidRPr="007264F2">
              <w:rPr>
                <w:rFonts w:ascii="Bookman Old Style" w:hAnsi="Bookman Old Style"/>
                <w:sz w:val="20"/>
              </w:rPr>
              <w:t xml:space="preserve"> Barang</w:t>
            </w:r>
            <w:r>
              <w:rPr>
                <w:rFonts w:ascii="Bookman Old Style" w:hAnsi="Bookman Old Style"/>
                <w:sz w:val="20"/>
              </w:rPr>
              <w:t xml:space="preserve"> Berbahasa </w:t>
            </w:r>
            <w:r w:rsidRPr="007264F2">
              <w:rPr>
                <w:rFonts w:ascii="Bookman Old Style" w:hAnsi="Bookman Old Style"/>
                <w:sz w:val="20"/>
              </w:rPr>
              <w:t xml:space="preserve">Indonesia Dengan Metode </w:t>
            </w:r>
            <w:r w:rsidRPr="007264F2">
              <w:rPr>
                <w:rFonts w:ascii="Bookman Old Style" w:hAnsi="Bookman Old Style"/>
                <w:i/>
                <w:sz w:val="20"/>
              </w:rPr>
              <w:t>Support Vector Machine</w:t>
            </w:r>
            <w:r w:rsidRPr="007264F2">
              <w:rPr>
                <w:rFonts w:ascii="Bookman Old Style" w:hAnsi="Bookman Old Style"/>
                <w:sz w:val="20"/>
              </w:rPr>
              <w:t xml:space="preserve"> Dan </w:t>
            </w:r>
            <w:r w:rsidRPr="007264F2">
              <w:rPr>
                <w:rFonts w:ascii="Bookman Old Style" w:hAnsi="Bookman Old Style"/>
                <w:i/>
                <w:sz w:val="20"/>
              </w:rPr>
              <w:t>Query Expansion</w:t>
            </w:r>
          </w:p>
        </w:tc>
        <w:tc>
          <w:tcPr>
            <w:tcW w:w="1408" w:type="dxa"/>
          </w:tcPr>
          <w:p w:rsidR="00163C15" w:rsidRDefault="00163C15" w:rsidP="007A118F">
            <w:pPr>
              <w:spacing w:line="360" w:lineRule="auto"/>
              <w:jc w:val="both"/>
              <w:rPr>
                <w:rFonts w:ascii="Bookman Old Style" w:hAnsi="Bookman Old Style"/>
                <w:sz w:val="20"/>
              </w:rPr>
            </w:pPr>
            <w:r>
              <w:rPr>
                <w:rFonts w:ascii="Bookman Old Style" w:hAnsi="Bookman Old Style"/>
                <w:sz w:val="20"/>
              </w:rPr>
              <w:t>Dimas Joko Haryanto et al.(2018)</w:t>
            </w:r>
          </w:p>
        </w:tc>
        <w:tc>
          <w:tcPr>
            <w:tcW w:w="1275" w:type="dxa"/>
          </w:tcPr>
          <w:p w:rsidR="00163C15" w:rsidRPr="00782B82" w:rsidRDefault="00163C15" w:rsidP="007A118F">
            <w:pPr>
              <w:spacing w:line="360" w:lineRule="auto"/>
              <w:jc w:val="both"/>
              <w:rPr>
                <w:rFonts w:ascii="Bookman Old Style" w:hAnsi="Bookman Old Style"/>
                <w:i/>
                <w:sz w:val="20"/>
              </w:rPr>
            </w:pPr>
            <w:r>
              <w:rPr>
                <w:rFonts w:ascii="Bookman Old Style" w:hAnsi="Bookman Old Style"/>
                <w:sz w:val="20"/>
              </w:rPr>
              <w:t xml:space="preserve">SVM dan </w:t>
            </w:r>
            <w:r>
              <w:rPr>
                <w:rFonts w:ascii="Bookman Old Style" w:hAnsi="Bookman Old Style"/>
                <w:i/>
                <w:sz w:val="20"/>
              </w:rPr>
              <w:t>Query Expansion</w:t>
            </w:r>
          </w:p>
        </w:tc>
        <w:tc>
          <w:tcPr>
            <w:tcW w:w="2228" w:type="dxa"/>
          </w:tcPr>
          <w:p w:rsidR="00163C15" w:rsidRPr="00782B82" w:rsidRDefault="00163C15" w:rsidP="00880FBF">
            <w:pPr>
              <w:spacing w:line="360" w:lineRule="auto"/>
              <w:rPr>
                <w:rFonts w:ascii="Bookman Old Style" w:hAnsi="Bookman Old Style"/>
                <w:sz w:val="20"/>
              </w:rPr>
            </w:pPr>
            <w:r>
              <w:rPr>
                <w:rFonts w:ascii="Bookman Old Style" w:hAnsi="Bookman Old Style"/>
                <w:sz w:val="20"/>
              </w:rPr>
              <w:t xml:space="preserve">Metode </w:t>
            </w:r>
            <w:r>
              <w:rPr>
                <w:rFonts w:ascii="Bookman Old Style" w:hAnsi="Bookman Old Style"/>
                <w:i/>
                <w:sz w:val="20"/>
              </w:rPr>
              <w:t xml:space="preserve">Support Vector Machine </w:t>
            </w:r>
            <w:r w:rsidR="00B23C8D">
              <w:rPr>
                <w:rFonts w:ascii="Bookman Old Style" w:hAnsi="Bookman Old Style"/>
                <w:sz w:val="20"/>
              </w:rPr>
              <w:t>dikombinasikan</w:t>
            </w:r>
            <w:r>
              <w:rPr>
                <w:rFonts w:ascii="Bookman Old Style" w:hAnsi="Bookman Old Style"/>
                <w:sz w:val="20"/>
              </w:rPr>
              <w:t xml:space="preserve"> dengan </w:t>
            </w:r>
            <w:r>
              <w:rPr>
                <w:rFonts w:ascii="Bookman Old Style" w:hAnsi="Bookman Old Style"/>
                <w:i/>
                <w:sz w:val="20"/>
              </w:rPr>
              <w:t xml:space="preserve">Query Expansion </w:t>
            </w:r>
            <w:r>
              <w:rPr>
                <w:rFonts w:ascii="Bookman Old Style" w:hAnsi="Bookman Old Style"/>
                <w:sz w:val="20"/>
              </w:rPr>
              <w:t>dapat diterapkan</w:t>
            </w:r>
            <w:r w:rsidR="00880FBF">
              <w:rPr>
                <w:rFonts w:ascii="Bookman Old Style" w:hAnsi="Bookman Old Style"/>
                <w:sz w:val="20"/>
              </w:rPr>
              <w:t xml:space="preserve"> dengan </w:t>
            </w:r>
            <w:r w:rsidR="00B23C8D">
              <w:rPr>
                <w:rFonts w:ascii="Bookman Old Style" w:hAnsi="Bookman Old Style"/>
                <w:sz w:val="20"/>
              </w:rPr>
              <w:t>menghasilkan</w:t>
            </w:r>
            <w:r w:rsidR="00880FBF">
              <w:rPr>
                <w:rFonts w:ascii="Bookman Old Style" w:hAnsi="Bookman Old Style"/>
                <w:sz w:val="20"/>
              </w:rPr>
              <w:t xml:space="preserve"> tingkat </w:t>
            </w:r>
            <w:r>
              <w:rPr>
                <w:rFonts w:ascii="Bookman Old Style" w:hAnsi="Bookman Old Style"/>
                <w:sz w:val="20"/>
              </w:rPr>
              <w:t>akurasi</w:t>
            </w:r>
            <w:r w:rsidR="00B23C8D">
              <w:rPr>
                <w:rFonts w:ascii="Bookman Old Style" w:hAnsi="Bookman Old Style"/>
                <w:sz w:val="20"/>
              </w:rPr>
              <w:t xml:space="preserve"> sebesar </w:t>
            </w:r>
            <w:r>
              <w:rPr>
                <w:rFonts w:ascii="Bookman Old Style" w:hAnsi="Bookman Old Style"/>
                <w:sz w:val="20"/>
              </w:rPr>
              <w:t>96.25%, sedangkan</w:t>
            </w:r>
            <w:r>
              <w:rPr>
                <w:rFonts w:ascii="Bookman Old Style" w:hAnsi="Bookman Old Style"/>
                <w:i/>
                <w:sz w:val="20"/>
              </w:rPr>
              <w:t xml:space="preserve"> </w:t>
            </w:r>
            <w:r>
              <w:rPr>
                <w:rFonts w:ascii="Bookman Old Style" w:hAnsi="Bookman Old Style"/>
                <w:sz w:val="20"/>
              </w:rPr>
              <w:t xml:space="preserve">tanpa </w:t>
            </w:r>
            <w:r>
              <w:rPr>
                <w:rFonts w:ascii="Bookman Old Style" w:hAnsi="Bookman Old Style"/>
                <w:i/>
                <w:sz w:val="20"/>
              </w:rPr>
              <w:t xml:space="preserve">Query Expansion </w:t>
            </w:r>
            <w:r>
              <w:rPr>
                <w:rFonts w:ascii="Bookman Old Style" w:hAnsi="Bookman Old Style"/>
                <w:sz w:val="20"/>
              </w:rPr>
              <w:t>memiliki</w:t>
            </w:r>
            <w:r w:rsidR="00880FBF">
              <w:rPr>
                <w:rFonts w:ascii="Bookman Old Style" w:hAnsi="Bookman Old Style"/>
                <w:sz w:val="20"/>
              </w:rPr>
              <w:t xml:space="preserve"> tingkat</w:t>
            </w:r>
            <w:r w:rsidR="00B23C8D">
              <w:rPr>
                <w:rFonts w:ascii="Bookman Old Style" w:hAnsi="Bookman Old Style"/>
                <w:sz w:val="20"/>
              </w:rPr>
              <w:t xml:space="preserve"> </w:t>
            </w:r>
            <w:r w:rsidRPr="00782B82">
              <w:rPr>
                <w:rFonts w:ascii="Bookman Old Style" w:hAnsi="Bookman Old Style"/>
                <w:sz w:val="20"/>
              </w:rPr>
              <w:t>akurasi</w:t>
            </w:r>
            <w:r w:rsidR="00B23C8D">
              <w:rPr>
                <w:rFonts w:ascii="Bookman Old Style" w:hAnsi="Bookman Old Style"/>
                <w:sz w:val="20"/>
              </w:rPr>
              <w:t xml:space="preserve"> sebesar </w:t>
            </w:r>
            <w:r w:rsidRPr="00782B82">
              <w:rPr>
                <w:rFonts w:ascii="Bookman Old Style" w:hAnsi="Bookman Old Style"/>
                <w:sz w:val="20"/>
              </w:rPr>
              <w:t>94.75%.</w:t>
            </w:r>
          </w:p>
        </w:tc>
      </w:tr>
      <w:tr w:rsidR="00163C15" w:rsidTr="007A118F">
        <w:trPr>
          <w:jc w:val="center"/>
        </w:trPr>
        <w:tc>
          <w:tcPr>
            <w:tcW w:w="533" w:type="dxa"/>
          </w:tcPr>
          <w:p w:rsidR="00163C15" w:rsidRDefault="00163C15" w:rsidP="007A118F">
            <w:pPr>
              <w:spacing w:line="360" w:lineRule="auto"/>
              <w:jc w:val="both"/>
              <w:rPr>
                <w:rFonts w:ascii="Bookman Old Style" w:hAnsi="Bookman Old Style"/>
                <w:sz w:val="20"/>
              </w:rPr>
            </w:pPr>
            <w:r>
              <w:rPr>
                <w:rFonts w:ascii="Bookman Old Style" w:hAnsi="Bookman Old Style"/>
                <w:sz w:val="20"/>
              </w:rPr>
              <w:t>2</w:t>
            </w:r>
          </w:p>
        </w:tc>
        <w:tc>
          <w:tcPr>
            <w:tcW w:w="2709" w:type="dxa"/>
          </w:tcPr>
          <w:p w:rsidR="00163C15" w:rsidRPr="00682914" w:rsidRDefault="00163C15" w:rsidP="007A118F">
            <w:pPr>
              <w:spacing w:line="360" w:lineRule="auto"/>
              <w:jc w:val="both"/>
              <w:rPr>
                <w:rFonts w:ascii="Bookman Old Style" w:hAnsi="Bookman Old Style"/>
                <w:sz w:val="20"/>
              </w:rPr>
            </w:pPr>
            <w:r w:rsidRPr="0040691E">
              <w:rPr>
                <w:rFonts w:ascii="Bookman Old Style" w:hAnsi="Bookman Old Style"/>
                <w:i/>
                <w:sz w:val="20"/>
              </w:rPr>
              <w:t>Text Mining</w:t>
            </w:r>
            <w:r w:rsidRPr="0040691E">
              <w:rPr>
                <w:rFonts w:ascii="Bookman Old Style" w:hAnsi="Bookman Old Style"/>
                <w:sz w:val="20"/>
              </w:rPr>
              <w:t xml:space="preserve"> dan Klasterisasi Sentimen Pada Ulasan Produk Toko </w:t>
            </w:r>
            <w:r w:rsidRPr="0040691E">
              <w:rPr>
                <w:rFonts w:ascii="Bookman Old Style" w:hAnsi="Bookman Old Style"/>
                <w:i/>
                <w:sz w:val="20"/>
              </w:rPr>
              <w:t>Online</w:t>
            </w:r>
          </w:p>
        </w:tc>
        <w:tc>
          <w:tcPr>
            <w:tcW w:w="1408" w:type="dxa"/>
          </w:tcPr>
          <w:p w:rsidR="00163C15" w:rsidRDefault="00163C15" w:rsidP="007A118F">
            <w:pPr>
              <w:spacing w:line="360" w:lineRule="auto"/>
              <w:jc w:val="both"/>
              <w:rPr>
                <w:rFonts w:ascii="Bookman Old Style" w:hAnsi="Bookman Old Style"/>
                <w:sz w:val="20"/>
              </w:rPr>
            </w:pPr>
            <w:r>
              <w:rPr>
                <w:rFonts w:ascii="Bookman Old Style" w:hAnsi="Bookman Old Style"/>
                <w:sz w:val="20"/>
              </w:rPr>
              <w:t>Rimbun Siringoringo dan Jamaluddin (2019)</w:t>
            </w:r>
          </w:p>
        </w:tc>
        <w:tc>
          <w:tcPr>
            <w:tcW w:w="1275" w:type="dxa"/>
          </w:tcPr>
          <w:p w:rsidR="00163C15" w:rsidRDefault="00163C15" w:rsidP="007A118F">
            <w:pPr>
              <w:spacing w:line="360" w:lineRule="auto"/>
              <w:jc w:val="both"/>
              <w:rPr>
                <w:rFonts w:ascii="Bookman Old Style" w:hAnsi="Bookman Old Style"/>
                <w:sz w:val="20"/>
              </w:rPr>
            </w:pPr>
            <w:r>
              <w:rPr>
                <w:rFonts w:ascii="Bookman Old Style" w:hAnsi="Bookman Old Style"/>
                <w:sz w:val="20"/>
              </w:rPr>
              <w:t>SVM</w:t>
            </w:r>
          </w:p>
        </w:tc>
        <w:tc>
          <w:tcPr>
            <w:tcW w:w="2228" w:type="dxa"/>
          </w:tcPr>
          <w:p w:rsidR="000F37F8" w:rsidRPr="00682914" w:rsidRDefault="00163C15" w:rsidP="007A118F">
            <w:pPr>
              <w:spacing w:line="360" w:lineRule="auto"/>
              <w:rPr>
                <w:rFonts w:ascii="Bookman Old Style" w:hAnsi="Bookman Old Style"/>
                <w:sz w:val="20"/>
              </w:rPr>
            </w:pPr>
            <w:r>
              <w:rPr>
                <w:rFonts w:ascii="Bookman Old Style" w:hAnsi="Bookman Old Style"/>
                <w:sz w:val="20"/>
              </w:rPr>
              <w:t xml:space="preserve">Metode </w:t>
            </w:r>
            <w:r w:rsidRPr="0040691E">
              <w:rPr>
                <w:rFonts w:ascii="Bookman Old Style" w:hAnsi="Bookman Old Style"/>
                <w:i/>
                <w:sz w:val="20"/>
              </w:rPr>
              <w:t xml:space="preserve">Support Vector Machine </w:t>
            </w:r>
            <w:r>
              <w:rPr>
                <w:rFonts w:ascii="Bookman Old Style" w:hAnsi="Bookman Old Style"/>
                <w:sz w:val="20"/>
              </w:rPr>
              <w:t xml:space="preserve">dapat bekerja dengan baik pada data ulasan yang tidak seimbang dan memiliki performa </w:t>
            </w:r>
            <w:r>
              <w:rPr>
                <w:rFonts w:ascii="Bookman Old Style" w:hAnsi="Bookman Old Style"/>
                <w:sz w:val="20"/>
              </w:rPr>
              <w:lastRenderedPageBreak/>
              <w:t>yang lebih baik dan hasil klasifikasi yang lebih unggul dibanding KNN.</w:t>
            </w:r>
          </w:p>
        </w:tc>
      </w:tr>
      <w:tr w:rsidR="00163C15" w:rsidTr="007A118F">
        <w:trPr>
          <w:jc w:val="center"/>
        </w:trPr>
        <w:tc>
          <w:tcPr>
            <w:tcW w:w="533" w:type="dxa"/>
          </w:tcPr>
          <w:p w:rsidR="00163C15" w:rsidRDefault="00163C15" w:rsidP="007A118F">
            <w:pPr>
              <w:spacing w:line="360" w:lineRule="auto"/>
              <w:jc w:val="both"/>
              <w:rPr>
                <w:rFonts w:ascii="Bookman Old Style" w:hAnsi="Bookman Old Style"/>
                <w:sz w:val="20"/>
              </w:rPr>
            </w:pPr>
            <w:r>
              <w:rPr>
                <w:rFonts w:ascii="Bookman Old Style" w:hAnsi="Bookman Old Style"/>
                <w:sz w:val="20"/>
              </w:rPr>
              <w:lastRenderedPageBreak/>
              <w:t>3</w:t>
            </w:r>
          </w:p>
        </w:tc>
        <w:tc>
          <w:tcPr>
            <w:tcW w:w="2709" w:type="dxa"/>
          </w:tcPr>
          <w:p w:rsidR="00163C15" w:rsidRDefault="00163C15" w:rsidP="007A118F">
            <w:pPr>
              <w:spacing w:line="360" w:lineRule="auto"/>
              <w:rPr>
                <w:rFonts w:ascii="Bookman Old Style" w:hAnsi="Bookman Old Style"/>
                <w:sz w:val="20"/>
              </w:rPr>
            </w:pPr>
            <w:r w:rsidRPr="00E74DC7">
              <w:rPr>
                <w:rFonts w:ascii="Bookman Old Style" w:hAnsi="Bookman Old Style"/>
                <w:sz w:val="20"/>
              </w:rPr>
              <w:t>Analisis Sentimen pada</w:t>
            </w:r>
            <w:r>
              <w:rPr>
                <w:rFonts w:ascii="Bookman Old Style" w:hAnsi="Bookman Old Style"/>
                <w:sz w:val="20"/>
              </w:rPr>
              <w:t xml:space="preserve"> Twitter untuk Mengenai Penggunaan Transportasi Umum </w:t>
            </w:r>
            <w:r w:rsidRPr="00E74DC7">
              <w:rPr>
                <w:rFonts w:ascii="Bookman Old Style" w:hAnsi="Bookman Old Style"/>
                <w:sz w:val="20"/>
              </w:rPr>
              <w:t>Darat</w:t>
            </w:r>
            <w:r>
              <w:rPr>
                <w:rFonts w:ascii="Bookman Old Style" w:hAnsi="Bookman Old Style"/>
                <w:sz w:val="20"/>
              </w:rPr>
              <w:t xml:space="preserve"> </w:t>
            </w:r>
            <w:r w:rsidRPr="00E74DC7">
              <w:rPr>
                <w:rFonts w:ascii="Bookman Old Style" w:hAnsi="Bookman Old Style"/>
                <w:sz w:val="20"/>
              </w:rPr>
              <w:t xml:space="preserve">Dalam Kota dengan Metode </w:t>
            </w:r>
            <w:r w:rsidRPr="0012022B">
              <w:rPr>
                <w:rFonts w:ascii="Bookman Old Style" w:hAnsi="Bookman Old Style"/>
                <w:i/>
                <w:sz w:val="20"/>
              </w:rPr>
              <w:t>Support Vector Machine</w:t>
            </w:r>
          </w:p>
        </w:tc>
        <w:tc>
          <w:tcPr>
            <w:tcW w:w="1408" w:type="dxa"/>
          </w:tcPr>
          <w:p w:rsidR="00163C15" w:rsidRDefault="00163C15" w:rsidP="007A118F">
            <w:pPr>
              <w:spacing w:line="360" w:lineRule="auto"/>
              <w:jc w:val="both"/>
              <w:rPr>
                <w:rFonts w:ascii="Bookman Old Style" w:hAnsi="Bookman Old Style"/>
                <w:sz w:val="20"/>
              </w:rPr>
            </w:pPr>
            <w:r>
              <w:rPr>
                <w:rFonts w:ascii="Bookman Old Style" w:hAnsi="Bookman Old Style"/>
                <w:sz w:val="20"/>
              </w:rPr>
              <w:t>Anita Novantirani et al.(2015)</w:t>
            </w:r>
          </w:p>
        </w:tc>
        <w:tc>
          <w:tcPr>
            <w:tcW w:w="1275" w:type="dxa"/>
          </w:tcPr>
          <w:p w:rsidR="00163C15" w:rsidRDefault="00163C15" w:rsidP="007A118F">
            <w:pPr>
              <w:spacing w:line="360" w:lineRule="auto"/>
              <w:jc w:val="both"/>
              <w:rPr>
                <w:rFonts w:ascii="Bookman Old Style" w:hAnsi="Bookman Old Style"/>
                <w:sz w:val="20"/>
              </w:rPr>
            </w:pPr>
            <w:r>
              <w:rPr>
                <w:rFonts w:ascii="Bookman Old Style" w:hAnsi="Bookman Old Style"/>
                <w:sz w:val="20"/>
              </w:rPr>
              <w:t>SVM</w:t>
            </w:r>
          </w:p>
        </w:tc>
        <w:tc>
          <w:tcPr>
            <w:tcW w:w="2228" w:type="dxa"/>
          </w:tcPr>
          <w:p w:rsidR="00163C15" w:rsidRPr="00C45B97" w:rsidRDefault="00163C15" w:rsidP="007A118F">
            <w:pPr>
              <w:spacing w:line="360" w:lineRule="auto"/>
              <w:rPr>
                <w:rFonts w:ascii="Bookman Old Style" w:hAnsi="Bookman Old Style"/>
                <w:sz w:val="20"/>
              </w:rPr>
            </w:pPr>
            <w:r w:rsidRPr="0012022B">
              <w:rPr>
                <w:rFonts w:ascii="Bookman Old Style" w:hAnsi="Bookman Old Style"/>
                <w:sz w:val="20"/>
              </w:rPr>
              <w:t>Analisis sentimen terhadap data</w:t>
            </w:r>
            <w:r>
              <w:rPr>
                <w:rFonts w:ascii="Bookman Old Style" w:hAnsi="Bookman Old Style"/>
                <w:sz w:val="20"/>
              </w:rPr>
              <w:t xml:space="preserve"> </w:t>
            </w:r>
            <w:r w:rsidRPr="0012022B">
              <w:rPr>
                <w:rFonts w:ascii="Bookman Old Style" w:hAnsi="Bookman Old Style"/>
                <w:i/>
                <w:sz w:val="20"/>
              </w:rPr>
              <w:t>Twitter</w:t>
            </w:r>
            <w:r>
              <w:rPr>
                <w:rFonts w:ascii="Bookman Old Style" w:hAnsi="Bookman Old Style"/>
                <w:i/>
                <w:sz w:val="20"/>
              </w:rPr>
              <w:t xml:space="preserve"> </w:t>
            </w:r>
            <w:r w:rsidRPr="0012022B">
              <w:rPr>
                <w:rFonts w:ascii="Bookman Old Style" w:hAnsi="Bookman Old Style"/>
                <w:sz w:val="20"/>
              </w:rPr>
              <w:t>penggunaan</w:t>
            </w:r>
            <w:r>
              <w:rPr>
                <w:rFonts w:ascii="Bookman Old Style" w:hAnsi="Bookman Old Style"/>
                <w:sz w:val="20"/>
              </w:rPr>
              <w:t xml:space="preserve"> transportasi umum </w:t>
            </w:r>
            <w:r w:rsidRPr="0012022B">
              <w:rPr>
                <w:rFonts w:ascii="Bookman Old Style" w:hAnsi="Bookman Old Style"/>
                <w:sz w:val="20"/>
              </w:rPr>
              <w:t>darat</w:t>
            </w:r>
            <w:r>
              <w:rPr>
                <w:rFonts w:ascii="Bookman Old Style" w:hAnsi="Bookman Old Style"/>
                <w:sz w:val="20"/>
              </w:rPr>
              <w:t xml:space="preserve"> dalam kota </w:t>
            </w:r>
            <w:r w:rsidRPr="0012022B">
              <w:rPr>
                <w:rFonts w:ascii="Bookman Old Style" w:hAnsi="Bookman Old Style"/>
                <w:sz w:val="20"/>
              </w:rPr>
              <w:t>dengan metode</w:t>
            </w:r>
            <w:r>
              <w:rPr>
                <w:rFonts w:ascii="Bookman Old Style" w:hAnsi="Bookman Old Style"/>
                <w:i/>
                <w:sz w:val="20"/>
              </w:rPr>
              <w:t xml:space="preserve"> </w:t>
            </w:r>
            <w:r w:rsidRPr="0012022B">
              <w:rPr>
                <w:rFonts w:ascii="Bookman Old Style" w:hAnsi="Bookman Old Style"/>
                <w:i/>
                <w:sz w:val="20"/>
              </w:rPr>
              <w:t>Support Vector Machine</w:t>
            </w:r>
            <w:r>
              <w:rPr>
                <w:rFonts w:ascii="Bookman Old Style" w:hAnsi="Bookman Old Style"/>
                <w:sz w:val="20"/>
              </w:rPr>
              <w:t xml:space="preserve"> memiliki tingkat</w:t>
            </w:r>
            <w:r w:rsidRPr="0012022B">
              <w:rPr>
                <w:rFonts w:ascii="Bookman Old Style" w:hAnsi="Bookman Old Style"/>
                <w:sz w:val="20"/>
              </w:rPr>
              <w:t xml:space="preserve"> akurasi</w:t>
            </w:r>
            <w:r>
              <w:rPr>
                <w:rFonts w:ascii="Bookman Old Style" w:hAnsi="Bookman Old Style"/>
                <w:i/>
                <w:sz w:val="20"/>
              </w:rPr>
              <w:t xml:space="preserve"> </w:t>
            </w:r>
            <w:r>
              <w:rPr>
                <w:rFonts w:ascii="Bookman Old Style" w:hAnsi="Bookman Old Style"/>
                <w:sz w:val="20"/>
              </w:rPr>
              <w:t>mencapai 78,12%.</w:t>
            </w:r>
          </w:p>
        </w:tc>
      </w:tr>
      <w:tr w:rsidR="00163C15" w:rsidTr="007A118F">
        <w:trPr>
          <w:jc w:val="center"/>
        </w:trPr>
        <w:tc>
          <w:tcPr>
            <w:tcW w:w="533" w:type="dxa"/>
          </w:tcPr>
          <w:p w:rsidR="00163C15" w:rsidRDefault="00163C15" w:rsidP="007A118F">
            <w:pPr>
              <w:spacing w:line="360" w:lineRule="auto"/>
              <w:jc w:val="both"/>
              <w:rPr>
                <w:rFonts w:ascii="Bookman Old Style" w:hAnsi="Bookman Old Style"/>
                <w:sz w:val="20"/>
              </w:rPr>
            </w:pPr>
            <w:r>
              <w:rPr>
                <w:rFonts w:ascii="Bookman Old Style" w:hAnsi="Bookman Old Style"/>
                <w:sz w:val="20"/>
              </w:rPr>
              <w:t>4</w:t>
            </w:r>
          </w:p>
        </w:tc>
        <w:tc>
          <w:tcPr>
            <w:tcW w:w="2709" w:type="dxa"/>
          </w:tcPr>
          <w:p w:rsidR="00163C15" w:rsidRPr="00E74DC7" w:rsidRDefault="00163C15" w:rsidP="007A118F">
            <w:pPr>
              <w:spacing w:line="360" w:lineRule="auto"/>
              <w:rPr>
                <w:rFonts w:ascii="Bookman Old Style" w:hAnsi="Bookman Old Style"/>
                <w:sz w:val="20"/>
              </w:rPr>
            </w:pPr>
            <w:r w:rsidRPr="00645440">
              <w:rPr>
                <w:rFonts w:ascii="Bookman Old Style" w:hAnsi="Bookman Old Style"/>
                <w:sz w:val="20"/>
              </w:rPr>
              <w:t xml:space="preserve">Analisis Sentimen Opini Publik Mengenai Sarana Dan Transportasi Mudik Tahun 2019 Pada </w:t>
            </w:r>
            <w:r w:rsidRPr="00645440">
              <w:rPr>
                <w:rFonts w:ascii="Bookman Old Style" w:hAnsi="Bookman Old Style"/>
                <w:i/>
                <w:sz w:val="20"/>
              </w:rPr>
              <w:t xml:space="preserve">Twitter </w:t>
            </w:r>
            <w:r>
              <w:rPr>
                <w:rFonts w:ascii="Bookman Old Style" w:hAnsi="Bookman Old Style"/>
                <w:sz w:val="20"/>
              </w:rPr>
              <w:t xml:space="preserve">Menggunakan Algoritma </w:t>
            </w:r>
            <w:r w:rsidRPr="00645440">
              <w:rPr>
                <w:rFonts w:ascii="Bookman Old Style" w:hAnsi="Bookman Old Style"/>
                <w:i/>
                <w:sz w:val="20"/>
              </w:rPr>
              <w:t>Naive Bayes, Neural Network</w:t>
            </w:r>
            <w:r w:rsidRPr="00645440">
              <w:rPr>
                <w:rFonts w:ascii="Bookman Old Style" w:hAnsi="Bookman Old Style"/>
                <w:sz w:val="20"/>
              </w:rPr>
              <w:t>, K</w:t>
            </w:r>
            <w:r>
              <w:rPr>
                <w:rFonts w:ascii="Bookman Old Style" w:hAnsi="Bookman Old Style"/>
                <w:sz w:val="20"/>
              </w:rPr>
              <w:t>NN d</w:t>
            </w:r>
            <w:r w:rsidRPr="00645440">
              <w:rPr>
                <w:rFonts w:ascii="Bookman Old Style" w:hAnsi="Bookman Old Style"/>
                <w:sz w:val="20"/>
              </w:rPr>
              <w:t>an S</w:t>
            </w:r>
            <w:r>
              <w:rPr>
                <w:rFonts w:ascii="Bookman Old Style" w:hAnsi="Bookman Old Style"/>
                <w:sz w:val="20"/>
              </w:rPr>
              <w:t>VM</w:t>
            </w:r>
          </w:p>
        </w:tc>
        <w:tc>
          <w:tcPr>
            <w:tcW w:w="1408" w:type="dxa"/>
          </w:tcPr>
          <w:p w:rsidR="00163C15" w:rsidRDefault="00163C15" w:rsidP="007A118F">
            <w:pPr>
              <w:spacing w:line="360" w:lineRule="auto"/>
              <w:jc w:val="both"/>
              <w:rPr>
                <w:rFonts w:ascii="Bookman Old Style" w:hAnsi="Bookman Old Style"/>
                <w:sz w:val="20"/>
              </w:rPr>
            </w:pPr>
            <w:r>
              <w:rPr>
                <w:rFonts w:ascii="Bookman Old Style" w:hAnsi="Bookman Old Style"/>
                <w:sz w:val="20"/>
              </w:rPr>
              <w:t>Melisa Linda Pertiwi (2019)</w:t>
            </w:r>
          </w:p>
        </w:tc>
        <w:tc>
          <w:tcPr>
            <w:tcW w:w="1275" w:type="dxa"/>
          </w:tcPr>
          <w:p w:rsidR="00163C15" w:rsidRDefault="00163C15" w:rsidP="007A118F">
            <w:pPr>
              <w:spacing w:line="360" w:lineRule="auto"/>
              <w:jc w:val="both"/>
              <w:rPr>
                <w:rFonts w:ascii="Bookman Old Style" w:hAnsi="Bookman Old Style"/>
                <w:sz w:val="20"/>
              </w:rPr>
            </w:pPr>
            <w:r w:rsidRPr="00645440">
              <w:rPr>
                <w:rFonts w:ascii="Bookman Old Style" w:hAnsi="Bookman Old Style"/>
                <w:i/>
                <w:sz w:val="20"/>
              </w:rPr>
              <w:t>Naive Bayes, Neural Network</w:t>
            </w:r>
            <w:r w:rsidRPr="00645440">
              <w:rPr>
                <w:rFonts w:ascii="Bookman Old Style" w:hAnsi="Bookman Old Style"/>
                <w:sz w:val="20"/>
              </w:rPr>
              <w:t>, K</w:t>
            </w:r>
            <w:r>
              <w:rPr>
                <w:rFonts w:ascii="Bookman Old Style" w:hAnsi="Bookman Old Style"/>
                <w:sz w:val="20"/>
              </w:rPr>
              <w:t>NN d</w:t>
            </w:r>
            <w:r w:rsidRPr="00645440">
              <w:rPr>
                <w:rFonts w:ascii="Bookman Old Style" w:hAnsi="Bookman Old Style"/>
                <w:sz w:val="20"/>
              </w:rPr>
              <w:t>an S</w:t>
            </w:r>
            <w:r>
              <w:rPr>
                <w:rFonts w:ascii="Bookman Old Style" w:hAnsi="Bookman Old Style"/>
                <w:sz w:val="20"/>
              </w:rPr>
              <w:t>VM</w:t>
            </w:r>
          </w:p>
        </w:tc>
        <w:tc>
          <w:tcPr>
            <w:tcW w:w="2228" w:type="dxa"/>
          </w:tcPr>
          <w:p w:rsidR="00163C15" w:rsidRPr="0012022B" w:rsidRDefault="00163C15" w:rsidP="00880FBF">
            <w:pPr>
              <w:spacing w:line="360" w:lineRule="auto"/>
              <w:rPr>
                <w:rFonts w:ascii="Bookman Old Style" w:hAnsi="Bookman Old Style"/>
                <w:sz w:val="20"/>
              </w:rPr>
            </w:pPr>
            <w:r>
              <w:rPr>
                <w:rFonts w:ascii="Bookman Old Style" w:hAnsi="Bookman Old Style"/>
                <w:sz w:val="20"/>
              </w:rPr>
              <w:t xml:space="preserve">Algoritma SVM pada analisis sentimen mengenai sarana transportasi pada penelitian </w:t>
            </w:r>
            <w:r w:rsidR="00880FBF">
              <w:rPr>
                <w:rFonts w:ascii="Bookman Old Style" w:hAnsi="Bookman Old Style"/>
                <w:sz w:val="20"/>
              </w:rPr>
              <w:t xml:space="preserve">yang dilakukan </w:t>
            </w:r>
            <w:r>
              <w:rPr>
                <w:rFonts w:ascii="Bookman Old Style" w:hAnsi="Bookman Old Style"/>
                <w:sz w:val="20"/>
              </w:rPr>
              <w:t xml:space="preserve">menghasilkan </w:t>
            </w:r>
            <w:r w:rsidR="00880FBF">
              <w:rPr>
                <w:rFonts w:ascii="Bookman Old Style" w:hAnsi="Bookman Old Style"/>
                <w:sz w:val="20"/>
              </w:rPr>
              <w:t xml:space="preserve">tingkat </w:t>
            </w:r>
            <w:r>
              <w:rPr>
                <w:rFonts w:ascii="Bookman Old Style" w:hAnsi="Bookman Old Style"/>
                <w:sz w:val="20"/>
              </w:rPr>
              <w:t>akurasi sebesar 89.03%</w:t>
            </w:r>
            <w:r w:rsidR="00880FBF">
              <w:rPr>
                <w:rFonts w:ascii="Bookman Old Style" w:hAnsi="Bookman Old Style"/>
                <w:sz w:val="20"/>
              </w:rPr>
              <w:t>, lebih besar dari algoritma yang lain.</w:t>
            </w:r>
          </w:p>
        </w:tc>
      </w:tr>
    </w:tbl>
    <w:p w:rsidR="000F37F8" w:rsidRDefault="000F37F8" w:rsidP="00B23C8D">
      <w:pPr>
        <w:spacing w:after="0" w:line="360" w:lineRule="auto"/>
        <w:rPr>
          <w:rFonts w:ascii="Bookman Old Style" w:hAnsi="Bookman Old Style"/>
          <w:b/>
          <w:sz w:val="20"/>
        </w:rPr>
      </w:pPr>
    </w:p>
    <w:p w:rsidR="00C45B97" w:rsidRDefault="00C45B97" w:rsidP="00C45B97">
      <w:pPr>
        <w:spacing w:after="0" w:line="360" w:lineRule="auto"/>
        <w:jc w:val="both"/>
        <w:rPr>
          <w:rFonts w:ascii="Bookman Old Style" w:hAnsi="Bookman Old Style"/>
          <w:sz w:val="20"/>
        </w:rPr>
      </w:pPr>
      <w:r>
        <w:rPr>
          <w:rFonts w:ascii="Bookman Old Style" w:hAnsi="Bookman Old Style"/>
          <w:sz w:val="20"/>
        </w:rPr>
        <w:tab/>
        <w:t>Penelitian yang dilakukan oleh Haryanto et al</w:t>
      </w:r>
      <w:r w:rsidR="008D050C">
        <w:rPr>
          <w:rFonts w:ascii="Bookman Old Style" w:hAnsi="Bookman Old Style"/>
          <w:sz w:val="20"/>
        </w:rPr>
        <w:t xml:space="preserve"> (2018) tentang analisis sentimen </w:t>
      </w:r>
      <w:r w:rsidR="008D050C">
        <w:rPr>
          <w:rFonts w:ascii="Bookman Old Style" w:hAnsi="Bookman Old Style"/>
          <w:i/>
          <w:sz w:val="20"/>
        </w:rPr>
        <w:t>review</w:t>
      </w:r>
      <w:r w:rsidR="008D050C">
        <w:rPr>
          <w:rFonts w:ascii="Bookman Old Style" w:hAnsi="Bookman Old Style"/>
          <w:sz w:val="20"/>
        </w:rPr>
        <w:t xml:space="preserve"> barang berbahasa </w:t>
      </w:r>
      <w:r w:rsidR="00760B06">
        <w:rPr>
          <w:rFonts w:ascii="Bookman Old Style" w:hAnsi="Bookman Old Style"/>
          <w:sz w:val="20"/>
        </w:rPr>
        <w:t>I</w:t>
      </w:r>
      <w:r w:rsidR="008D050C">
        <w:rPr>
          <w:rFonts w:ascii="Bookman Old Style" w:hAnsi="Bookman Old Style"/>
          <w:sz w:val="20"/>
        </w:rPr>
        <w:t xml:space="preserve">ndonesia menggunakan metode SVM dan </w:t>
      </w:r>
      <w:r w:rsidR="008D050C">
        <w:rPr>
          <w:rFonts w:ascii="Bookman Old Style" w:hAnsi="Bookman Old Style"/>
          <w:i/>
          <w:sz w:val="20"/>
        </w:rPr>
        <w:t xml:space="preserve">Query Expansion </w:t>
      </w:r>
      <w:r w:rsidR="008D050C" w:rsidRPr="008D050C">
        <w:rPr>
          <w:rFonts w:ascii="Bookman Old Style" w:hAnsi="Bookman Old Style"/>
          <w:sz w:val="20"/>
        </w:rPr>
        <w:t>(QE)</w:t>
      </w:r>
      <w:r w:rsidR="008D050C">
        <w:rPr>
          <w:rFonts w:ascii="Bookman Old Style" w:hAnsi="Bookman Old Style"/>
          <w:i/>
          <w:sz w:val="20"/>
        </w:rPr>
        <w:t xml:space="preserve"> </w:t>
      </w:r>
      <w:r w:rsidR="008D050C">
        <w:rPr>
          <w:rFonts w:ascii="Bookman Old Style" w:hAnsi="Bookman Old Style"/>
          <w:sz w:val="20"/>
        </w:rPr>
        <w:t>dalam mengklasifikasikan 400 data komentar yang dikelompokkan menjadi dua kelas yaitu positif dan negatif dimana tingkat akurasi metode SVM tanpa QE sebesar 94.75% sedangkan menggunakan QE sebesar 96.25%.</w:t>
      </w:r>
    </w:p>
    <w:p w:rsidR="008D050C" w:rsidRDefault="008D050C" w:rsidP="00C45B97">
      <w:pPr>
        <w:spacing w:after="0" w:line="360" w:lineRule="auto"/>
        <w:jc w:val="both"/>
        <w:rPr>
          <w:rFonts w:ascii="Bookman Old Style" w:hAnsi="Bookman Old Style"/>
          <w:sz w:val="20"/>
        </w:rPr>
      </w:pPr>
      <w:r>
        <w:rPr>
          <w:rFonts w:ascii="Bookman Old Style" w:hAnsi="Bookman Old Style"/>
          <w:sz w:val="20"/>
        </w:rPr>
        <w:tab/>
        <w:t xml:space="preserve">Penelitian mengenai </w:t>
      </w:r>
      <w:r>
        <w:rPr>
          <w:rFonts w:ascii="Bookman Old Style" w:hAnsi="Bookman Old Style"/>
          <w:i/>
          <w:sz w:val="20"/>
        </w:rPr>
        <w:t xml:space="preserve">text mining </w:t>
      </w:r>
      <w:r>
        <w:rPr>
          <w:rFonts w:ascii="Bookman Old Style" w:hAnsi="Bookman Old Style"/>
          <w:sz w:val="20"/>
        </w:rPr>
        <w:t xml:space="preserve">dan klasterisasi sentimen pada ulasan produk toko </w:t>
      </w:r>
      <w:r w:rsidRPr="008D050C">
        <w:rPr>
          <w:rFonts w:ascii="Bookman Old Style" w:hAnsi="Bookman Old Style"/>
          <w:i/>
          <w:sz w:val="20"/>
        </w:rPr>
        <w:t>online</w:t>
      </w:r>
      <w:r>
        <w:rPr>
          <w:rFonts w:ascii="Bookman Old Style" w:hAnsi="Bookman Old Style"/>
          <w:i/>
          <w:sz w:val="20"/>
        </w:rPr>
        <w:t xml:space="preserve"> </w:t>
      </w:r>
      <w:r>
        <w:rPr>
          <w:rFonts w:ascii="Bookman Old Style" w:hAnsi="Bookman Old Style"/>
          <w:sz w:val="20"/>
        </w:rPr>
        <w:t>yang dilakukan oleh Siringoringo dan Jamaluddin (2019) memperoleh hasil dimana</w:t>
      </w:r>
      <w:r w:rsidR="00760B06">
        <w:rPr>
          <w:rFonts w:ascii="Bookman Old Style" w:hAnsi="Bookman Old Style"/>
          <w:sz w:val="20"/>
        </w:rPr>
        <w:t xml:space="preserve"> klasterisasi yang dilakukan menggunakan algoritma SVM bekerja lebih baik dibandingkan dengan metode KNN dalam melakukan klasterisasi pada 1073 data  </w:t>
      </w:r>
      <w:r w:rsidR="00760B06" w:rsidRPr="00760B06">
        <w:rPr>
          <w:rFonts w:ascii="Bookman Old Style" w:hAnsi="Bookman Old Style"/>
          <w:i/>
          <w:sz w:val="20"/>
        </w:rPr>
        <w:t>text mining</w:t>
      </w:r>
      <w:r w:rsidR="00760B06">
        <w:rPr>
          <w:rFonts w:ascii="Bookman Old Style" w:hAnsi="Bookman Old Style"/>
          <w:sz w:val="20"/>
        </w:rPr>
        <w:t xml:space="preserve"> yang diambil dari beberapa </w:t>
      </w:r>
      <w:r w:rsidR="00760B06">
        <w:rPr>
          <w:rFonts w:ascii="Bookman Old Style" w:hAnsi="Bookman Old Style"/>
          <w:i/>
          <w:sz w:val="20"/>
        </w:rPr>
        <w:t xml:space="preserve">website e-commerce </w:t>
      </w:r>
      <w:r w:rsidR="00760B06">
        <w:rPr>
          <w:rFonts w:ascii="Bookman Old Style" w:hAnsi="Bookman Old Style"/>
          <w:sz w:val="20"/>
        </w:rPr>
        <w:t>yang ada di Indonesia.</w:t>
      </w:r>
    </w:p>
    <w:p w:rsidR="00760B06" w:rsidRPr="00760B06" w:rsidRDefault="00760B06" w:rsidP="00C45B97">
      <w:pPr>
        <w:spacing w:after="0" w:line="360" w:lineRule="auto"/>
        <w:jc w:val="both"/>
        <w:rPr>
          <w:rFonts w:ascii="Bookman Old Style" w:hAnsi="Bookman Old Style"/>
          <w:sz w:val="20"/>
        </w:rPr>
      </w:pPr>
      <w:r>
        <w:rPr>
          <w:rFonts w:ascii="Bookman Old Style" w:hAnsi="Bookman Old Style"/>
          <w:sz w:val="20"/>
        </w:rPr>
        <w:lastRenderedPageBreak/>
        <w:tab/>
        <w:t xml:space="preserve">Analisis sentimen yang dilakukan oleh Novantirani et al (2015) mengenai penggunaan transportasi umum darat pada media sosial </w:t>
      </w:r>
      <w:r w:rsidRPr="00760B06">
        <w:rPr>
          <w:rFonts w:ascii="Bookman Old Style" w:hAnsi="Bookman Old Style"/>
          <w:i/>
          <w:sz w:val="20"/>
        </w:rPr>
        <w:t>twitter</w:t>
      </w:r>
      <w:r>
        <w:rPr>
          <w:rFonts w:ascii="Bookman Old Style" w:hAnsi="Bookman Old Style"/>
          <w:i/>
          <w:sz w:val="20"/>
        </w:rPr>
        <w:t xml:space="preserve"> </w:t>
      </w:r>
      <w:r>
        <w:rPr>
          <w:rFonts w:ascii="Bookman Old Style" w:hAnsi="Bookman Old Style"/>
          <w:sz w:val="20"/>
        </w:rPr>
        <w:t>dengan metode SVM menggunakan dataset sebanyak 1138 data yang terbagi menjadi 4 kategori transportasi darat angkot, kopaja, metro mini dan transjakarta mendapatkan tingkat akurasi sebesar 78,12% terhadap dataset Transjakarta</w:t>
      </w:r>
      <w:r w:rsidR="00FB2270">
        <w:rPr>
          <w:rFonts w:ascii="Bookman Old Style" w:hAnsi="Bookman Old Style"/>
          <w:sz w:val="20"/>
        </w:rPr>
        <w:t xml:space="preserve"> yang memiliki sentimen relatif positif seperti nyaman, dingin, sepi dan tersedia tempat duduk.</w:t>
      </w:r>
    </w:p>
    <w:p w:rsidR="00760B06" w:rsidRPr="00FB2270" w:rsidRDefault="00FB2270" w:rsidP="00C45B97">
      <w:pPr>
        <w:spacing w:after="0" w:line="360" w:lineRule="auto"/>
        <w:jc w:val="both"/>
        <w:rPr>
          <w:rFonts w:ascii="Bookman Old Style" w:hAnsi="Bookman Old Style"/>
          <w:sz w:val="20"/>
        </w:rPr>
      </w:pPr>
      <w:r>
        <w:rPr>
          <w:rFonts w:ascii="Bookman Old Style" w:hAnsi="Bookman Old Style"/>
          <w:sz w:val="20"/>
        </w:rPr>
        <w:tab/>
        <w:t xml:space="preserve">Penelitian yang dilakukan oleh Pertiwi (2019) yang bertopik analisis sentimen terhadap sarana transportasi mudik tahun 2019 pada media sosial twitter. Dimana penelitian ini menggunakan algoritma </w:t>
      </w:r>
      <w:r w:rsidRPr="00645440">
        <w:rPr>
          <w:rFonts w:ascii="Bookman Old Style" w:hAnsi="Bookman Old Style"/>
          <w:i/>
          <w:sz w:val="20"/>
        </w:rPr>
        <w:t>Naive Bayes, Neural Network</w:t>
      </w:r>
      <w:r w:rsidRPr="00645440">
        <w:rPr>
          <w:rFonts w:ascii="Bookman Old Style" w:hAnsi="Bookman Old Style"/>
          <w:sz w:val="20"/>
        </w:rPr>
        <w:t>, K</w:t>
      </w:r>
      <w:r>
        <w:rPr>
          <w:rFonts w:ascii="Bookman Old Style" w:hAnsi="Bookman Old Style"/>
          <w:sz w:val="20"/>
        </w:rPr>
        <w:t>NN d</w:t>
      </w:r>
      <w:r w:rsidRPr="00645440">
        <w:rPr>
          <w:rFonts w:ascii="Bookman Old Style" w:hAnsi="Bookman Old Style"/>
          <w:sz w:val="20"/>
        </w:rPr>
        <w:t>an S</w:t>
      </w:r>
      <w:r>
        <w:rPr>
          <w:rFonts w:ascii="Bookman Old Style" w:hAnsi="Bookman Old Style"/>
          <w:sz w:val="20"/>
        </w:rPr>
        <w:t xml:space="preserve">VM dalam mengklasifikasi 347 </w:t>
      </w:r>
      <w:r w:rsidRPr="00FB2270">
        <w:rPr>
          <w:rFonts w:ascii="Bookman Old Style" w:hAnsi="Bookman Old Style"/>
          <w:i/>
          <w:sz w:val="20"/>
        </w:rPr>
        <w:t>tweets</w:t>
      </w:r>
      <w:r>
        <w:rPr>
          <w:rFonts w:ascii="Bookman Old Style" w:hAnsi="Bookman Old Style"/>
          <w:i/>
          <w:sz w:val="20"/>
        </w:rPr>
        <w:t xml:space="preserve"> </w:t>
      </w:r>
      <w:r>
        <w:rPr>
          <w:rFonts w:ascii="Bookman Old Style" w:hAnsi="Bookman Old Style"/>
          <w:sz w:val="20"/>
        </w:rPr>
        <w:t>yang diambil secara acak menghasilkan tingkat akurasi sebesar 89.03 dibandingkan dengan algoritma lain yang digunakan.</w:t>
      </w:r>
    </w:p>
    <w:p w:rsidR="00760B06" w:rsidRPr="00760B06" w:rsidRDefault="00760B06" w:rsidP="00C45B97">
      <w:pPr>
        <w:spacing w:after="0" w:line="360" w:lineRule="auto"/>
        <w:jc w:val="both"/>
        <w:rPr>
          <w:rFonts w:ascii="Bookman Old Style" w:hAnsi="Bookman Old Style"/>
          <w:sz w:val="20"/>
        </w:rPr>
      </w:pPr>
      <w:r>
        <w:rPr>
          <w:rFonts w:ascii="Bookman Old Style" w:hAnsi="Bookman Old Style"/>
          <w:b/>
          <w:sz w:val="20"/>
        </w:rPr>
        <w:tab/>
      </w:r>
      <w:r>
        <w:rPr>
          <w:rFonts w:ascii="Bookman Old Style" w:hAnsi="Bookman Old Style"/>
          <w:sz w:val="20"/>
        </w:rPr>
        <w:t>Berdasarkan dari penelitian terdahulu</w:t>
      </w:r>
      <w:r>
        <w:rPr>
          <w:rFonts w:ascii="Bookman Old Style" w:hAnsi="Bookman Old Style"/>
          <w:b/>
          <w:sz w:val="20"/>
        </w:rPr>
        <w:t xml:space="preserve"> </w:t>
      </w:r>
      <w:r w:rsidR="00FB2270">
        <w:rPr>
          <w:rFonts w:ascii="Bookman Old Style" w:hAnsi="Bookman Old Style"/>
          <w:sz w:val="20"/>
        </w:rPr>
        <w:t>d</w:t>
      </w:r>
      <w:r>
        <w:rPr>
          <w:rFonts w:ascii="Bookman Old Style" w:hAnsi="Bookman Old Style"/>
          <w:sz w:val="20"/>
        </w:rPr>
        <w:t xml:space="preserve">apat diketahui bahwa algoritma atau metode SVM </w:t>
      </w:r>
      <w:r w:rsidR="00FB2270">
        <w:rPr>
          <w:rFonts w:ascii="Bookman Old Style" w:hAnsi="Bookman Old Style"/>
          <w:sz w:val="20"/>
        </w:rPr>
        <w:t xml:space="preserve">cenderung </w:t>
      </w:r>
      <w:r>
        <w:rPr>
          <w:rFonts w:ascii="Bookman Old Style" w:hAnsi="Bookman Old Style"/>
          <w:sz w:val="20"/>
        </w:rPr>
        <w:t>menghasilkan tingkat akurasi klasifikasi analisis sentimen lebih tinggi dibandingkan metode atau algoritma klasifikasi lainnya.</w:t>
      </w:r>
    </w:p>
    <w:p w:rsidR="00B23C8D" w:rsidRDefault="00B23C8D" w:rsidP="000F37F8">
      <w:pPr>
        <w:spacing w:before="240" w:after="0" w:line="360" w:lineRule="auto"/>
        <w:rPr>
          <w:rFonts w:ascii="Bookman Old Style" w:hAnsi="Bookman Old Style"/>
          <w:b/>
          <w:sz w:val="20"/>
        </w:rPr>
      </w:pPr>
      <w:r>
        <w:rPr>
          <w:rFonts w:ascii="Bookman Old Style" w:hAnsi="Bookman Old Style"/>
          <w:b/>
          <w:sz w:val="20"/>
        </w:rPr>
        <w:t>2. 15</w:t>
      </w:r>
      <w:r>
        <w:rPr>
          <w:rFonts w:ascii="Bookman Old Style" w:hAnsi="Bookman Old Style"/>
          <w:b/>
          <w:sz w:val="20"/>
        </w:rPr>
        <w:tab/>
        <w:t>Kerangka Konseptual</w:t>
      </w:r>
    </w:p>
    <w:p w:rsidR="00B23C8D" w:rsidRDefault="00B23C8D" w:rsidP="00B23C8D">
      <w:pPr>
        <w:spacing w:line="360" w:lineRule="auto"/>
        <w:jc w:val="both"/>
        <w:rPr>
          <w:rFonts w:ascii="Bookman Old Style" w:hAnsi="Bookman Old Style"/>
          <w:sz w:val="20"/>
        </w:rPr>
      </w:pPr>
      <w:r>
        <w:rPr>
          <w:rFonts w:ascii="Bookman Old Style" w:hAnsi="Bookman Old Style"/>
          <w:b/>
          <w:sz w:val="20"/>
        </w:rPr>
        <w:tab/>
      </w:r>
      <w:r>
        <w:rPr>
          <w:rFonts w:ascii="Bookman Old Style" w:hAnsi="Bookman Old Style"/>
          <w:sz w:val="20"/>
        </w:rPr>
        <w:t>Kerangka konseptual atau kerangka berpikir</w:t>
      </w:r>
      <w:r w:rsidR="004A1BC4">
        <w:rPr>
          <w:rFonts w:ascii="Bookman Old Style" w:hAnsi="Bookman Old Style"/>
          <w:sz w:val="20"/>
        </w:rPr>
        <w:t xml:space="preserve"> menurut Adrianus dan Ginting (2013)</w:t>
      </w:r>
      <w:r>
        <w:rPr>
          <w:rFonts w:ascii="Bookman Old Style" w:hAnsi="Bookman Old Style"/>
          <w:sz w:val="20"/>
        </w:rPr>
        <w:t xml:space="preserve"> adalah salah satu bentuk kerangka yang digunakan untuk menggambarkan pendekatan dalam proses pemecahan suatu masalah. Kerangka konseptual menggunakan pendekatan ilmiah yang memperlihatkan atau menggambarkan hubungan antar variabel dalam suatu proses analisis. Adapun kerangka konseptual dalam penelitian ini digambarkan pada </w:t>
      </w:r>
      <w:r w:rsidR="00880FBF">
        <w:rPr>
          <w:rFonts w:ascii="Bookman Old Style" w:hAnsi="Bookman Old Style"/>
          <w:b/>
          <w:sz w:val="20"/>
        </w:rPr>
        <w:t>Gambar.</w:t>
      </w:r>
      <w:r w:rsidR="0057350C">
        <w:rPr>
          <w:rFonts w:ascii="Bookman Old Style" w:hAnsi="Bookman Old Style"/>
          <w:b/>
          <w:sz w:val="20"/>
        </w:rPr>
        <w:t>4</w:t>
      </w:r>
      <w:r>
        <w:rPr>
          <w:rFonts w:ascii="Bookman Old Style" w:hAnsi="Bookman Old Style"/>
          <w:b/>
          <w:sz w:val="20"/>
        </w:rPr>
        <w:t xml:space="preserve"> </w:t>
      </w:r>
      <w:r>
        <w:rPr>
          <w:rFonts w:ascii="Bookman Old Style" w:hAnsi="Bookman Old Style"/>
          <w:sz w:val="20"/>
        </w:rPr>
        <w:t>dibawah ini.</w:t>
      </w:r>
    </w:p>
    <w:p w:rsidR="00B23C8D" w:rsidRDefault="00292C8A" w:rsidP="00B23C8D">
      <w:pPr>
        <w:spacing w:line="360" w:lineRule="auto"/>
        <w:jc w:val="center"/>
        <w:rPr>
          <w:rFonts w:ascii="Bookman Old Style" w:hAnsi="Bookman Old Style"/>
          <w:sz w:val="20"/>
        </w:rPr>
      </w:pPr>
      <w:r>
        <w:rPr>
          <w:rFonts w:ascii="Bookman Old Style" w:hAnsi="Bookman Old Style"/>
          <w:noProof/>
          <w:sz w:val="20"/>
          <w:lang w:eastAsia="id-ID"/>
        </w:rPr>
        <w:drawing>
          <wp:inline distT="0" distB="0" distL="0" distR="0">
            <wp:extent cx="5033010" cy="2568575"/>
            <wp:effectExtent l="19050" t="0" r="0" b="0"/>
            <wp:docPr id="7" name="Picture 1" descr="C:\Users\Oblivia\Documents\kerang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blivia\Documents\kerangka.png"/>
                    <pic:cNvPicPr>
                      <a:picLocks noChangeAspect="1" noChangeArrowheads="1"/>
                    </pic:cNvPicPr>
                  </pic:nvPicPr>
                  <pic:blipFill>
                    <a:blip r:embed="rId11"/>
                    <a:srcRect/>
                    <a:stretch>
                      <a:fillRect/>
                    </a:stretch>
                  </pic:blipFill>
                  <pic:spPr bwMode="auto">
                    <a:xfrm>
                      <a:off x="0" y="0"/>
                      <a:ext cx="5033010" cy="2568575"/>
                    </a:xfrm>
                    <a:prstGeom prst="rect">
                      <a:avLst/>
                    </a:prstGeom>
                    <a:noFill/>
                    <a:ln w="9525">
                      <a:noFill/>
                      <a:miter lim="800000"/>
                      <a:headEnd/>
                      <a:tailEnd/>
                    </a:ln>
                  </pic:spPr>
                </pic:pic>
              </a:graphicData>
            </a:graphic>
          </wp:inline>
        </w:drawing>
      </w:r>
    </w:p>
    <w:p w:rsidR="00880FBF" w:rsidRDefault="00880FBF" w:rsidP="00B23C8D">
      <w:pPr>
        <w:spacing w:line="360" w:lineRule="auto"/>
        <w:jc w:val="center"/>
        <w:rPr>
          <w:rFonts w:ascii="Bookman Old Style" w:hAnsi="Bookman Old Style"/>
          <w:sz w:val="20"/>
        </w:rPr>
      </w:pPr>
      <w:r w:rsidRPr="00880FBF">
        <w:rPr>
          <w:rFonts w:ascii="Bookman Old Style" w:hAnsi="Bookman Old Style"/>
          <w:b/>
          <w:sz w:val="20"/>
        </w:rPr>
        <w:t xml:space="preserve">Gambar </w:t>
      </w:r>
      <w:r w:rsidR="0017688A">
        <w:rPr>
          <w:rFonts w:ascii="Bookman Old Style" w:hAnsi="Bookman Old Style"/>
          <w:b/>
          <w:sz w:val="20"/>
        </w:rPr>
        <w:t>4</w:t>
      </w:r>
      <w:r w:rsidRPr="00880FBF">
        <w:rPr>
          <w:rFonts w:ascii="Bookman Old Style" w:hAnsi="Bookman Old Style"/>
          <w:b/>
          <w:sz w:val="20"/>
        </w:rPr>
        <w:t>.</w:t>
      </w:r>
      <w:r>
        <w:rPr>
          <w:rFonts w:ascii="Bookman Old Style" w:hAnsi="Bookman Old Style"/>
          <w:sz w:val="20"/>
        </w:rPr>
        <w:t xml:space="preserve"> Kerangka konseptual Penelitian</w:t>
      </w:r>
    </w:p>
    <w:p w:rsidR="00B23C8D" w:rsidRDefault="007A5B83" w:rsidP="007A5B83">
      <w:pPr>
        <w:pStyle w:val="ListParagraph"/>
        <w:numPr>
          <w:ilvl w:val="0"/>
          <w:numId w:val="20"/>
        </w:numPr>
        <w:spacing w:before="240" w:line="360" w:lineRule="auto"/>
        <w:ind w:hanging="436"/>
        <w:jc w:val="both"/>
        <w:rPr>
          <w:rFonts w:ascii="Bookman Old Style" w:hAnsi="Bookman Old Style"/>
          <w:sz w:val="20"/>
        </w:rPr>
      </w:pPr>
      <w:r w:rsidRPr="007A5B83">
        <w:rPr>
          <w:rFonts w:ascii="Bookman Old Style" w:hAnsi="Bookman Old Style"/>
          <w:sz w:val="20"/>
        </w:rPr>
        <w:lastRenderedPageBreak/>
        <w:t>Pengumpulan informasi</w:t>
      </w:r>
    </w:p>
    <w:p w:rsidR="007A5B83" w:rsidRPr="007A5B83" w:rsidRDefault="007A5B83" w:rsidP="007A5B83">
      <w:pPr>
        <w:pStyle w:val="ListParagraph"/>
        <w:spacing w:before="240" w:line="360" w:lineRule="auto"/>
        <w:jc w:val="both"/>
        <w:rPr>
          <w:rFonts w:ascii="Bookman Old Style" w:hAnsi="Bookman Old Style"/>
          <w:sz w:val="20"/>
        </w:rPr>
      </w:pPr>
      <w:r>
        <w:rPr>
          <w:rFonts w:ascii="Bookman Old Style" w:hAnsi="Bookman Old Style"/>
          <w:sz w:val="20"/>
        </w:rPr>
        <w:t xml:space="preserve">Penelitian ini diawali dengan pengumpulan informasi pada media sosial </w:t>
      </w:r>
      <w:r w:rsidRPr="007A5B83">
        <w:rPr>
          <w:rFonts w:ascii="Bookman Old Style" w:hAnsi="Bookman Old Style"/>
          <w:i/>
          <w:sz w:val="20"/>
        </w:rPr>
        <w:t>twitter</w:t>
      </w:r>
      <w:r>
        <w:rPr>
          <w:rFonts w:ascii="Bookman Old Style" w:hAnsi="Bookman Old Style"/>
          <w:i/>
          <w:sz w:val="20"/>
        </w:rPr>
        <w:t xml:space="preserve"> </w:t>
      </w:r>
      <w:r>
        <w:rPr>
          <w:rFonts w:ascii="Bookman Old Style" w:hAnsi="Bookman Old Style"/>
          <w:sz w:val="20"/>
        </w:rPr>
        <w:t xml:space="preserve">dengan </w:t>
      </w:r>
      <w:r>
        <w:rPr>
          <w:rFonts w:ascii="Bookman Old Style" w:hAnsi="Bookman Old Style"/>
          <w:i/>
          <w:sz w:val="20"/>
        </w:rPr>
        <w:t xml:space="preserve">ruangguru </w:t>
      </w:r>
      <w:r>
        <w:rPr>
          <w:rFonts w:ascii="Bookman Old Style" w:hAnsi="Bookman Old Style"/>
          <w:sz w:val="20"/>
        </w:rPr>
        <w:t>dijadikan sebagai topik penelitian.</w:t>
      </w:r>
    </w:p>
    <w:p w:rsidR="007A5B83" w:rsidRDefault="007A5B83" w:rsidP="007A5B83">
      <w:pPr>
        <w:pStyle w:val="ListParagraph"/>
        <w:numPr>
          <w:ilvl w:val="0"/>
          <w:numId w:val="20"/>
        </w:numPr>
        <w:spacing w:before="240" w:line="360" w:lineRule="auto"/>
        <w:ind w:hanging="436"/>
        <w:jc w:val="both"/>
        <w:rPr>
          <w:rFonts w:ascii="Bookman Old Style" w:hAnsi="Bookman Old Style"/>
          <w:sz w:val="20"/>
        </w:rPr>
      </w:pPr>
      <w:r w:rsidRPr="007A5B83">
        <w:rPr>
          <w:rFonts w:ascii="Bookman Old Style" w:hAnsi="Bookman Old Style"/>
          <w:sz w:val="20"/>
        </w:rPr>
        <w:t>Metode penelitian</w:t>
      </w:r>
    </w:p>
    <w:p w:rsidR="007A5B83" w:rsidRPr="009C00AE" w:rsidRDefault="007A5B83" w:rsidP="007A5B83">
      <w:pPr>
        <w:pStyle w:val="ListParagraph"/>
        <w:spacing w:before="240" w:line="360" w:lineRule="auto"/>
        <w:jc w:val="both"/>
        <w:rPr>
          <w:rFonts w:ascii="Bookman Old Style" w:hAnsi="Bookman Old Style"/>
          <w:sz w:val="20"/>
        </w:rPr>
      </w:pPr>
      <w:r>
        <w:rPr>
          <w:rFonts w:ascii="Bookman Old Style" w:hAnsi="Bookman Old Style"/>
          <w:sz w:val="20"/>
        </w:rPr>
        <w:t xml:space="preserve">Metode penelitian yang dilakukan dalam penelitian ini adalah </w:t>
      </w:r>
      <w:r w:rsidR="009C00AE">
        <w:rPr>
          <w:rFonts w:ascii="Bookman Old Style" w:hAnsi="Bookman Old Style"/>
          <w:sz w:val="20"/>
        </w:rPr>
        <w:t xml:space="preserve">terkait dengan </w:t>
      </w:r>
      <w:r>
        <w:rPr>
          <w:rFonts w:ascii="Bookman Old Style" w:hAnsi="Bookman Old Style"/>
          <w:sz w:val="20"/>
        </w:rPr>
        <w:t xml:space="preserve">algoritma </w:t>
      </w:r>
      <w:r>
        <w:rPr>
          <w:rFonts w:ascii="Bookman Old Style" w:hAnsi="Bookman Old Style"/>
          <w:i/>
          <w:sz w:val="20"/>
        </w:rPr>
        <w:t>machine learning</w:t>
      </w:r>
      <w:r w:rsidR="009C00AE">
        <w:rPr>
          <w:rFonts w:ascii="Bookman Old Style" w:hAnsi="Bookman Old Style"/>
          <w:i/>
          <w:sz w:val="20"/>
        </w:rPr>
        <w:t xml:space="preserve">, </w:t>
      </w:r>
      <w:r w:rsidR="009C00AE">
        <w:rPr>
          <w:rFonts w:ascii="Bookman Old Style" w:hAnsi="Bookman Old Style"/>
          <w:sz w:val="20"/>
        </w:rPr>
        <w:t>kemudian proses</w:t>
      </w:r>
      <w:r w:rsidR="009C00AE">
        <w:rPr>
          <w:rFonts w:ascii="Bookman Old Style" w:hAnsi="Bookman Old Style"/>
          <w:i/>
          <w:sz w:val="20"/>
        </w:rPr>
        <w:t xml:space="preserve"> </w:t>
      </w:r>
      <w:r w:rsidR="009C00AE">
        <w:rPr>
          <w:rFonts w:ascii="Bookman Old Style" w:hAnsi="Bookman Old Style"/>
          <w:sz w:val="20"/>
        </w:rPr>
        <w:t xml:space="preserve">atau metode </w:t>
      </w:r>
      <w:r w:rsidR="009C00AE">
        <w:rPr>
          <w:rFonts w:ascii="Bookman Old Style" w:hAnsi="Bookman Old Style"/>
          <w:i/>
          <w:sz w:val="20"/>
        </w:rPr>
        <w:t xml:space="preserve">text mining </w:t>
      </w:r>
      <w:r w:rsidR="009C00AE">
        <w:rPr>
          <w:rFonts w:ascii="Bookman Old Style" w:hAnsi="Bookman Old Style"/>
          <w:sz w:val="20"/>
        </w:rPr>
        <w:t>serta analisis sentimen</w:t>
      </w:r>
    </w:p>
    <w:p w:rsidR="007A5B83" w:rsidRDefault="007A5B83" w:rsidP="007A5B83">
      <w:pPr>
        <w:pStyle w:val="ListParagraph"/>
        <w:numPr>
          <w:ilvl w:val="0"/>
          <w:numId w:val="20"/>
        </w:numPr>
        <w:spacing w:before="240" w:line="360" w:lineRule="auto"/>
        <w:ind w:hanging="436"/>
        <w:jc w:val="both"/>
        <w:rPr>
          <w:rFonts w:ascii="Bookman Old Style" w:hAnsi="Bookman Old Style"/>
          <w:sz w:val="20"/>
        </w:rPr>
      </w:pPr>
      <w:r w:rsidRPr="007A5B83">
        <w:rPr>
          <w:rFonts w:ascii="Bookman Old Style" w:hAnsi="Bookman Old Style"/>
          <w:sz w:val="20"/>
        </w:rPr>
        <w:t>Analisis data</w:t>
      </w:r>
    </w:p>
    <w:p w:rsidR="009C00AE" w:rsidRPr="00290970" w:rsidRDefault="009C00AE" w:rsidP="009C00AE">
      <w:pPr>
        <w:pStyle w:val="ListParagraph"/>
        <w:spacing w:before="240" w:line="360" w:lineRule="auto"/>
        <w:jc w:val="both"/>
        <w:rPr>
          <w:rFonts w:ascii="Bookman Old Style" w:hAnsi="Bookman Old Style"/>
          <w:sz w:val="20"/>
        </w:rPr>
      </w:pPr>
      <w:r>
        <w:rPr>
          <w:rFonts w:ascii="Bookman Old Style" w:hAnsi="Bookman Old Style"/>
          <w:sz w:val="20"/>
        </w:rPr>
        <w:t>Proses analisis data pada penelitian ini diawali dengan</w:t>
      </w:r>
      <w:r w:rsidR="00234D12">
        <w:rPr>
          <w:rFonts w:ascii="Bookman Old Style" w:hAnsi="Bookman Old Style"/>
          <w:sz w:val="20"/>
        </w:rPr>
        <w:t xml:space="preserve"> </w:t>
      </w:r>
      <w:r w:rsidR="00234D12">
        <w:rPr>
          <w:rFonts w:ascii="Bookman Old Style" w:hAnsi="Bookman Old Style"/>
          <w:i/>
          <w:sz w:val="20"/>
        </w:rPr>
        <w:t>data selection,</w:t>
      </w:r>
      <w:r>
        <w:rPr>
          <w:rFonts w:ascii="Bookman Old Style" w:hAnsi="Bookman Old Style"/>
          <w:sz w:val="20"/>
        </w:rPr>
        <w:t xml:space="preserve"> </w:t>
      </w:r>
      <w:r w:rsidRPr="00290970">
        <w:rPr>
          <w:rFonts w:ascii="Bookman Old Style" w:hAnsi="Bookman Old Style"/>
          <w:i/>
          <w:sz w:val="20"/>
        </w:rPr>
        <w:t xml:space="preserve">text preprocesssing, </w:t>
      </w:r>
      <w:r w:rsidR="00290970" w:rsidRPr="00290970">
        <w:rPr>
          <w:rFonts w:ascii="Bookman Old Style" w:hAnsi="Bookman Old Style"/>
          <w:i/>
          <w:sz w:val="20"/>
        </w:rPr>
        <w:t>bag-of-words, word cloud,</w:t>
      </w:r>
      <w:r w:rsidR="00290970">
        <w:rPr>
          <w:rFonts w:ascii="Bookman Old Style" w:hAnsi="Bookman Old Style"/>
          <w:sz w:val="20"/>
        </w:rPr>
        <w:t xml:space="preserve"> dan diakhiri dengan proses klasifikasi dengan menggunakan algoritma SVM.</w:t>
      </w:r>
    </w:p>
    <w:p w:rsidR="007A5B83" w:rsidRDefault="007A5B83" w:rsidP="007A5B83">
      <w:pPr>
        <w:pStyle w:val="ListParagraph"/>
        <w:numPr>
          <w:ilvl w:val="0"/>
          <w:numId w:val="20"/>
        </w:numPr>
        <w:spacing w:before="240" w:line="360" w:lineRule="auto"/>
        <w:ind w:hanging="436"/>
        <w:jc w:val="both"/>
        <w:rPr>
          <w:rFonts w:ascii="Bookman Old Style" w:hAnsi="Bookman Old Style"/>
          <w:sz w:val="20"/>
        </w:rPr>
      </w:pPr>
      <w:r w:rsidRPr="007A5B83">
        <w:rPr>
          <w:rFonts w:ascii="Bookman Old Style" w:hAnsi="Bookman Old Style"/>
          <w:sz w:val="20"/>
        </w:rPr>
        <w:t>Aplikasi</w:t>
      </w:r>
    </w:p>
    <w:p w:rsidR="00290970" w:rsidRPr="00290970" w:rsidRDefault="00290970" w:rsidP="00290970">
      <w:pPr>
        <w:pStyle w:val="ListParagraph"/>
        <w:spacing w:before="240" w:line="360" w:lineRule="auto"/>
        <w:jc w:val="both"/>
        <w:rPr>
          <w:rFonts w:ascii="Bookman Old Style" w:hAnsi="Bookman Old Style"/>
          <w:sz w:val="20"/>
        </w:rPr>
      </w:pPr>
      <w:r>
        <w:rPr>
          <w:rFonts w:ascii="Bookman Old Style" w:hAnsi="Bookman Old Style"/>
          <w:sz w:val="20"/>
        </w:rPr>
        <w:t xml:space="preserve">Aplikasi yang digunakan dalam kegiatan penelitian yaitu software data mining </w:t>
      </w:r>
      <w:r w:rsidRPr="00290970">
        <w:rPr>
          <w:rFonts w:ascii="Bookman Old Style" w:hAnsi="Bookman Old Style"/>
          <w:i/>
          <w:sz w:val="20"/>
        </w:rPr>
        <w:t>orange</w:t>
      </w:r>
      <w:r>
        <w:rPr>
          <w:rFonts w:ascii="Bookman Old Style" w:hAnsi="Bookman Old Style"/>
          <w:i/>
          <w:sz w:val="20"/>
        </w:rPr>
        <w:t xml:space="preserve"> </w:t>
      </w:r>
      <w:r>
        <w:rPr>
          <w:rFonts w:ascii="Bookman Old Style" w:hAnsi="Bookman Old Style"/>
          <w:sz w:val="20"/>
        </w:rPr>
        <w:t xml:space="preserve">serta diagram </w:t>
      </w:r>
      <w:r w:rsidRPr="00290970">
        <w:rPr>
          <w:rFonts w:ascii="Bookman Old Style" w:hAnsi="Bookman Old Style"/>
          <w:i/>
          <w:sz w:val="20"/>
        </w:rPr>
        <w:t>fishbone</w:t>
      </w:r>
      <w:r>
        <w:rPr>
          <w:rFonts w:ascii="Bookman Old Style" w:hAnsi="Bookman Old Style"/>
          <w:i/>
          <w:sz w:val="20"/>
        </w:rPr>
        <w:t xml:space="preserve"> </w:t>
      </w:r>
      <w:r>
        <w:rPr>
          <w:rFonts w:ascii="Bookman Old Style" w:hAnsi="Bookman Old Style"/>
          <w:sz w:val="20"/>
        </w:rPr>
        <w:t xml:space="preserve">yang digunakan dalam interpretasi data penelitian. </w:t>
      </w:r>
    </w:p>
    <w:p w:rsidR="007A5B83" w:rsidRDefault="007A5B83" w:rsidP="007A5B83">
      <w:pPr>
        <w:pStyle w:val="ListParagraph"/>
        <w:numPr>
          <w:ilvl w:val="0"/>
          <w:numId w:val="20"/>
        </w:numPr>
        <w:spacing w:before="240" w:line="360" w:lineRule="auto"/>
        <w:ind w:hanging="436"/>
        <w:jc w:val="both"/>
        <w:rPr>
          <w:rFonts w:ascii="Bookman Old Style" w:hAnsi="Bookman Old Style"/>
          <w:sz w:val="20"/>
        </w:rPr>
      </w:pPr>
      <w:r w:rsidRPr="007A5B83">
        <w:rPr>
          <w:rFonts w:ascii="Bookman Old Style" w:hAnsi="Bookman Old Style"/>
          <w:sz w:val="20"/>
        </w:rPr>
        <w:t>Laporan Penelitian</w:t>
      </w:r>
    </w:p>
    <w:p w:rsidR="00163C15" w:rsidRPr="004F3AD8" w:rsidRDefault="002F5A97" w:rsidP="000F645C">
      <w:pPr>
        <w:pStyle w:val="ListParagraph"/>
        <w:spacing w:before="240" w:line="360" w:lineRule="auto"/>
        <w:jc w:val="both"/>
        <w:rPr>
          <w:rFonts w:ascii="Bookman Old Style" w:hAnsi="Bookman Old Style"/>
          <w:b/>
          <w:sz w:val="28"/>
        </w:rPr>
      </w:pPr>
      <w:r>
        <w:rPr>
          <w:rFonts w:ascii="Bookman Old Style" w:hAnsi="Bookman Old Style"/>
          <w:sz w:val="20"/>
        </w:rPr>
        <w:t>Hasil penelitian yang telah didapat dituangkan kedalam laporan penelitian.</w:t>
      </w:r>
    </w:p>
    <w:sectPr w:rsidR="00163C15" w:rsidRPr="004F3AD8" w:rsidSect="00FF39A8">
      <w:headerReference w:type="default" r:id="rId12"/>
      <w:footerReference w:type="first" r:id="rId13"/>
      <w:pgSz w:w="11906" w:h="16838"/>
      <w:pgMar w:top="1701" w:right="1701" w:bottom="1701" w:left="2268" w:header="708" w:footer="708" w:gutter="0"/>
      <w:pgNumType w:start="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F5C" w:rsidRDefault="006B7F5C" w:rsidP="00163C15">
      <w:pPr>
        <w:spacing w:after="0" w:line="240" w:lineRule="auto"/>
      </w:pPr>
      <w:r>
        <w:separator/>
      </w:r>
    </w:p>
  </w:endnote>
  <w:endnote w:type="continuationSeparator" w:id="1">
    <w:p w:rsidR="006B7F5C" w:rsidRDefault="006B7F5C" w:rsidP="00163C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10201"/>
      <w:docPartObj>
        <w:docPartGallery w:val="Page Numbers (Bottom of Page)"/>
        <w:docPartUnique/>
      </w:docPartObj>
    </w:sdtPr>
    <w:sdtContent>
      <w:p w:rsidR="008D050C" w:rsidRDefault="00AE6E5D">
        <w:pPr>
          <w:pStyle w:val="Footer"/>
          <w:jc w:val="right"/>
        </w:pPr>
        <w:fldSimple w:instr=" PAGE   \* MERGEFORMAT ">
          <w:r w:rsidR="00FF39A8">
            <w:rPr>
              <w:noProof/>
            </w:rPr>
            <w:t>6</w:t>
          </w:r>
        </w:fldSimple>
      </w:p>
    </w:sdtContent>
  </w:sdt>
  <w:p w:rsidR="008D050C" w:rsidRDefault="008D05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F5C" w:rsidRDefault="006B7F5C" w:rsidP="00163C15">
      <w:pPr>
        <w:spacing w:after="0" w:line="240" w:lineRule="auto"/>
      </w:pPr>
      <w:r>
        <w:separator/>
      </w:r>
    </w:p>
  </w:footnote>
  <w:footnote w:type="continuationSeparator" w:id="1">
    <w:p w:rsidR="006B7F5C" w:rsidRDefault="006B7F5C" w:rsidP="00163C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10203"/>
      <w:docPartObj>
        <w:docPartGallery w:val="Page Numbers (Top of Page)"/>
        <w:docPartUnique/>
      </w:docPartObj>
    </w:sdtPr>
    <w:sdtContent>
      <w:p w:rsidR="008D050C" w:rsidRDefault="00AE6E5D">
        <w:pPr>
          <w:pStyle w:val="Header"/>
          <w:jc w:val="right"/>
        </w:pPr>
        <w:fldSimple w:instr=" PAGE   \* MERGEFORMAT ">
          <w:r w:rsidR="00FF39A8">
            <w:rPr>
              <w:noProof/>
            </w:rPr>
            <w:t>7</w:t>
          </w:r>
        </w:fldSimple>
      </w:p>
    </w:sdtContent>
  </w:sdt>
  <w:p w:rsidR="008D050C" w:rsidRPr="00270DF5" w:rsidRDefault="008D050C">
    <w:pPr>
      <w:pStyle w:val="Header"/>
      <w:rPr>
        <w:rFonts w:ascii="Bookman Old Style" w:hAnsi="Bookman Old Style"/>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1643D"/>
    <w:multiLevelType w:val="hybridMultilevel"/>
    <w:tmpl w:val="31D87B00"/>
    <w:lvl w:ilvl="0" w:tplc="C8364B3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177CBB"/>
    <w:multiLevelType w:val="hybridMultilevel"/>
    <w:tmpl w:val="E7A677DE"/>
    <w:lvl w:ilvl="0" w:tplc="C61A7662">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201B50"/>
    <w:multiLevelType w:val="hybridMultilevel"/>
    <w:tmpl w:val="2008285C"/>
    <w:lvl w:ilvl="0" w:tplc="C61A7662">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74E3BB1"/>
    <w:multiLevelType w:val="hybridMultilevel"/>
    <w:tmpl w:val="74A09A02"/>
    <w:lvl w:ilvl="0" w:tplc="DC380F9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3D146A"/>
    <w:multiLevelType w:val="hybridMultilevel"/>
    <w:tmpl w:val="1AA813DC"/>
    <w:lvl w:ilvl="0" w:tplc="0F74519A">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A805E83"/>
    <w:multiLevelType w:val="hybridMultilevel"/>
    <w:tmpl w:val="FF6C86AC"/>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A9749A3"/>
    <w:multiLevelType w:val="hybridMultilevel"/>
    <w:tmpl w:val="E866181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D822D06"/>
    <w:multiLevelType w:val="multilevel"/>
    <w:tmpl w:val="F54C17AE"/>
    <w:lvl w:ilvl="0">
      <w:start w:val="2"/>
      <w:numFmt w:val="upperRoman"/>
      <w:lvlText w:val="%1."/>
      <w:lvlJc w:val="left"/>
      <w:pPr>
        <w:ind w:left="1080" w:hanging="720"/>
      </w:pPr>
      <w:rPr>
        <w:rFonts w:hint="default"/>
      </w:rPr>
    </w:lvl>
    <w:lvl w:ilvl="1">
      <w:start w:val="1"/>
      <w:numFmt w:val="decimal"/>
      <w:lvlText w:val="2.%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FF522FC"/>
    <w:multiLevelType w:val="hybridMultilevel"/>
    <w:tmpl w:val="89C6F6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34E207D"/>
    <w:multiLevelType w:val="multilevel"/>
    <w:tmpl w:val="2AE871F8"/>
    <w:lvl w:ilvl="0">
      <w:start w:val="1"/>
      <w:numFmt w:val="decimal"/>
      <w:lvlText w:val="3.%1"/>
      <w:lvlJc w:val="left"/>
      <w:pPr>
        <w:ind w:left="1080" w:hanging="720"/>
      </w:pPr>
      <w:rPr>
        <w:rFonts w:hint="default"/>
      </w:rPr>
    </w:lvl>
    <w:lvl w:ilvl="1">
      <w:start w:val="1"/>
      <w:numFmt w:val="decimal"/>
      <w:lvlText w:val="2.%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CA44B6E"/>
    <w:multiLevelType w:val="hybridMultilevel"/>
    <w:tmpl w:val="0A0A6654"/>
    <w:lvl w:ilvl="0" w:tplc="04210019">
      <w:start w:val="1"/>
      <w:numFmt w:val="lowerLetter"/>
      <w:lvlText w:val="%1."/>
      <w:lvlJc w:val="left"/>
      <w:pPr>
        <w:ind w:left="1429" w:hanging="360"/>
      </w:pPr>
      <w:rPr>
        <w:rFonts w:hint="default"/>
        <w:i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nsid w:val="32895D4C"/>
    <w:multiLevelType w:val="hybridMultilevel"/>
    <w:tmpl w:val="BD9828D0"/>
    <w:lvl w:ilvl="0" w:tplc="B242098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41116A3E"/>
    <w:multiLevelType w:val="hybridMultilevel"/>
    <w:tmpl w:val="54E8DE66"/>
    <w:lvl w:ilvl="0" w:tplc="17D46104">
      <w:start w:val="1"/>
      <w:numFmt w:val="decimal"/>
      <w:lvlText w:val="2.%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29635F4"/>
    <w:multiLevelType w:val="multilevel"/>
    <w:tmpl w:val="17F4512C"/>
    <w:lvl w:ilvl="0">
      <w:start w:val="2"/>
      <w:numFmt w:val="decimal"/>
      <w:lvlText w:val="%1"/>
      <w:lvlJc w:val="left"/>
      <w:pPr>
        <w:ind w:left="465" w:hanging="465"/>
      </w:pPr>
      <w:rPr>
        <w:rFonts w:hint="default"/>
      </w:rPr>
    </w:lvl>
    <w:lvl w:ilvl="1">
      <w:start w:val="1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6B83D33"/>
    <w:multiLevelType w:val="hybridMultilevel"/>
    <w:tmpl w:val="000636F0"/>
    <w:lvl w:ilvl="0" w:tplc="C61A7662">
      <w:start w:val="1"/>
      <w:numFmt w:val="lowerLetter"/>
      <w:lvlText w:val="%1"/>
      <w:lvlJc w:val="left"/>
      <w:pPr>
        <w:ind w:left="1429" w:hanging="360"/>
      </w:pPr>
      <w:rPr>
        <w:rFonts w:hint="default"/>
        <w:i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5">
    <w:nsid w:val="49562235"/>
    <w:multiLevelType w:val="hybridMultilevel"/>
    <w:tmpl w:val="255EE0DC"/>
    <w:lvl w:ilvl="0" w:tplc="5F28E2E4">
      <w:start w:val="1"/>
      <w:numFmt w:val="bullet"/>
      <w:lvlText w:val="-"/>
      <w:lvlJc w:val="left"/>
      <w:pPr>
        <w:ind w:left="1440" w:hanging="360"/>
      </w:pPr>
      <w:rPr>
        <w:rFonts w:ascii="Bookman Old Style" w:eastAsiaTheme="minorHAnsi" w:hAnsi="Bookman Old Style" w:cstheme="minorBidi"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6">
    <w:nsid w:val="52915495"/>
    <w:multiLevelType w:val="hybridMultilevel"/>
    <w:tmpl w:val="60E258D2"/>
    <w:lvl w:ilvl="0" w:tplc="DAA8F298">
      <w:start w:val="2"/>
      <w:numFmt w:val="decimal"/>
      <w:lvlText w:val="3.%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4E52D6A"/>
    <w:multiLevelType w:val="hybridMultilevel"/>
    <w:tmpl w:val="EF16E82A"/>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F435EB0"/>
    <w:multiLevelType w:val="hybridMultilevel"/>
    <w:tmpl w:val="C0F27F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71969C2"/>
    <w:multiLevelType w:val="multilevel"/>
    <w:tmpl w:val="F60A98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679344D0"/>
    <w:multiLevelType w:val="hybridMultilevel"/>
    <w:tmpl w:val="D2ACC2B2"/>
    <w:lvl w:ilvl="0" w:tplc="4C887016">
      <w:start w:val="1"/>
      <w:numFmt w:val="decimal"/>
      <w:lvlText w:val="%1."/>
      <w:lvlJc w:val="left"/>
      <w:pPr>
        <w:ind w:left="786" w:hanging="360"/>
      </w:pPr>
      <w:rPr>
        <w:rFonts w:hint="default"/>
        <w:sz w:val="2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681E11B5"/>
    <w:multiLevelType w:val="hybridMultilevel"/>
    <w:tmpl w:val="C45C82A2"/>
    <w:lvl w:ilvl="0" w:tplc="46407806">
      <w:start w:val="1"/>
      <w:numFmt w:val="lowerLetter"/>
      <w:lvlText w:val="%1."/>
      <w:lvlJc w:val="left"/>
      <w:pPr>
        <w:ind w:left="786" w:hanging="360"/>
      </w:pPr>
      <w:rPr>
        <w:rFonts w:hint="default"/>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6BA26B7C"/>
    <w:multiLevelType w:val="hybridMultilevel"/>
    <w:tmpl w:val="85185750"/>
    <w:lvl w:ilvl="0" w:tplc="072C8A8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ED82EBE"/>
    <w:multiLevelType w:val="hybridMultilevel"/>
    <w:tmpl w:val="EE70E5CA"/>
    <w:lvl w:ilvl="0" w:tplc="5F28E2E4">
      <w:start w:val="1"/>
      <w:numFmt w:val="bullet"/>
      <w:lvlText w:val="-"/>
      <w:lvlJc w:val="left"/>
      <w:pPr>
        <w:ind w:left="1440" w:hanging="360"/>
      </w:pPr>
      <w:rPr>
        <w:rFonts w:ascii="Bookman Old Style" w:eastAsiaTheme="minorHAnsi" w:hAnsi="Bookman Old Style" w:cstheme="minorBidi"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4">
    <w:nsid w:val="6F9B66DF"/>
    <w:multiLevelType w:val="hybridMultilevel"/>
    <w:tmpl w:val="89064756"/>
    <w:lvl w:ilvl="0" w:tplc="A04AE16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468113F"/>
    <w:multiLevelType w:val="hybridMultilevel"/>
    <w:tmpl w:val="43EE6440"/>
    <w:lvl w:ilvl="0" w:tplc="9DA65124">
      <w:start w:val="1"/>
      <w:numFmt w:val="decimal"/>
      <w:lvlText w:val="2.3.%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6">
    <w:nsid w:val="74744FBE"/>
    <w:multiLevelType w:val="hybridMultilevel"/>
    <w:tmpl w:val="E73C6F4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7"/>
  </w:num>
  <w:num w:numId="2">
    <w:abstractNumId w:val="3"/>
  </w:num>
  <w:num w:numId="3">
    <w:abstractNumId w:val="0"/>
  </w:num>
  <w:num w:numId="4">
    <w:abstractNumId w:val="20"/>
  </w:num>
  <w:num w:numId="5">
    <w:abstractNumId w:val="18"/>
  </w:num>
  <w:num w:numId="6">
    <w:abstractNumId w:val="22"/>
  </w:num>
  <w:num w:numId="7">
    <w:abstractNumId w:val="19"/>
  </w:num>
  <w:num w:numId="8">
    <w:abstractNumId w:val="21"/>
  </w:num>
  <w:num w:numId="9">
    <w:abstractNumId w:val="12"/>
  </w:num>
  <w:num w:numId="10">
    <w:abstractNumId w:val="25"/>
  </w:num>
  <w:num w:numId="11">
    <w:abstractNumId w:val="17"/>
  </w:num>
  <w:num w:numId="12">
    <w:abstractNumId w:val="5"/>
  </w:num>
  <w:num w:numId="13">
    <w:abstractNumId w:val="23"/>
  </w:num>
  <w:num w:numId="14">
    <w:abstractNumId w:val="15"/>
  </w:num>
  <w:num w:numId="15">
    <w:abstractNumId w:val="16"/>
  </w:num>
  <w:num w:numId="16">
    <w:abstractNumId w:val="6"/>
  </w:num>
  <w:num w:numId="17">
    <w:abstractNumId w:val="8"/>
  </w:num>
  <w:num w:numId="18">
    <w:abstractNumId w:val="13"/>
  </w:num>
  <w:num w:numId="19">
    <w:abstractNumId w:val="1"/>
  </w:num>
  <w:num w:numId="20">
    <w:abstractNumId w:val="2"/>
  </w:num>
  <w:num w:numId="21">
    <w:abstractNumId w:val="11"/>
  </w:num>
  <w:num w:numId="22">
    <w:abstractNumId w:val="26"/>
  </w:num>
  <w:num w:numId="23">
    <w:abstractNumId w:val="24"/>
  </w:num>
  <w:num w:numId="24">
    <w:abstractNumId w:val="4"/>
  </w:num>
  <w:num w:numId="25">
    <w:abstractNumId w:val="9"/>
  </w:num>
  <w:num w:numId="26">
    <w:abstractNumId w:val="14"/>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759F2"/>
    <w:rsid w:val="000316C5"/>
    <w:rsid w:val="00034FFC"/>
    <w:rsid w:val="0004040F"/>
    <w:rsid w:val="00051674"/>
    <w:rsid w:val="000720FD"/>
    <w:rsid w:val="000856A6"/>
    <w:rsid w:val="000A4548"/>
    <w:rsid w:val="000A51FA"/>
    <w:rsid w:val="000C7E05"/>
    <w:rsid w:val="000F37F8"/>
    <w:rsid w:val="000F645C"/>
    <w:rsid w:val="00101A8D"/>
    <w:rsid w:val="001074B8"/>
    <w:rsid w:val="00114362"/>
    <w:rsid w:val="001237D0"/>
    <w:rsid w:val="00163C15"/>
    <w:rsid w:val="0017688A"/>
    <w:rsid w:val="0018006F"/>
    <w:rsid w:val="0019067C"/>
    <w:rsid w:val="0019773A"/>
    <w:rsid w:val="001A3412"/>
    <w:rsid w:val="00200558"/>
    <w:rsid w:val="002179A8"/>
    <w:rsid w:val="00217C88"/>
    <w:rsid w:val="00234D12"/>
    <w:rsid w:val="00270DF5"/>
    <w:rsid w:val="00290970"/>
    <w:rsid w:val="00292354"/>
    <w:rsid w:val="00292C8A"/>
    <w:rsid w:val="002A02C5"/>
    <w:rsid w:val="002A2708"/>
    <w:rsid w:val="002B3E54"/>
    <w:rsid w:val="002B4C3D"/>
    <w:rsid w:val="002C1446"/>
    <w:rsid w:val="002C44C6"/>
    <w:rsid w:val="002C66C0"/>
    <w:rsid w:val="002F051C"/>
    <w:rsid w:val="002F5A97"/>
    <w:rsid w:val="00300D74"/>
    <w:rsid w:val="00302322"/>
    <w:rsid w:val="003527B2"/>
    <w:rsid w:val="00354552"/>
    <w:rsid w:val="003724FE"/>
    <w:rsid w:val="003737BA"/>
    <w:rsid w:val="003756FD"/>
    <w:rsid w:val="00397A19"/>
    <w:rsid w:val="003B6266"/>
    <w:rsid w:val="003C6724"/>
    <w:rsid w:val="003D0C58"/>
    <w:rsid w:val="00400E8A"/>
    <w:rsid w:val="00412446"/>
    <w:rsid w:val="0043000F"/>
    <w:rsid w:val="0044481A"/>
    <w:rsid w:val="0045247F"/>
    <w:rsid w:val="004A14BC"/>
    <w:rsid w:val="004A1BC4"/>
    <w:rsid w:val="004A3957"/>
    <w:rsid w:val="004F3AD8"/>
    <w:rsid w:val="005128FC"/>
    <w:rsid w:val="005215C9"/>
    <w:rsid w:val="0057350C"/>
    <w:rsid w:val="005A1F71"/>
    <w:rsid w:val="005B7FB3"/>
    <w:rsid w:val="0060751E"/>
    <w:rsid w:val="00625AE7"/>
    <w:rsid w:val="00640D8B"/>
    <w:rsid w:val="00667245"/>
    <w:rsid w:val="006678C5"/>
    <w:rsid w:val="006A3079"/>
    <w:rsid w:val="006B7F5C"/>
    <w:rsid w:val="006C1CDF"/>
    <w:rsid w:val="006F2B0B"/>
    <w:rsid w:val="00760B06"/>
    <w:rsid w:val="00773CF8"/>
    <w:rsid w:val="007A0588"/>
    <w:rsid w:val="007A118F"/>
    <w:rsid w:val="007A5B83"/>
    <w:rsid w:val="007C75B9"/>
    <w:rsid w:val="007D4856"/>
    <w:rsid w:val="007E16A6"/>
    <w:rsid w:val="0080478B"/>
    <w:rsid w:val="00860B13"/>
    <w:rsid w:val="00880FBF"/>
    <w:rsid w:val="00890571"/>
    <w:rsid w:val="008D050C"/>
    <w:rsid w:val="008D373E"/>
    <w:rsid w:val="008F3D8F"/>
    <w:rsid w:val="009403DF"/>
    <w:rsid w:val="009759F2"/>
    <w:rsid w:val="009C00AE"/>
    <w:rsid w:val="009C2AB6"/>
    <w:rsid w:val="009D2601"/>
    <w:rsid w:val="009D3286"/>
    <w:rsid w:val="009D5E99"/>
    <w:rsid w:val="009E79E4"/>
    <w:rsid w:val="009F4AAF"/>
    <w:rsid w:val="00A109BC"/>
    <w:rsid w:val="00A11E8A"/>
    <w:rsid w:val="00A14C28"/>
    <w:rsid w:val="00A17BB7"/>
    <w:rsid w:val="00A40F93"/>
    <w:rsid w:val="00A52CCE"/>
    <w:rsid w:val="00A60F62"/>
    <w:rsid w:val="00A72B79"/>
    <w:rsid w:val="00A83748"/>
    <w:rsid w:val="00AC506B"/>
    <w:rsid w:val="00AD1F0A"/>
    <w:rsid w:val="00AE414F"/>
    <w:rsid w:val="00AE6E5D"/>
    <w:rsid w:val="00B07FB4"/>
    <w:rsid w:val="00B23C8D"/>
    <w:rsid w:val="00B408AD"/>
    <w:rsid w:val="00B723E9"/>
    <w:rsid w:val="00B82712"/>
    <w:rsid w:val="00B965E6"/>
    <w:rsid w:val="00BE0770"/>
    <w:rsid w:val="00C43DA0"/>
    <w:rsid w:val="00C457A3"/>
    <w:rsid w:val="00C45B97"/>
    <w:rsid w:val="00CB5AB4"/>
    <w:rsid w:val="00CF2B48"/>
    <w:rsid w:val="00D414F8"/>
    <w:rsid w:val="00D50F3B"/>
    <w:rsid w:val="00D5137D"/>
    <w:rsid w:val="00D54C48"/>
    <w:rsid w:val="00D7283B"/>
    <w:rsid w:val="00DA1564"/>
    <w:rsid w:val="00E024CC"/>
    <w:rsid w:val="00E06BD1"/>
    <w:rsid w:val="00E22A30"/>
    <w:rsid w:val="00E41856"/>
    <w:rsid w:val="00E42E75"/>
    <w:rsid w:val="00E6378C"/>
    <w:rsid w:val="00E72F25"/>
    <w:rsid w:val="00E80CBB"/>
    <w:rsid w:val="00ED5B28"/>
    <w:rsid w:val="00EF4EA5"/>
    <w:rsid w:val="00F01A1C"/>
    <w:rsid w:val="00F032D2"/>
    <w:rsid w:val="00F10D47"/>
    <w:rsid w:val="00F270B1"/>
    <w:rsid w:val="00F7023D"/>
    <w:rsid w:val="00F72B3C"/>
    <w:rsid w:val="00F9653F"/>
    <w:rsid w:val="00FA2419"/>
    <w:rsid w:val="00FA6246"/>
    <w:rsid w:val="00FB2270"/>
    <w:rsid w:val="00FC21A1"/>
    <w:rsid w:val="00FF39A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4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A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AD8"/>
    <w:rPr>
      <w:rFonts w:ascii="Tahoma" w:hAnsi="Tahoma" w:cs="Tahoma"/>
      <w:sz w:val="16"/>
      <w:szCs w:val="16"/>
    </w:rPr>
  </w:style>
  <w:style w:type="paragraph" w:styleId="ListParagraph">
    <w:name w:val="List Paragraph"/>
    <w:basedOn w:val="Normal"/>
    <w:uiPriority w:val="34"/>
    <w:qFormat/>
    <w:rsid w:val="00163C15"/>
    <w:pPr>
      <w:ind w:left="720"/>
      <w:contextualSpacing/>
    </w:pPr>
  </w:style>
  <w:style w:type="table" w:styleId="TableGrid">
    <w:name w:val="Table Grid"/>
    <w:basedOn w:val="TableNormal"/>
    <w:uiPriority w:val="59"/>
    <w:rsid w:val="00163C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63C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C15"/>
  </w:style>
  <w:style w:type="paragraph" w:styleId="Footer">
    <w:name w:val="footer"/>
    <w:basedOn w:val="Normal"/>
    <w:link w:val="FooterChar"/>
    <w:uiPriority w:val="99"/>
    <w:unhideWhenUsed/>
    <w:rsid w:val="00163C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C15"/>
  </w:style>
</w:styles>
</file>

<file path=word/webSettings.xml><?xml version="1.0" encoding="utf-8"?>
<w:webSettings xmlns:r="http://schemas.openxmlformats.org/officeDocument/2006/relationships" xmlns:w="http://schemas.openxmlformats.org/wordprocessingml/2006/main">
  <w:divs>
    <w:div w:id="237176461">
      <w:bodyDiv w:val="1"/>
      <w:marLeft w:val="0"/>
      <w:marRight w:val="0"/>
      <w:marTop w:val="0"/>
      <w:marBottom w:val="0"/>
      <w:divBdr>
        <w:top w:val="none" w:sz="0" w:space="0" w:color="auto"/>
        <w:left w:val="none" w:sz="0" w:space="0" w:color="auto"/>
        <w:bottom w:val="none" w:sz="0" w:space="0" w:color="auto"/>
        <w:right w:val="none" w:sz="0" w:space="0" w:color="auto"/>
      </w:divBdr>
      <w:divsChild>
        <w:div w:id="1152261409">
          <w:marLeft w:val="0"/>
          <w:marRight w:val="0"/>
          <w:marTop w:val="0"/>
          <w:marBottom w:val="0"/>
          <w:divBdr>
            <w:top w:val="none" w:sz="0" w:space="0" w:color="auto"/>
            <w:left w:val="none" w:sz="0" w:space="0" w:color="auto"/>
            <w:bottom w:val="none" w:sz="0" w:space="0" w:color="auto"/>
            <w:right w:val="none" w:sz="0" w:space="0" w:color="auto"/>
          </w:divBdr>
        </w:div>
      </w:divsChild>
    </w:div>
    <w:div w:id="70571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90176-EDEB-4D3C-9423-662D3797E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Pages>
  <Words>3263</Words>
  <Characters>18603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Oblivia</dc:creator>
  <cp:lastModifiedBy>Oblivia</cp:lastModifiedBy>
  <cp:revision>65</cp:revision>
  <dcterms:created xsi:type="dcterms:W3CDTF">2020-03-15T14:21:00Z</dcterms:created>
  <dcterms:modified xsi:type="dcterms:W3CDTF">2021-12-30T06:37:00Z</dcterms:modified>
</cp:coreProperties>
</file>