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52" w:rsidRPr="00042152" w:rsidRDefault="00042152" w:rsidP="00042152">
      <w:pPr>
        <w:spacing w:line="480" w:lineRule="auto"/>
        <w:jc w:val="center"/>
        <w:outlineLvl w:val="0"/>
        <w:rPr>
          <w:rFonts w:cs="Times New Roman"/>
          <w:b/>
          <w:lang w:val="en-GB"/>
        </w:rPr>
      </w:pPr>
      <w:bookmarkStart w:id="0" w:name="_Toc127263645"/>
      <w:bookmarkStart w:id="1" w:name="_Toc127271715"/>
      <w:r w:rsidRPr="00042152">
        <w:rPr>
          <w:rFonts w:cs="Times New Roman"/>
          <w:b/>
          <w:lang w:val="en-GB"/>
        </w:rPr>
        <w:t>DAFTAR ISI</w:t>
      </w:r>
      <w:bookmarkEnd w:id="0"/>
      <w:bookmarkEnd w:id="1"/>
    </w:p>
    <w:p w:rsidR="00042152" w:rsidRPr="00042152" w:rsidRDefault="00042152" w:rsidP="00042152">
      <w:pPr>
        <w:tabs>
          <w:tab w:val="right" w:leader="dot" w:pos="7927"/>
        </w:tabs>
        <w:spacing w:after="100" w:line="240" w:lineRule="auto"/>
        <w:rPr>
          <w:noProof/>
        </w:rPr>
      </w:pPr>
      <w:r w:rsidRPr="00042152">
        <w:fldChar w:fldCharType="begin"/>
      </w:r>
      <w:r w:rsidRPr="00042152">
        <w:instrText xml:space="preserve"> TOC \o "1-3" \h \z \u </w:instrText>
      </w:r>
      <w:r w:rsidRPr="00042152">
        <w:fldChar w:fldCharType="separate"/>
      </w:r>
      <w:hyperlink w:anchor="_Toc127271712" w:history="1">
        <w:r w:rsidRPr="00042152">
          <w:rPr>
            <w:b/>
            <w:noProof/>
          </w:rPr>
          <w:t>HALAMAN PERSETUJUAN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_Toc127271712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iii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noProof/>
        </w:rPr>
        <w:br/>
      </w:r>
      <w:r w:rsidRPr="00042152">
        <w:rPr>
          <w:b/>
          <w:noProof/>
        </w:rPr>
        <w:t>HALAMAN PENGESAHAN</w:t>
      </w:r>
      <w:r w:rsidRPr="00042152">
        <w:rPr>
          <w:noProof/>
        </w:rPr>
        <w:t xml:space="preserve"> ……………….………………...………...…….. iv</w:t>
      </w:r>
      <w:r w:rsidRPr="00042152">
        <w:rPr>
          <w:noProof/>
        </w:rPr>
        <w:br/>
      </w:r>
      <w:r w:rsidRPr="00042152">
        <w:rPr>
          <w:b/>
          <w:noProof/>
        </w:rPr>
        <w:t xml:space="preserve">HALAMAN ERTANYAAN </w:t>
      </w:r>
      <w:r w:rsidRPr="00042152">
        <w:rPr>
          <w:noProof/>
        </w:rPr>
        <w:t>………….……………………................................ v</w:t>
      </w:r>
      <w:r w:rsidRPr="00042152">
        <w:rPr>
          <w:rFonts w:asciiTheme="minorHAnsi" w:eastAsiaTheme="minorEastAsia" w:hAnsiTheme="minorHAnsi"/>
          <w:noProof/>
          <w:sz w:val="22"/>
        </w:rPr>
        <w:br/>
      </w:r>
      <w:hyperlink w:anchor="_Toc127271713" w:history="1">
        <w:r w:rsidRPr="00042152">
          <w:rPr>
            <w:b/>
            <w:noProof/>
          </w:rPr>
          <w:t>MOTTO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_Toc127271713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vi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noProof/>
        </w:rPr>
        <w:t>i</w:t>
      </w:r>
      <w:r w:rsidRPr="00042152">
        <w:rPr>
          <w:noProof/>
        </w:rPr>
        <w:br/>
      </w:r>
      <w:r w:rsidRPr="00042152">
        <w:rPr>
          <w:b/>
          <w:noProof/>
        </w:rPr>
        <w:t xml:space="preserve">ABSTRAK </w:t>
      </w:r>
      <w:r w:rsidRPr="00042152">
        <w:rPr>
          <w:noProof/>
        </w:rPr>
        <w:t>…………………………………</w:t>
      </w:r>
      <w:r w:rsidRPr="00042152">
        <w:rPr>
          <w:rFonts w:asciiTheme="minorHAnsi" w:eastAsiaTheme="minorEastAsia" w:hAnsiTheme="minorHAnsi"/>
          <w:noProof/>
          <w:sz w:val="22"/>
        </w:rPr>
        <w:t>……………………………………………………….. VII</w:t>
      </w:r>
      <w:r w:rsidRPr="00042152">
        <w:rPr>
          <w:rFonts w:asciiTheme="minorHAnsi" w:eastAsiaTheme="minorEastAsia" w:hAnsiTheme="minorHAnsi"/>
          <w:noProof/>
          <w:sz w:val="22"/>
        </w:rPr>
        <w:br/>
      </w:r>
      <w:hyperlink w:anchor="_Toc127271714" w:history="1">
        <w:r w:rsidRPr="00042152">
          <w:rPr>
            <w:b/>
            <w:noProof/>
          </w:rPr>
          <w:t>PRAKATA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_Toc127271714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viii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rFonts w:asciiTheme="minorHAnsi" w:eastAsiaTheme="minorEastAsia" w:hAnsiTheme="minorHAnsi"/>
          <w:noProof/>
          <w:sz w:val="22"/>
        </w:rPr>
        <w:br/>
      </w:r>
      <w:hyperlink w:anchor="_Toc127271715" w:history="1">
        <w:r w:rsidRPr="00042152">
          <w:rPr>
            <w:b/>
            <w:noProof/>
          </w:rPr>
          <w:t>DAFTAR</w:t>
        </w:r>
        <w:r w:rsidRPr="00042152">
          <w:rPr>
            <w:noProof/>
          </w:rPr>
          <w:t xml:space="preserve"> </w:t>
        </w:r>
        <w:r w:rsidRPr="00042152">
          <w:rPr>
            <w:b/>
            <w:noProof/>
          </w:rPr>
          <w:t>ISI</w:t>
        </w:r>
        <w:r w:rsidRPr="00042152">
          <w:rPr>
            <w:noProof/>
            <w:webHidden/>
          </w:rPr>
          <w:tab/>
          <w:t>i</w:t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_Toc127271715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x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noProof/>
        </w:rPr>
        <w:br/>
      </w:r>
      <w:r w:rsidRPr="00042152">
        <w:rPr>
          <w:b/>
          <w:noProof/>
        </w:rPr>
        <w:t xml:space="preserve">DAFTAR TABEL </w:t>
      </w:r>
      <w:r w:rsidRPr="00042152">
        <w:rPr>
          <w:noProof/>
        </w:rPr>
        <w:t>……………</w:t>
      </w:r>
      <w:r w:rsidRPr="00042152">
        <w:rPr>
          <w:rFonts w:asciiTheme="minorHAnsi" w:eastAsiaTheme="minorEastAsia" w:hAnsiTheme="minorHAnsi"/>
          <w:noProof/>
          <w:sz w:val="22"/>
        </w:rPr>
        <w:t>…………………………………………………………………………….. xiii</w:t>
      </w:r>
      <w:r w:rsidRPr="00042152">
        <w:rPr>
          <w:rFonts w:asciiTheme="minorHAnsi" w:eastAsiaTheme="minorEastAsia" w:hAnsiTheme="minorHAnsi"/>
          <w:noProof/>
          <w:sz w:val="22"/>
        </w:rPr>
        <w:br/>
      </w:r>
      <w:hyperlink w:anchor="_Toc127271716" w:history="1">
        <w:r w:rsidRPr="00042152">
          <w:rPr>
            <w:b/>
            <w:noProof/>
          </w:rPr>
          <w:t>DAFTAR</w:t>
        </w:r>
        <w:r w:rsidRPr="00042152">
          <w:rPr>
            <w:noProof/>
          </w:rPr>
          <w:t xml:space="preserve"> </w:t>
        </w:r>
        <w:r w:rsidRPr="00042152">
          <w:rPr>
            <w:b/>
            <w:noProof/>
          </w:rPr>
          <w:t>GAMBAR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_Toc127271716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xiv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noProof/>
        </w:rPr>
        <w:br/>
      </w:r>
      <w:hyperlink w:anchor="_Toc127271717" w:history="1">
        <w:r w:rsidRPr="00042152">
          <w:rPr>
            <w:b/>
            <w:noProof/>
          </w:rPr>
          <w:t>DAFTA</w:t>
        </w:r>
        <w:r w:rsidRPr="00042152">
          <w:rPr>
            <w:noProof/>
          </w:rPr>
          <w:t>R LAMPIRAN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_Toc127271717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xv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noProof/>
        </w:rPr>
        <w:br/>
      </w:r>
      <w:r w:rsidRPr="00042152">
        <w:rPr>
          <w:rFonts w:asciiTheme="minorHAnsi" w:eastAsiaTheme="minorEastAsia" w:hAnsiTheme="minorHAnsi"/>
          <w:noProof/>
          <w:sz w:val="22"/>
        </w:rPr>
        <w:br/>
      </w:r>
      <w:hyperlink w:anchor="_Toc127271718" w:history="1">
        <w:r w:rsidRPr="00042152">
          <w:rPr>
            <w:b/>
            <w:noProof/>
          </w:rPr>
          <w:t>BAB I PENDAHULUAN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_Toc127271718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1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rFonts w:asciiTheme="minorHAnsi" w:eastAsiaTheme="minorEastAsia" w:hAnsiTheme="minorHAnsi"/>
          <w:noProof/>
          <w:sz w:val="22"/>
        </w:rPr>
        <w:br/>
        <w:t xml:space="preserve">     </w:t>
      </w:r>
      <w:hyperlink w:anchor="_Toc127271719" w:history="1">
        <w:r w:rsidRPr="00042152">
          <w:rPr>
            <w:noProof/>
          </w:rPr>
          <w:t>1.1 Latar Belakang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_Toc127271719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1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rFonts w:asciiTheme="minorHAnsi" w:eastAsiaTheme="minorEastAsia" w:hAnsiTheme="minorHAnsi"/>
          <w:noProof/>
          <w:sz w:val="22"/>
        </w:rPr>
        <w:br/>
        <w:t xml:space="preserve">     </w:t>
      </w:r>
      <w:hyperlink w:anchor="_Toc127271720" w:history="1">
        <w:r w:rsidRPr="00042152">
          <w:rPr>
            <w:noProof/>
          </w:rPr>
          <w:t>1.2 Identifikasi Masalah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_Toc127271720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4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rFonts w:asciiTheme="minorHAnsi" w:eastAsiaTheme="minorEastAsia" w:hAnsiTheme="minorHAnsi"/>
          <w:noProof/>
          <w:sz w:val="22"/>
        </w:rPr>
        <w:br/>
      </w:r>
      <w:r w:rsidRPr="00042152">
        <w:rPr>
          <w:noProof/>
        </w:rPr>
        <w:t xml:space="preserve">    </w:t>
      </w:r>
      <w:hyperlink w:anchor="_Toc127271721" w:history="1">
        <w:r w:rsidRPr="00042152">
          <w:rPr>
            <w:noProof/>
          </w:rPr>
          <w:t>1.3 Pembatasan Masalah</w:t>
        </w:r>
        <w:r w:rsidRPr="00042152">
          <w:rPr>
            <w:noProof/>
            <w:webHidden/>
          </w:rPr>
          <w:tab/>
          <w:t>5</w:t>
        </w:r>
      </w:hyperlink>
      <w:r w:rsidRPr="00042152">
        <w:rPr>
          <w:rFonts w:asciiTheme="minorHAnsi" w:eastAsiaTheme="minorEastAsia" w:hAnsiTheme="minorHAnsi"/>
          <w:noProof/>
          <w:sz w:val="22"/>
        </w:rPr>
        <w:br/>
      </w:r>
      <w:r w:rsidRPr="00042152">
        <w:rPr>
          <w:noProof/>
        </w:rPr>
        <w:t xml:space="preserve">    </w:t>
      </w:r>
      <w:hyperlink w:anchor="_Toc127271722" w:history="1">
        <w:r w:rsidRPr="00042152">
          <w:rPr>
            <w:noProof/>
          </w:rPr>
          <w:t>1.4 Rumusan Masalah.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_Toc127271722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5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rFonts w:asciiTheme="minorHAnsi" w:eastAsiaTheme="minorEastAsia" w:hAnsiTheme="minorHAnsi"/>
          <w:noProof/>
          <w:sz w:val="22"/>
        </w:rPr>
        <w:br/>
      </w:r>
      <w:r w:rsidRPr="00042152">
        <w:rPr>
          <w:noProof/>
        </w:rPr>
        <w:t xml:space="preserve">    </w:t>
      </w:r>
      <w:hyperlink w:anchor="_Toc127271723" w:history="1">
        <w:r w:rsidRPr="00042152">
          <w:rPr>
            <w:noProof/>
          </w:rPr>
          <w:t>1.5 Tujuan Penelitian.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_Toc127271723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5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rFonts w:asciiTheme="minorHAnsi" w:eastAsiaTheme="minorEastAsia" w:hAnsiTheme="minorHAnsi"/>
          <w:noProof/>
          <w:sz w:val="22"/>
        </w:rPr>
        <w:br/>
        <w:t xml:space="preserve">     </w:t>
      </w:r>
      <w:hyperlink w:anchor="_Toc127271724" w:history="1">
        <w:r w:rsidRPr="00042152">
          <w:rPr>
            <w:noProof/>
          </w:rPr>
          <w:t>1.6 Manfaat Penelitian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_Toc127271724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5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rFonts w:asciiTheme="minorHAnsi" w:eastAsiaTheme="minorEastAsia" w:hAnsiTheme="minorHAnsi"/>
          <w:noProof/>
          <w:sz w:val="22"/>
        </w:rPr>
        <w:br/>
        <w:t xml:space="preserve">         </w:t>
      </w:r>
      <w:hyperlink w:anchor="_Toc127271725" w:history="1">
        <w:r w:rsidRPr="00042152">
          <w:rPr>
            <w:noProof/>
          </w:rPr>
          <w:t>1.6.1 Manfaat Teoritis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_Toc127271725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5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rFonts w:asciiTheme="minorHAnsi" w:eastAsiaTheme="minorEastAsia" w:hAnsiTheme="minorHAnsi"/>
          <w:noProof/>
          <w:sz w:val="22"/>
        </w:rPr>
        <w:t xml:space="preserve">    </w:t>
      </w:r>
      <w:r w:rsidRPr="00042152">
        <w:rPr>
          <w:rFonts w:asciiTheme="minorHAnsi" w:eastAsiaTheme="minorEastAsia" w:hAnsiTheme="minorHAnsi"/>
          <w:noProof/>
          <w:sz w:val="22"/>
        </w:rPr>
        <w:br/>
        <w:t xml:space="preserve">         </w:t>
      </w:r>
      <w:hyperlink w:anchor="_Toc127271726" w:history="1">
        <w:r w:rsidRPr="00042152">
          <w:rPr>
            <w:noProof/>
          </w:rPr>
          <w:t>1.6.2 Manfaat Praktis</w:t>
        </w:r>
        <w:r w:rsidRPr="00042152">
          <w:rPr>
            <w:noProof/>
            <w:webHidden/>
          </w:rPr>
          <w:tab/>
          <w:t>6</w:t>
        </w:r>
      </w:hyperlink>
      <w:r w:rsidRPr="00042152">
        <w:rPr>
          <w:rFonts w:asciiTheme="minorHAnsi" w:eastAsiaTheme="minorEastAsia" w:hAnsiTheme="minorHAnsi"/>
          <w:noProof/>
          <w:sz w:val="22"/>
        </w:rPr>
        <w:br/>
        <w:t xml:space="preserve">      </w:t>
      </w:r>
      <w:hyperlink w:anchor="_Toc127271727" w:history="1">
        <w:r w:rsidRPr="00042152">
          <w:rPr>
            <w:noProof/>
          </w:rPr>
          <w:t>1.7 Definisi Operasional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_Toc127271727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6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rFonts w:asciiTheme="minorHAnsi" w:eastAsiaTheme="minorEastAsia" w:hAnsiTheme="minorHAnsi"/>
          <w:noProof/>
          <w:sz w:val="22"/>
        </w:rPr>
        <w:br/>
        <w:t xml:space="preserve">          </w:t>
      </w:r>
      <w:hyperlink w:anchor="_Toc127271728" w:history="1">
        <w:r w:rsidRPr="00042152">
          <w:rPr>
            <w:noProof/>
          </w:rPr>
          <w:t>1.7.1 UTAUT (Unified Theory of Acceptance Use Technology)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_Toc127271728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6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rFonts w:asciiTheme="minorHAnsi" w:eastAsiaTheme="minorEastAsia" w:hAnsiTheme="minorHAnsi"/>
          <w:noProof/>
          <w:sz w:val="22"/>
        </w:rPr>
        <w:br/>
        <w:t xml:space="preserve">          </w:t>
      </w:r>
      <w:hyperlink w:anchor="_Toc127271729" w:history="1">
        <w:r w:rsidRPr="00042152">
          <w:rPr>
            <w:noProof/>
          </w:rPr>
          <w:t>1.7.2 TIK (Teknologi Informasi dan Komunikasi)</w:t>
        </w:r>
        <w:r w:rsidRPr="00042152">
          <w:rPr>
            <w:noProof/>
            <w:webHidden/>
          </w:rPr>
          <w:tab/>
          <w:t>7</w:t>
        </w:r>
      </w:hyperlink>
      <w:r w:rsidRPr="00042152">
        <w:rPr>
          <w:rFonts w:asciiTheme="minorHAnsi" w:eastAsiaTheme="minorEastAsia" w:hAnsiTheme="minorHAnsi"/>
          <w:noProof/>
          <w:sz w:val="22"/>
        </w:rPr>
        <w:br/>
        <w:t xml:space="preserve">          </w:t>
      </w:r>
      <w:hyperlink w:anchor="_Toc127271730" w:history="1">
        <w:r w:rsidRPr="00042152">
          <w:rPr>
            <w:noProof/>
          </w:rPr>
          <w:t>1.7.3 Kelas Tinggi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_Toc127271730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7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rFonts w:asciiTheme="minorHAnsi" w:eastAsiaTheme="minorEastAsia" w:hAnsiTheme="minorHAnsi"/>
          <w:noProof/>
          <w:sz w:val="22"/>
        </w:rPr>
        <w:br/>
      </w:r>
    </w:p>
    <w:p w:rsidR="00042152" w:rsidRPr="00042152" w:rsidRDefault="00042152" w:rsidP="00042152">
      <w:pPr>
        <w:tabs>
          <w:tab w:val="right" w:leader="dot" w:pos="7927"/>
        </w:tabs>
        <w:spacing w:after="100" w:line="240" w:lineRule="auto"/>
        <w:rPr>
          <w:noProof/>
        </w:rPr>
      </w:pPr>
      <w:hyperlink w:anchor="_Toc127271731" w:history="1">
        <w:r w:rsidRPr="00042152">
          <w:rPr>
            <w:b/>
            <w:noProof/>
          </w:rPr>
          <w:t>BAB II KAJIAN TEORETIK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_Toc127271731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8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rFonts w:asciiTheme="minorHAnsi" w:eastAsiaTheme="minorEastAsia" w:hAnsiTheme="minorHAnsi"/>
          <w:noProof/>
          <w:sz w:val="22"/>
        </w:rPr>
        <w:br/>
        <w:t xml:space="preserve">     </w:t>
      </w:r>
      <w:hyperlink w:anchor="_Toc127271732" w:history="1">
        <w:r w:rsidRPr="00042152">
          <w:rPr>
            <w:noProof/>
          </w:rPr>
          <w:t>2.1 Penelitian Relevan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_Toc127271732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8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rFonts w:asciiTheme="minorHAnsi" w:eastAsiaTheme="minorEastAsia" w:hAnsiTheme="minorHAnsi"/>
          <w:noProof/>
          <w:sz w:val="22"/>
        </w:rPr>
        <w:br/>
        <w:t xml:space="preserve">     </w:t>
      </w:r>
      <w:hyperlink w:anchor="_Toc127271733" w:history="1">
        <w:r w:rsidRPr="00042152">
          <w:rPr>
            <w:noProof/>
          </w:rPr>
          <w:t>2.2 Unified Teory of Accaptance Use of Technology (UTAUT)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_Toc127271733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12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noProof/>
        </w:rPr>
        <w:t xml:space="preserve"> </w:t>
      </w:r>
      <w:r w:rsidRPr="00042152">
        <w:rPr>
          <w:noProof/>
        </w:rPr>
        <w:br/>
        <w:t xml:space="preserve">       </w:t>
      </w:r>
      <w:hyperlink w:anchor="_Toc127271734" w:history="1">
        <w:r w:rsidRPr="00042152">
          <w:rPr>
            <w:noProof/>
          </w:rPr>
          <w:t xml:space="preserve">2.2.1 Sejarah dan Pengertian </w:t>
        </w:r>
        <w:r w:rsidRPr="00042152">
          <w:rPr>
            <w:i/>
            <w:noProof/>
          </w:rPr>
          <w:t>UTAUT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_Toc127271734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12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noProof/>
        </w:rPr>
        <w:br/>
        <w:t xml:space="preserve">       </w:t>
      </w:r>
      <w:hyperlink w:anchor="_Toc127271735" w:history="1">
        <w:r w:rsidRPr="00042152">
          <w:rPr>
            <w:noProof/>
          </w:rPr>
          <w:t xml:space="preserve">2.2.2 Komponen </w:t>
        </w:r>
        <w:r w:rsidRPr="00042152">
          <w:rPr>
            <w:i/>
            <w:noProof/>
          </w:rPr>
          <w:t>UTAUT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_Toc127271735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13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noProof/>
        </w:rPr>
        <w:br/>
        <w:t xml:space="preserve">    </w:t>
      </w:r>
      <w:hyperlink w:anchor="_Toc127271736" w:history="1">
        <w:r w:rsidRPr="00042152">
          <w:rPr>
            <w:noProof/>
          </w:rPr>
          <w:t>2.3 Penggunaan Teknologi Informasi dan Komunikasi (TIK)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_Toc127271736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15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noProof/>
        </w:rPr>
        <w:t xml:space="preserve"> </w:t>
      </w:r>
      <w:r w:rsidRPr="00042152">
        <w:rPr>
          <w:noProof/>
        </w:rPr>
        <w:br/>
        <w:t xml:space="preserve">       </w:t>
      </w:r>
      <w:hyperlink w:anchor="_Toc127271737" w:history="1">
        <w:r w:rsidRPr="00042152">
          <w:rPr>
            <w:noProof/>
          </w:rPr>
          <w:t>2.3.1 Pengertian Teknologi Informasi dan Komunikasi (TIK)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_Toc127271737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15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noProof/>
        </w:rPr>
        <w:br/>
        <w:t xml:space="preserve">       </w:t>
      </w:r>
      <w:hyperlink w:anchor="_Toc127271738" w:history="1">
        <w:r w:rsidRPr="00042152">
          <w:rPr>
            <w:noProof/>
          </w:rPr>
          <w:t>2.3.2 Jenis-Jenis Media pembelajaran Teknologi Informasi dan Komunikasi (TIK)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_Toc127271738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16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noProof/>
        </w:rPr>
        <w:br/>
        <w:t xml:space="preserve">    </w:t>
      </w:r>
      <w:hyperlink w:anchor="_Toc127271739" w:history="1">
        <w:r w:rsidRPr="00042152">
          <w:rPr>
            <w:noProof/>
          </w:rPr>
          <w:t>2.4 Kelas Tinggi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_Toc127271739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20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noProof/>
        </w:rPr>
        <w:br/>
        <w:t xml:space="preserve">    </w:t>
      </w:r>
      <w:hyperlink w:anchor="_Toc127271740" w:history="1">
        <w:r w:rsidRPr="00042152">
          <w:rPr>
            <w:noProof/>
          </w:rPr>
          <w:t>2.5 Pemetaan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_Toc127271740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21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noProof/>
        </w:rPr>
        <w:br/>
        <w:t xml:space="preserve">    </w:t>
      </w:r>
      <w:hyperlink w:anchor="_Toc127271741" w:history="1">
        <w:r w:rsidRPr="00042152">
          <w:rPr>
            <w:noProof/>
          </w:rPr>
          <w:t>2.6 Teori Belajar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_Toc127271741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21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noProof/>
        </w:rPr>
        <w:br/>
        <w:t xml:space="preserve">    </w:t>
      </w:r>
      <w:hyperlink w:anchor="_Toc127271742" w:history="1">
        <w:r w:rsidRPr="00042152">
          <w:rPr>
            <w:noProof/>
          </w:rPr>
          <w:t>2.7 Kerangka Berpikir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_Toc127271742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25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noProof/>
        </w:rPr>
        <w:br/>
        <w:t xml:space="preserve">    </w:t>
      </w:r>
      <w:hyperlink w:anchor="_Toc127271743" w:history="1">
        <w:r w:rsidRPr="00042152">
          <w:rPr>
            <w:noProof/>
          </w:rPr>
          <w:t>2.8 Hipotesis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_Toc127271743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27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noProof/>
        </w:rPr>
        <w:br/>
        <w:t xml:space="preserve">    </w:t>
      </w:r>
      <w:hyperlink w:anchor="_Toc127271744" w:history="1">
        <w:r w:rsidRPr="00042152">
          <w:rPr>
            <w:noProof/>
          </w:rPr>
          <w:t>2.9 Alur penelitian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_Toc127271744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28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noProof/>
        </w:rPr>
        <w:t xml:space="preserve"> </w:t>
      </w:r>
      <w:r w:rsidRPr="00042152">
        <w:rPr>
          <w:noProof/>
        </w:rPr>
        <w:br/>
      </w:r>
    </w:p>
    <w:p w:rsidR="00042152" w:rsidRPr="00042152" w:rsidRDefault="00042152" w:rsidP="00042152">
      <w:pPr>
        <w:tabs>
          <w:tab w:val="right" w:leader="dot" w:pos="7927"/>
        </w:tabs>
        <w:spacing w:after="100" w:line="240" w:lineRule="auto"/>
        <w:rPr>
          <w:noProof/>
        </w:rPr>
      </w:pPr>
      <w:hyperlink w:anchor="_Toc127271745" w:history="1">
        <w:r w:rsidRPr="00042152">
          <w:rPr>
            <w:b/>
            <w:noProof/>
          </w:rPr>
          <w:t>BAB III METODE PENELITIAN</w:t>
        </w:r>
        <w:r w:rsidRPr="00042152">
          <w:rPr>
            <w:noProof/>
            <w:webHidden/>
          </w:rPr>
          <w:tab/>
          <w:t>29</w:t>
        </w:r>
      </w:hyperlink>
      <w:r w:rsidRPr="00042152">
        <w:rPr>
          <w:noProof/>
        </w:rPr>
        <w:br/>
        <w:t xml:space="preserve">    </w:t>
      </w:r>
      <w:hyperlink w:anchor="_Toc127271747" w:history="1">
        <w:r w:rsidRPr="00042152">
          <w:rPr>
            <w:noProof/>
          </w:rPr>
          <w:t>3.1 Tempat dan Waktu Penelitian</w:t>
        </w:r>
        <w:r w:rsidRPr="00042152">
          <w:rPr>
            <w:noProof/>
            <w:webHidden/>
          </w:rPr>
          <w:tab/>
          <w:t>29</w:t>
        </w:r>
      </w:hyperlink>
      <w:r w:rsidRPr="00042152">
        <w:rPr>
          <w:noProof/>
        </w:rPr>
        <w:br/>
        <w:t xml:space="preserve">    </w:t>
      </w:r>
      <w:hyperlink w:anchor="_Toc127271748" w:history="1">
        <w:r w:rsidRPr="00042152">
          <w:rPr>
            <w:noProof/>
          </w:rPr>
          <w:t>3.2 Desain Penelitian</w:t>
        </w:r>
        <w:r w:rsidRPr="00042152">
          <w:rPr>
            <w:noProof/>
            <w:webHidden/>
          </w:rPr>
          <w:tab/>
          <w:t>29</w:t>
        </w:r>
      </w:hyperlink>
      <w:r w:rsidRPr="00042152">
        <w:rPr>
          <w:noProof/>
        </w:rPr>
        <w:br/>
        <w:t xml:space="preserve">    </w:t>
      </w:r>
      <w:hyperlink w:anchor="_Toc127271749" w:history="1">
        <w:r w:rsidRPr="00042152">
          <w:rPr>
            <w:noProof/>
          </w:rPr>
          <w:t>3.3 Populasi dan Sampel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_Toc127271749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31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noProof/>
        </w:rPr>
        <w:br/>
      </w:r>
      <w:r w:rsidRPr="00042152">
        <w:rPr>
          <w:noProof/>
        </w:rPr>
        <w:lastRenderedPageBreak/>
        <w:t xml:space="preserve">       </w:t>
      </w:r>
      <w:hyperlink w:anchor="_Toc127271750" w:history="1">
        <w:r w:rsidRPr="00042152">
          <w:rPr>
            <w:noProof/>
          </w:rPr>
          <w:t>3.3.1 Populasi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_Toc127271750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31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noProof/>
        </w:rPr>
        <w:br/>
        <w:t xml:space="preserve">       </w:t>
      </w:r>
      <w:hyperlink w:anchor="_Toc127271751" w:history="1">
        <w:r w:rsidRPr="00042152">
          <w:rPr>
            <w:noProof/>
          </w:rPr>
          <w:t>3.3.2 Sampel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_Toc127271751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31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noProof/>
        </w:rPr>
        <w:br/>
        <w:t xml:space="preserve">    </w:t>
      </w:r>
      <w:hyperlink w:anchor="_Toc127271752" w:history="1">
        <w:r w:rsidRPr="00042152">
          <w:rPr>
            <w:noProof/>
          </w:rPr>
          <w:t>3.4 Teknik Pengumpulan Sampel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_Toc127271752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32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noProof/>
        </w:rPr>
        <w:br/>
        <w:t xml:space="preserve">    </w:t>
      </w:r>
      <w:hyperlink w:anchor="_Toc127271753" w:history="1">
        <w:r w:rsidRPr="00042152">
          <w:rPr>
            <w:noProof/>
          </w:rPr>
          <w:t>3.5 Teknik Pengumpulan Data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_Toc127271753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32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noProof/>
        </w:rPr>
        <w:br/>
        <w:t xml:space="preserve">    </w:t>
      </w:r>
      <w:hyperlink w:anchor="_Toc127271754" w:history="1">
        <w:r w:rsidRPr="00042152">
          <w:rPr>
            <w:noProof/>
          </w:rPr>
          <w:t>3.6 Validasi Instrumen Penelitian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_Toc127271754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33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noProof/>
        </w:rPr>
        <w:br/>
        <w:t xml:space="preserve">    </w:t>
      </w:r>
      <w:hyperlink w:anchor="_Toc127271755" w:history="1">
        <w:r w:rsidRPr="00042152">
          <w:rPr>
            <w:noProof/>
          </w:rPr>
          <w:t>3.7 Teknik Analisis Data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_Toc127271755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34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noProof/>
        </w:rPr>
        <w:br/>
        <w:t xml:space="preserve">       </w:t>
      </w:r>
      <w:hyperlink w:anchor="_Toc127271756" w:history="1">
        <w:r w:rsidRPr="00042152">
          <w:rPr>
            <w:noProof/>
          </w:rPr>
          <w:t xml:space="preserve">3.7.1 Analisis Deskriptif </w:t>
        </w:r>
        <w:r w:rsidRPr="00042152">
          <w:rPr>
            <w:i/>
            <w:noProof/>
          </w:rPr>
          <w:t>PLS-SEM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_Toc127271756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34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noProof/>
        </w:rPr>
        <w:br/>
        <w:t xml:space="preserve">       </w:t>
      </w:r>
      <w:hyperlink w:anchor="_Toc127271757" w:history="1">
        <w:r w:rsidRPr="00042152">
          <w:rPr>
            <w:noProof/>
          </w:rPr>
          <w:t xml:space="preserve">3.7.2 Analisi Menggunakan </w:t>
        </w:r>
        <w:r w:rsidRPr="00042152">
          <w:rPr>
            <w:i/>
            <w:noProof/>
          </w:rPr>
          <w:t>PLS-SEM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_Toc127271757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35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noProof/>
        </w:rPr>
        <w:br/>
      </w:r>
    </w:p>
    <w:p w:rsidR="00042152" w:rsidRPr="00042152" w:rsidRDefault="00042152" w:rsidP="00042152">
      <w:pPr>
        <w:tabs>
          <w:tab w:val="right" w:leader="dot" w:pos="7927"/>
        </w:tabs>
        <w:spacing w:after="100" w:line="240" w:lineRule="auto"/>
        <w:rPr>
          <w:noProof/>
        </w:rPr>
      </w:pPr>
      <w:hyperlink w:anchor="_Toc127271758" w:history="1">
        <w:r w:rsidRPr="00042152">
          <w:rPr>
            <w:b/>
            <w:noProof/>
          </w:rPr>
          <w:t>BAB IV TEMUAN PENELITIAN DAN PEMBAHASAN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_Toc127271758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37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noProof/>
        </w:rPr>
        <w:br/>
        <w:t xml:space="preserve">    </w:t>
      </w:r>
      <w:hyperlink w:anchor="_Toc127271759" w:history="1">
        <w:r w:rsidRPr="00042152">
          <w:rPr>
            <w:noProof/>
          </w:rPr>
          <w:t>4.1 Deskripsi Data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_Toc127271759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37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noProof/>
        </w:rPr>
        <w:br/>
        <w:t xml:space="preserve">       </w:t>
      </w:r>
      <w:hyperlink w:anchor="_Toc127271760" w:history="1">
        <w:r w:rsidRPr="00042152">
          <w:rPr>
            <w:noProof/>
          </w:rPr>
          <w:t>4.1.1 Tempat Penelitian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_Toc127271760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37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noProof/>
        </w:rPr>
        <w:br/>
        <w:t xml:space="preserve">       </w:t>
      </w:r>
      <w:hyperlink w:anchor="_Toc127271761" w:history="1">
        <w:r w:rsidRPr="00042152">
          <w:rPr>
            <w:noProof/>
          </w:rPr>
          <w:t>4.1.2 Waktu Penelitian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_Toc127271761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38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noProof/>
        </w:rPr>
        <w:br/>
        <w:t xml:space="preserve">       </w:t>
      </w:r>
      <w:hyperlink w:anchor="_Toc127271762" w:history="1">
        <w:r w:rsidRPr="00042152">
          <w:rPr>
            <w:noProof/>
          </w:rPr>
          <w:t>4.1.3 Matrix Penelitian</w:t>
        </w:r>
        <w:r w:rsidRPr="00042152">
          <w:rPr>
            <w:noProof/>
            <w:webHidden/>
          </w:rPr>
          <w:tab/>
          <w:t>39</w:t>
        </w:r>
      </w:hyperlink>
      <w:r w:rsidRPr="00042152">
        <w:rPr>
          <w:noProof/>
        </w:rPr>
        <w:br/>
        <w:t xml:space="preserve">    </w:t>
      </w:r>
      <w:hyperlink w:anchor="_Toc127271763" w:history="1">
        <w:r w:rsidRPr="00042152">
          <w:rPr>
            <w:noProof/>
          </w:rPr>
          <w:t>4.2 Pengujian Persyarataan Analisis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_Toc127271763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41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noProof/>
        </w:rPr>
        <w:br/>
        <w:t xml:space="preserve">       </w:t>
      </w:r>
      <w:hyperlink w:anchor="_Toc127271764" w:history="1">
        <w:r w:rsidRPr="00042152">
          <w:rPr>
            <w:noProof/>
          </w:rPr>
          <w:t>4.2.1 Pengujian validitas dan Reabilitas Konstruk (PLS-alghorithm)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_Toc127271764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42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noProof/>
        </w:rPr>
        <w:br/>
        <w:t xml:space="preserve">          </w:t>
      </w:r>
      <w:hyperlink w:anchor="_Toc127271765" w:history="1">
        <w:r w:rsidRPr="00042152">
          <w:rPr>
            <w:noProof/>
          </w:rPr>
          <w:t>4.2.2 Uji Validitas konstruk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_Toc127271765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45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noProof/>
        </w:rPr>
        <w:br/>
        <w:t xml:space="preserve">          </w:t>
      </w:r>
      <w:hyperlink w:anchor="_Toc127271766" w:history="1">
        <w:r w:rsidRPr="00042152">
          <w:rPr>
            <w:noProof/>
          </w:rPr>
          <w:t>4.2.3 uji validitas deskriminan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_Toc127271766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48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noProof/>
        </w:rPr>
        <w:br/>
        <w:t xml:space="preserve">     </w:t>
      </w:r>
      <w:hyperlink w:anchor="_Toc127271767" w:history="1">
        <w:r w:rsidRPr="00042152">
          <w:rPr>
            <w:noProof/>
          </w:rPr>
          <w:t>4.3 pengujian hipotesis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_Toc127271767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55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noProof/>
        </w:rPr>
        <w:br/>
        <w:t xml:space="preserve">        </w:t>
      </w:r>
      <w:hyperlink w:anchor="_Toc127271768" w:history="1">
        <w:r w:rsidRPr="00042152">
          <w:rPr>
            <w:noProof/>
          </w:rPr>
          <w:t>4.3.1 Pengukuran Model Structural dengan PLS-Bootstrapping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_Toc127271768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55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noProof/>
        </w:rPr>
        <w:br/>
        <w:t xml:space="preserve">        </w:t>
      </w:r>
      <w:hyperlink w:anchor="_Toc127271769" w:history="1">
        <w:r w:rsidRPr="00042152">
          <w:rPr>
            <w:noProof/>
          </w:rPr>
          <w:t>4.3.2 Pegukuran model structural dengan PLS-Bootstrapping pada variabel UTAUT (Unified Theory of Acceptance and Use of Technology)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_Toc127271769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55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noProof/>
        </w:rPr>
        <w:br/>
        <w:t xml:space="preserve">        </w:t>
      </w:r>
      <w:hyperlink w:anchor="_Toc127271770" w:history="1">
        <w:r w:rsidRPr="00042152">
          <w:rPr>
            <w:noProof/>
          </w:rPr>
          <w:t>4.4 Pembahasan Temuan Penelitian</w:t>
        </w:r>
        <w:r w:rsidRPr="00042152">
          <w:rPr>
            <w:noProof/>
            <w:webHidden/>
          </w:rPr>
          <w:tab/>
          <w:t>57</w:t>
        </w:r>
      </w:hyperlink>
      <w:r w:rsidRPr="00042152">
        <w:rPr>
          <w:noProof/>
        </w:rPr>
        <w:br/>
        <w:t xml:space="preserve">           </w:t>
      </w:r>
      <w:hyperlink w:anchor="_Toc127271771" w:history="1">
        <w:r w:rsidRPr="00042152">
          <w:rPr>
            <w:noProof/>
          </w:rPr>
          <w:t xml:space="preserve">4.4.1 Bagaimana Pemetaan Penggunaan Teknologi informasi Komunikasi oleh Peserta Didik Kelas Tinggi Sekolah Dasar dengan menggunakan model </w:t>
        </w:r>
        <w:r w:rsidRPr="00042152">
          <w:rPr>
            <w:i/>
            <w:noProof/>
          </w:rPr>
          <w:t>Unified theory of acceptance and Use of Technology</w:t>
        </w:r>
        <w:r w:rsidRPr="00042152">
          <w:rPr>
            <w:noProof/>
          </w:rPr>
          <w:t>?</w:t>
        </w:r>
        <w:r w:rsidRPr="00042152">
          <w:rPr>
            <w:noProof/>
            <w:webHidden/>
          </w:rPr>
          <w:tab/>
          <w:t>59</w:t>
        </w:r>
      </w:hyperlink>
      <w:r w:rsidRPr="00042152">
        <w:rPr>
          <w:noProof/>
        </w:rPr>
        <w:br/>
        <w:t xml:space="preserve">        </w:t>
      </w:r>
      <w:hyperlink w:anchor="_Toc127271772" w:history="1">
        <w:r w:rsidRPr="00042152">
          <w:rPr>
            <w:noProof/>
          </w:rPr>
          <w:t>4.5 Novelty Penelitian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_Toc127271772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62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noProof/>
        </w:rPr>
        <w:br/>
      </w:r>
    </w:p>
    <w:p w:rsidR="00042152" w:rsidRPr="00042152" w:rsidRDefault="00042152" w:rsidP="00042152">
      <w:pPr>
        <w:tabs>
          <w:tab w:val="right" w:leader="dot" w:pos="7927"/>
        </w:tabs>
        <w:spacing w:after="100" w:line="240" w:lineRule="auto"/>
        <w:rPr>
          <w:noProof/>
        </w:rPr>
      </w:pPr>
      <w:hyperlink w:anchor="_Toc127271773" w:history="1">
        <w:r w:rsidRPr="00042152">
          <w:rPr>
            <w:b/>
            <w:noProof/>
          </w:rPr>
          <w:t>BAB V KESIMPULAN DAN SARAN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_Toc127271773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65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noProof/>
        </w:rPr>
        <w:br/>
        <w:t xml:space="preserve">    </w:t>
      </w:r>
      <w:hyperlink w:anchor="_Toc127271774" w:history="1">
        <w:r w:rsidRPr="00042152">
          <w:rPr>
            <w:noProof/>
          </w:rPr>
          <w:t>5.1 Kesimpulan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_Toc127271774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65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noProof/>
        </w:rPr>
        <w:br/>
        <w:t xml:space="preserve">    </w:t>
      </w:r>
      <w:hyperlink w:anchor="_Toc127271775" w:history="1">
        <w:r w:rsidRPr="00042152">
          <w:rPr>
            <w:noProof/>
          </w:rPr>
          <w:t>5.2 Saran</w:t>
        </w:r>
        <w:r w:rsidRPr="00042152">
          <w:rPr>
            <w:noProof/>
            <w:webHidden/>
          </w:rPr>
          <w:tab/>
          <w:t>67</w:t>
        </w:r>
      </w:hyperlink>
      <w:r w:rsidRPr="00042152">
        <w:rPr>
          <w:noProof/>
        </w:rPr>
        <w:br/>
        <w:t xml:space="preserve">    </w:t>
      </w:r>
      <w:hyperlink w:anchor="_Toc127271776" w:history="1">
        <w:r w:rsidRPr="00042152">
          <w:rPr>
            <w:noProof/>
          </w:rPr>
          <w:t>5.3 Implikasi</w:t>
        </w:r>
        <w:r w:rsidRPr="00042152">
          <w:rPr>
            <w:noProof/>
            <w:webHidden/>
          </w:rPr>
          <w:tab/>
          <w:t>67</w:t>
        </w:r>
      </w:hyperlink>
      <w:r w:rsidRPr="00042152">
        <w:rPr>
          <w:noProof/>
        </w:rPr>
        <w:br/>
        <w:t xml:space="preserve">       </w:t>
      </w:r>
      <w:hyperlink w:anchor="_Toc127271777" w:history="1">
        <w:r w:rsidRPr="00042152">
          <w:rPr>
            <w:noProof/>
          </w:rPr>
          <w:t>5.3.1. Implikasi teori</w:t>
        </w:r>
        <w:r w:rsidRPr="00042152">
          <w:rPr>
            <w:noProof/>
            <w:webHidden/>
          </w:rPr>
          <w:tab/>
          <w:t>67</w:t>
        </w:r>
      </w:hyperlink>
      <w:r w:rsidRPr="00042152">
        <w:rPr>
          <w:noProof/>
        </w:rPr>
        <w:br/>
        <w:t xml:space="preserve">       </w:t>
      </w:r>
      <w:hyperlink w:anchor="_Toc127271778" w:history="1">
        <w:r w:rsidRPr="00042152">
          <w:rPr>
            <w:noProof/>
          </w:rPr>
          <w:t>5.3.2. Implikasi praktis</w:t>
        </w:r>
        <w:r w:rsidRPr="00042152">
          <w:rPr>
            <w:noProof/>
            <w:webHidden/>
          </w:rPr>
          <w:tab/>
          <w:t>68</w:t>
        </w:r>
      </w:hyperlink>
      <w:r w:rsidRPr="00042152">
        <w:rPr>
          <w:noProof/>
        </w:rPr>
        <w:br/>
      </w:r>
    </w:p>
    <w:p w:rsidR="00042152" w:rsidRPr="00042152" w:rsidRDefault="00042152" w:rsidP="00042152">
      <w:pPr>
        <w:tabs>
          <w:tab w:val="right" w:leader="dot" w:pos="7927"/>
        </w:tabs>
        <w:spacing w:after="100" w:line="240" w:lineRule="auto"/>
        <w:rPr>
          <w:noProof/>
        </w:rPr>
      </w:pPr>
      <w:hyperlink w:anchor="_Toc127271779" w:history="1">
        <w:r w:rsidRPr="00042152">
          <w:rPr>
            <w:b/>
            <w:noProof/>
          </w:rPr>
          <w:t>DAFTAR PUSTAKA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_Toc127271779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70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noProof/>
        </w:rPr>
        <w:br/>
      </w:r>
      <w:hyperlink w:anchor="_Toc127271780" w:history="1">
        <w:r w:rsidRPr="00042152">
          <w:rPr>
            <w:b/>
            <w:noProof/>
          </w:rPr>
          <w:t>LAMPIRAN</w:t>
        </w:r>
        <w:r w:rsidRPr="00042152">
          <w:rPr>
            <w:noProof/>
            <w:webHidden/>
          </w:rPr>
          <w:tab/>
        </w:r>
        <w:r w:rsidRPr="00042152">
          <w:rPr>
            <w:noProof/>
            <w:webHidden/>
          </w:rPr>
          <w:fldChar w:fldCharType="begin"/>
        </w:r>
        <w:r w:rsidRPr="00042152">
          <w:rPr>
            <w:noProof/>
            <w:webHidden/>
          </w:rPr>
          <w:instrText xml:space="preserve"> PAGEREF _Toc127271780 \h </w:instrText>
        </w:r>
        <w:r w:rsidRPr="00042152">
          <w:rPr>
            <w:noProof/>
            <w:webHidden/>
          </w:rPr>
        </w:r>
        <w:r w:rsidRPr="00042152">
          <w:rPr>
            <w:noProof/>
            <w:webHidden/>
          </w:rPr>
          <w:fldChar w:fldCharType="separate"/>
        </w:r>
        <w:r w:rsidRPr="00042152">
          <w:rPr>
            <w:noProof/>
            <w:webHidden/>
          </w:rPr>
          <w:t>73</w:t>
        </w:r>
        <w:r w:rsidRPr="00042152">
          <w:rPr>
            <w:noProof/>
            <w:webHidden/>
          </w:rPr>
          <w:fldChar w:fldCharType="end"/>
        </w:r>
      </w:hyperlink>
      <w:r w:rsidRPr="00042152">
        <w:rPr>
          <w:noProof/>
        </w:rPr>
        <w:br/>
        <w:t xml:space="preserve">    </w:t>
      </w:r>
      <w:hyperlink w:anchor="_Toc127271781" w:history="1">
        <w:r w:rsidRPr="00042152">
          <w:rPr>
            <w:noProof/>
          </w:rPr>
          <w:t>Lampiran 1 Surat izin penelitian</w:t>
        </w:r>
        <w:r w:rsidRPr="00042152">
          <w:rPr>
            <w:noProof/>
            <w:webHidden/>
          </w:rPr>
          <w:tab/>
          <w:t>73</w:t>
        </w:r>
      </w:hyperlink>
      <w:r w:rsidRPr="00042152">
        <w:rPr>
          <w:noProof/>
        </w:rPr>
        <w:br/>
        <w:t xml:space="preserve">    </w:t>
      </w:r>
      <w:hyperlink w:anchor="_Toc127271782" w:history="1">
        <w:r w:rsidRPr="00042152">
          <w:rPr>
            <w:noProof/>
          </w:rPr>
          <w:t>Lampiran 2 Observasi awal</w:t>
        </w:r>
        <w:r w:rsidRPr="00042152">
          <w:rPr>
            <w:noProof/>
            <w:webHidden/>
          </w:rPr>
          <w:tab/>
          <w:t>73</w:t>
        </w:r>
      </w:hyperlink>
      <w:r w:rsidRPr="00042152">
        <w:rPr>
          <w:noProof/>
        </w:rPr>
        <w:br/>
        <w:t xml:space="preserve">    </w:t>
      </w:r>
      <w:hyperlink w:anchor="_Toc127271783" w:history="1">
        <w:r w:rsidRPr="00042152">
          <w:rPr>
            <w:noProof/>
          </w:rPr>
          <w:t>Lampiran 3 observasi awal dalam kelas (lab B computer)</w:t>
        </w:r>
        <w:r w:rsidRPr="00042152">
          <w:rPr>
            <w:noProof/>
            <w:webHidden/>
          </w:rPr>
          <w:tab/>
          <w:t>74</w:t>
        </w:r>
      </w:hyperlink>
      <w:r w:rsidRPr="00042152">
        <w:rPr>
          <w:noProof/>
        </w:rPr>
        <w:br/>
        <w:t xml:space="preserve">    </w:t>
      </w:r>
      <w:hyperlink w:anchor="_Toc127271784" w:history="1">
        <w:r w:rsidRPr="00042152">
          <w:rPr>
            <w:noProof/>
          </w:rPr>
          <w:t>Lampiran 4 Pengisian angket oleh peeserta didik SD Al-Azhar</w:t>
        </w:r>
        <w:r w:rsidRPr="00042152">
          <w:rPr>
            <w:noProof/>
            <w:webHidden/>
          </w:rPr>
          <w:tab/>
          <w:t>74</w:t>
        </w:r>
      </w:hyperlink>
      <w:r w:rsidRPr="00042152">
        <w:rPr>
          <w:noProof/>
        </w:rPr>
        <w:br/>
        <w:t xml:space="preserve">    </w:t>
      </w:r>
      <w:hyperlink w:anchor="_Toc127271785" w:history="1">
        <w:r w:rsidRPr="00042152">
          <w:rPr>
            <w:noProof/>
          </w:rPr>
          <w:t>lampiran 5 penyerahan angket oleh kepala sekolah SD Al-Azhar</w:t>
        </w:r>
        <w:r w:rsidRPr="00042152">
          <w:rPr>
            <w:noProof/>
            <w:webHidden/>
          </w:rPr>
          <w:tab/>
          <w:t>76</w:t>
        </w:r>
      </w:hyperlink>
      <w:r w:rsidRPr="00042152">
        <w:rPr>
          <w:noProof/>
        </w:rPr>
        <w:br/>
        <w:t xml:space="preserve">    Lampiran 6 Surat Selesai Penelitian ………………………………………….. 76</w:t>
      </w:r>
      <w:r w:rsidRPr="00042152">
        <w:rPr>
          <w:noProof/>
        </w:rPr>
        <w:br/>
        <w:t xml:space="preserve">    Lampiran 7 Hasil Turnitin ……………………………………………………. 77</w:t>
      </w:r>
      <w:r w:rsidRPr="00042152">
        <w:rPr>
          <w:noProof/>
        </w:rPr>
        <w:br/>
        <w:t xml:space="preserve">    Lampiran 8 Riwayat Hidup peneliti ………………………………………….. 78</w:t>
      </w:r>
    </w:p>
    <w:p w:rsidR="00042152" w:rsidRPr="00042152" w:rsidRDefault="00042152" w:rsidP="00042152">
      <w:r w:rsidRPr="00042152">
        <w:rPr>
          <w:b/>
          <w:bCs/>
          <w:noProof/>
        </w:rPr>
        <w:fldChar w:fldCharType="end"/>
      </w:r>
    </w:p>
    <w:p w:rsidR="00042152" w:rsidRPr="00042152" w:rsidRDefault="00042152" w:rsidP="00042152">
      <w:pPr>
        <w:spacing w:line="24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24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24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24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24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24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24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24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24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24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24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24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24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24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24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24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24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24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24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24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24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24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24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24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24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24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24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240" w:lineRule="auto"/>
        <w:jc w:val="center"/>
        <w:rPr>
          <w:rFonts w:cs="Times New Roman"/>
          <w:b/>
          <w:szCs w:val="24"/>
          <w:lang w:val="en-GB"/>
        </w:rPr>
      </w:pPr>
      <w:r w:rsidRPr="00042152">
        <w:rPr>
          <w:rFonts w:cs="Times New Roman"/>
          <w:b/>
          <w:szCs w:val="24"/>
          <w:lang w:val="en-GB"/>
        </w:rPr>
        <w:t>DAFTAR TABEL</w:t>
      </w:r>
    </w:p>
    <w:p w:rsidR="00042152" w:rsidRPr="00042152" w:rsidRDefault="00042152" w:rsidP="00042152">
      <w:pPr>
        <w:spacing w:line="240" w:lineRule="auto"/>
        <w:rPr>
          <w:rFonts w:cs="Times New Roman"/>
          <w:szCs w:val="24"/>
          <w:lang w:val="en-GB"/>
        </w:rPr>
      </w:pPr>
      <w:r w:rsidRPr="00042152">
        <w:rPr>
          <w:rFonts w:cs="Times New Roman"/>
          <w:b/>
          <w:szCs w:val="24"/>
          <w:lang w:val="en-GB"/>
        </w:rPr>
        <w:t>Tabel</w:t>
      </w:r>
      <w:r w:rsidRPr="00042152">
        <w:rPr>
          <w:rFonts w:cs="Times New Roman"/>
          <w:b/>
          <w:szCs w:val="24"/>
          <w:lang w:val="en-GB"/>
        </w:rPr>
        <w:tab/>
      </w:r>
      <w:r w:rsidRPr="00042152">
        <w:rPr>
          <w:rFonts w:cs="Times New Roman"/>
          <w:b/>
          <w:szCs w:val="24"/>
          <w:lang w:val="en-GB"/>
        </w:rPr>
        <w:tab/>
      </w:r>
      <w:r w:rsidRPr="00042152">
        <w:rPr>
          <w:rFonts w:cs="Times New Roman"/>
          <w:b/>
          <w:szCs w:val="24"/>
          <w:lang w:val="en-GB"/>
        </w:rPr>
        <w:tab/>
      </w:r>
      <w:r w:rsidRPr="00042152">
        <w:rPr>
          <w:rFonts w:cs="Times New Roman"/>
          <w:b/>
          <w:szCs w:val="24"/>
          <w:lang w:val="en-GB"/>
        </w:rPr>
        <w:tab/>
      </w:r>
      <w:r w:rsidRPr="00042152">
        <w:rPr>
          <w:rFonts w:cs="Times New Roman"/>
          <w:b/>
          <w:szCs w:val="24"/>
          <w:lang w:val="en-GB"/>
        </w:rPr>
        <w:tab/>
      </w:r>
      <w:r w:rsidRPr="00042152">
        <w:rPr>
          <w:rFonts w:cs="Times New Roman"/>
          <w:b/>
          <w:szCs w:val="24"/>
          <w:lang w:val="en-GB"/>
        </w:rPr>
        <w:tab/>
      </w:r>
      <w:r w:rsidRPr="00042152">
        <w:rPr>
          <w:rFonts w:cs="Times New Roman"/>
          <w:b/>
          <w:szCs w:val="24"/>
          <w:lang w:val="en-GB"/>
        </w:rPr>
        <w:tab/>
      </w:r>
      <w:r w:rsidRPr="00042152">
        <w:rPr>
          <w:rFonts w:cs="Times New Roman"/>
          <w:b/>
          <w:szCs w:val="24"/>
          <w:lang w:val="en-GB"/>
        </w:rPr>
        <w:tab/>
      </w:r>
      <w:r w:rsidRPr="00042152">
        <w:rPr>
          <w:rFonts w:cs="Times New Roman"/>
          <w:b/>
          <w:szCs w:val="24"/>
          <w:lang w:val="en-GB"/>
        </w:rPr>
        <w:tab/>
        <w:t xml:space="preserve"> Halaman</w:t>
      </w:r>
      <w:r w:rsidRPr="00042152">
        <w:rPr>
          <w:rFonts w:cs="Times New Roman"/>
          <w:b/>
          <w:szCs w:val="24"/>
          <w:lang w:val="en-GB"/>
        </w:rPr>
        <w:br/>
      </w:r>
      <w:r w:rsidRPr="00042152">
        <w:rPr>
          <w:rFonts w:cs="Times New Roman"/>
          <w:szCs w:val="24"/>
          <w:lang w:val="en-GB"/>
        </w:rPr>
        <w:t>4.1 Matrix Penelitian ………………………………………………………. 39</w:t>
      </w:r>
      <w:r w:rsidRPr="00042152">
        <w:rPr>
          <w:rFonts w:cs="Times New Roman"/>
          <w:szCs w:val="24"/>
          <w:lang w:val="en-GB"/>
        </w:rPr>
        <w:br/>
        <w:t>4.2 Hasil Pengujian Reabilitas Konstruk …………………………………... 47</w:t>
      </w:r>
      <w:r w:rsidRPr="00042152">
        <w:rPr>
          <w:rFonts w:cs="Times New Roman"/>
          <w:szCs w:val="24"/>
          <w:lang w:val="en-GB"/>
        </w:rPr>
        <w:br/>
        <w:t xml:space="preserve">4.3 Deskriminan </w:t>
      </w:r>
      <w:r w:rsidRPr="00042152">
        <w:rPr>
          <w:rFonts w:cs="Times New Roman"/>
          <w:i/>
          <w:szCs w:val="24"/>
          <w:lang w:val="en-GB"/>
        </w:rPr>
        <w:t>Valididy (Fornelld-Locker Criterion)</w:t>
      </w:r>
      <w:r w:rsidRPr="00042152">
        <w:rPr>
          <w:rFonts w:cs="Times New Roman"/>
          <w:szCs w:val="24"/>
          <w:lang w:val="en-GB"/>
        </w:rPr>
        <w:t xml:space="preserve"> ………………….... 49</w:t>
      </w:r>
      <w:r w:rsidRPr="00042152">
        <w:rPr>
          <w:rFonts w:cs="Times New Roman"/>
          <w:szCs w:val="24"/>
          <w:lang w:val="en-GB"/>
        </w:rPr>
        <w:br/>
      </w:r>
      <w:r w:rsidRPr="00042152">
        <w:rPr>
          <w:rFonts w:cs="Times New Roman"/>
          <w:szCs w:val="24"/>
          <w:lang w:val="en-GB"/>
        </w:rPr>
        <w:lastRenderedPageBreak/>
        <w:t xml:space="preserve">4.4 Validitas Deskriminan </w:t>
      </w:r>
      <w:r w:rsidRPr="00042152">
        <w:rPr>
          <w:rFonts w:cs="Times New Roman"/>
          <w:i/>
          <w:szCs w:val="24"/>
          <w:lang w:val="en-GB"/>
        </w:rPr>
        <w:t>(Loading Factor With Cross Loading)</w:t>
      </w:r>
      <w:r w:rsidRPr="00042152">
        <w:rPr>
          <w:rFonts w:cs="Times New Roman"/>
          <w:szCs w:val="24"/>
          <w:lang w:val="en-GB"/>
        </w:rPr>
        <w:t xml:space="preserve"> ………... 50</w:t>
      </w:r>
      <w:r w:rsidRPr="00042152">
        <w:rPr>
          <w:rFonts w:cs="Times New Roman"/>
          <w:szCs w:val="24"/>
          <w:lang w:val="en-GB"/>
        </w:rPr>
        <w:br/>
        <w:t xml:space="preserve">4.5 </w:t>
      </w:r>
      <w:r w:rsidRPr="00042152">
        <w:rPr>
          <w:rFonts w:cs="Times New Roman"/>
          <w:i/>
          <w:szCs w:val="24"/>
          <w:lang w:val="en-GB"/>
        </w:rPr>
        <w:t xml:space="preserve">Heterotrait Monotrait Ratio (HTMT) </w:t>
      </w:r>
      <w:r w:rsidRPr="00042152">
        <w:rPr>
          <w:rFonts w:cs="Times New Roman"/>
          <w:szCs w:val="24"/>
          <w:lang w:val="en-GB"/>
        </w:rPr>
        <w:t>………………………………...... 51</w:t>
      </w:r>
      <w:r w:rsidRPr="00042152">
        <w:rPr>
          <w:rFonts w:cs="Times New Roman"/>
          <w:szCs w:val="24"/>
          <w:lang w:val="en-GB"/>
        </w:rPr>
        <w:br/>
        <w:t>4.6 Valid dan Reabilitas Instrumen ………………………………………... 52</w:t>
      </w:r>
      <w:r w:rsidRPr="00042152">
        <w:rPr>
          <w:rFonts w:cs="Times New Roman"/>
          <w:szCs w:val="24"/>
          <w:lang w:val="en-GB"/>
        </w:rPr>
        <w:br/>
        <w:t>4.7 Pengaruh Total UTAUT ……………………………………………….. 56</w:t>
      </w:r>
      <w:r w:rsidRPr="00042152">
        <w:rPr>
          <w:rFonts w:cs="Times New Roman"/>
          <w:szCs w:val="24"/>
          <w:lang w:val="en-GB"/>
        </w:rPr>
        <w:br/>
        <w:t>4.8 Penelitian Sebelumnya dan Penelitian ini dalam Pendekatan Validitas</w:t>
      </w:r>
      <w:r w:rsidRPr="00042152">
        <w:rPr>
          <w:rFonts w:cs="Times New Roman"/>
          <w:szCs w:val="24"/>
          <w:lang w:val="en-GB"/>
        </w:rPr>
        <w:br/>
        <w:t xml:space="preserve">dan Reabilitas pada Instrumen </w:t>
      </w:r>
      <w:r w:rsidRPr="00042152">
        <w:rPr>
          <w:rFonts w:cs="Times New Roman"/>
          <w:i/>
          <w:szCs w:val="24"/>
          <w:lang w:val="en-GB"/>
        </w:rPr>
        <w:t>Survey</w:t>
      </w:r>
      <w:r w:rsidRPr="00042152">
        <w:rPr>
          <w:rFonts w:cs="Times New Roman"/>
          <w:szCs w:val="24"/>
          <w:lang w:val="en-GB"/>
        </w:rPr>
        <w:t xml:space="preserve"> ……………………………………..  59</w:t>
      </w:r>
      <w:r w:rsidRPr="00042152">
        <w:rPr>
          <w:rFonts w:cs="Times New Roman"/>
          <w:szCs w:val="24"/>
          <w:lang w:val="en-GB"/>
        </w:rPr>
        <w:br/>
        <w:t xml:space="preserve">4.9 </w:t>
      </w:r>
      <w:r w:rsidRPr="00042152">
        <w:rPr>
          <w:rFonts w:cs="Times New Roman"/>
          <w:i/>
          <w:szCs w:val="24"/>
          <w:lang w:val="en-GB"/>
        </w:rPr>
        <w:t>UTAUT</w:t>
      </w:r>
      <w:r w:rsidRPr="00042152">
        <w:rPr>
          <w:rFonts w:cs="Times New Roman"/>
          <w:szCs w:val="24"/>
          <w:lang w:val="en-GB"/>
        </w:rPr>
        <w:t xml:space="preserve"> Terhadap Penggunaan TIK pada Proses Pembelajaran di SD ... 62</w:t>
      </w:r>
    </w:p>
    <w:p w:rsidR="00042152" w:rsidRPr="00042152" w:rsidRDefault="00042152" w:rsidP="00042152">
      <w:pPr>
        <w:spacing w:line="240" w:lineRule="auto"/>
        <w:rPr>
          <w:rFonts w:cs="Times New Roman"/>
          <w:szCs w:val="24"/>
          <w:lang w:val="en-GB"/>
        </w:rPr>
      </w:pPr>
    </w:p>
    <w:p w:rsidR="00042152" w:rsidRPr="00042152" w:rsidRDefault="00042152" w:rsidP="00042152">
      <w:pPr>
        <w:spacing w:line="240" w:lineRule="auto"/>
        <w:rPr>
          <w:rFonts w:cs="Times New Roman"/>
          <w:szCs w:val="24"/>
          <w:lang w:val="en-GB"/>
        </w:rPr>
      </w:pPr>
    </w:p>
    <w:p w:rsidR="00042152" w:rsidRPr="00042152" w:rsidRDefault="00042152" w:rsidP="00042152">
      <w:pPr>
        <w:spacing w:line="240" w:lineRule="auto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48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48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48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48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48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48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48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48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48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48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48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480" w:lineRule="auto"/>
        <w:jc w:val="center"/>
        <w:outlineLvl w:val="0"/>
        <w:rPr>
          <w:rFonts w:cs="Times New Roman"/>
          <w:b/>
          <w:lang w:val="en-GB"/>
        </w:rPr>
      </w:pPr>
      <w:bookmarkStart w:id="2" w:name="_Toc116290482"/>
      <w:bookmarkStart w:id="3" w:name="_Toc127263646"/>
      <w:bookmarkStart w:id="4" w:name="_Toc127271716"/>
      <w:r w:rsidRPr="00042152">
        <w:rPr>
          <w:rFonts w:cs="Times New Roman"/>
          <w:b/>
          <w:lang w:val="en-GB"/>
        </w:rPr>
        <w:t>DAFTAR GAMBAR</w:t>
      </w:r>
      <w:bookmarkEnd w:id="2"/>
      <w:bookmarkEnd w:id="3"/>
      <w:bookmarkEnd w:id="4"/>
    </w:p>
    <w:p w:rsidR="00042152" w:rsidRPr="00042152" w:rsidRDefault="00042152" w:rsidP="00042152">
      <w:pPr>
        <w:tabs>
          <w:tab w:val="left" w:pos="2863"/>
          <w:tab w:val="right" w:pos="7937"/>
        </w:tabs>
        <w:spacing w:line="240" w:lineRule="auto"/>
        <w:jc w:val="left"/>
        <w:rPr>
          <w:rFonts w:cs="Times New Roman"/>
          <w:szCs w:val="24"/>
          <w:lang w:val="en-GB"/>
        </w:rPr>
      </w:pPr>
      <w:r w:rsidRPr="00042152">
        <w:rPr>
          <w:rFonts w:cs="Times New Roman"/>
          <w:b/>
          <w:szCs w:val="24"/>
          <w:lang w:val="en-GB"/>
        </w:rPr>
        <w:tab/>
      </w:r>
      <w:r w:rsidRPr="00042152">
        <w:rPr>
          <w:rFonts w:cs="Times New Roman"/>
          <w:b/>
          <w:szCs w:val="24"/>
          <w:lang w:val="en-GB"/>
        </w:rPr>
        <w:tab/>
        <w:t>Halaman</w:t>
      </w:r>
      <w:r w:rsidRPr="00042152">
        <w:rPr>
          <w:rFonts w:cs="Times New Roman"/>
          <w:b/>
          <w:szCs w:val="24"/>
          <w:lang w:val="en-GB"/>
        </w:rPr>
        <w:br/>
      </w:r>
      <w:r w:rsidRPr="00042152">
        <w:rPr>
          <w:rFonts w:cs="Times New Roman"/>
          <w:szCs w:val="24"/>
          <w:lang w:val="en-GB"/>
        </w:rPr>
        <w:t>Gambar 1   Kerangka Berpikir …………………………………………………. 26</w:t>
      </w:r>
      <w:r w:rsidRPr="00042152">
        <w:rPr>
          <w:rFonts w:cs="Times New Roman"/>
          <w:szCs w:val="24"/>
          <w:lang w:val="en-GB"/>
        </w:rPr>
        <w:tab/>
      </w:r>
      <w:r w:rsidRPr="00042152">
        <w:rPr>
          <w:rFonts w:cs="Times New Roman"/>
          <w:b/>
          <w:szCs w:val="24"/>
          <w:lang w:val="en-GB"/>
        </w:rPr>
        <w:br/>
      </w:r>
      <w:r w:rsidRPr="00042152">
        <w:rPr>
          <w:rFonts w:cs="Times New Roman"/>
          <w:szCs w:val="24"/>
          <w:lang w:val="en-GB"/>
        </w:rPr>
        <w:t xml:space="preserve">Gambar 2   Gambar yang Diusulkan Berdasarkan Teori </w:t>
      </w:r>
      <w:r w:rsidRPr="00042152">
        <w:rPr>
          <w:rFonts w:cs="Times New Roman"/>
          <w:i/>
          <w:szCs w:val="24"/>
          <w:lang w:val="en-GB"/>
        </w:rPr>
        <w:t>UTAUT</w:t>
      </w:r>
      <w:r w:rsidRPr="00042152">
        <w:rPr>
          <w:rFonts w:cs="Times New Roman"/>
          <w:szCs w:val="24"/>
          <w:lang w:val="en-GB"/>
        </w:rPr>
        <w:t>………............ 27</w:t>
      </w:r>
      <w:r w:rsidRPr="00042152">
        <w:rPr>
          <w:rFonts w:cs="Times New Roman"/>
          <w:szCs w:val="24"/>
          <w:lang w:val="en-GB"/>
        </w:rPr>
        <w:tab/>
      </w:r>
      <w:r w:rsidRPr="00042152">
        <w:rPr>
          <w:rFonts w:cs="Times New Roman"/>
          <w:szCs w:val="24"/>
          <w:lang w:val="en-GB"/>
        </w:rPr>
        <w:br/>
        <w:t>Gambar 3   Alur Penelitian …………………………………………………...... 28</w:t>
      </w:r>
      <w:r w:rsidRPr="00042152">
        <w:rPr>
          <w:rFonts w:cs="Times New Roman"/>
          <w:szCs w:val="24"/>
          <w:lang w:val="en-GB"/>
        </w:rPr>
        <w:br/>
        <w:t xml:space="preserve">Gambar 4   Hasil Penelitian </w:t>
      </w:r>
      <w:r w:rsidRPr="00042152">
        <w:rPr>
          <w:rFonts w:cs="Times New Roman"/>
          <w:i/>
          <w:szCs w:val="24"/>
          <w:lang w:val="en-GB"/>
        </w:rPr>
        <w:t>PLS Algorithm</w:t>
      </w:r>
      <w:r w:rsidRPr="00042152">
        <w:rPr>
          <w:rFonts w:cs="Times New Roman"/>
          <w:szCs w:val="24"/>
          <w:lang w:val="en-GB"/>
        </w:rPr>
        <w:t xml:space="preserve"> (</w:t>
      </w:r>
      <w:r w:rsidRPr="00042152">
        <w:rPr>
          <w:rFonts w:cs="Times New Roman"/>
          <w:i/>
          <w:szCs w:val="24"/>
          <w:lang w:val="en-GB"/>
        </w:rPr>
        <w:t>Loading Factor</w:t>
      </w:r>
      <w:r w:rsidRPr="00042152">
        <w:rPr>
          <w:rFonts w:cs="Times New Roman"/>
          <w:szCs w:val="24"/>
          <w:lang w:val="en-GB"/>
        </w:rPr>
        <w:t xml:space="preserve"> &gt;0,5) ………....... 44</w:t>
      </w:r>
    </w:p>
    <w:p w:rsidR="00042152" w:rsidRPr="00042152" w:rsidRDefault="00042152" w:rsidP="00042152">
      <w:pPr>
        <w:spacing w:line="48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48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48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48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48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48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48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48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48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48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48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48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48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48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48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480" w:lineRule="auto"/>
        <w:jc w:val="center"/>
        <w:outlineLvl w:val="0"/>
        <w:rPr>
          <w:rFonts w:cs="Times New Roman"/>
          <w:b/>
          <w:lang w:val="en-GB"/>
        </w:rPr>
      </w:pPr>
      <w:bookmarkStart w:id="5" w:name="_Toc116290483"/>
      <w:bookmarkStart w:id="6" w:name="_Toc127263647"/>
      <w:bookmarkStart w:id="7" w:name="_Toc127271717"/>
      <w:r w:rsidRPr="00042152">
        <w:rPr>
          <w:rFonts w:cs="Times New Roman"/>
          <w:b/>
          <w:lang w:val="en-GB"/>
        </w:rPr>
        <w:t>DAFTAR LAMPIRAN</w:t>
      </w:r>
      <w:bookmarkEnd w:id="5"/>
      <w:bookmarkEnd w:id="6"/>
      <w:bookmarkEnd w:id="7"/>
    </w:p>
    <w:p w:rsidR="00042152" w:rsidRPr="00042152" w:rsidRDefault="00042152" w:rsidP="00042152">
      <w:pPr>
        <w:spacing w:line="240" w:lineRule="auto"/>
        <w:ind w:firstLine="426"/>
        <w:rPr>
          <w:rFonts w:cs="Times New Roman"/>
          <w:szCs w:val="24"/>
          <w:lang w:val="en-GB"/>
        </w:rPr>
      </w:pPr>
      <w:r w:rsidRPr="00042152">
        <w:rPr>
          <w:rFonts w:cs="Times New Roman"/>
          <w:b/>
          <w:szCs w:val="24"/>
          <w:lang w:val="en-GB"/>
        </w:rPr>
        <w:t>Halaman</w:t>
      </w:r>
      <w:r w:rsidRPr="00042152">
        <w:rPr>
          <w:rFonts w:cs="Times New Roman"/>
          <w:b/>
          <w:szCs w:val="24"/>
          <w:lang w:val="en-GB"/>
        </w:rPr>
        <w:br/>
      </w:r>
      <w:r w:rsidRPr="00042152">
        <w:rPr>
          <w:rFonts w:cs="Times New Roman"/>
          <w:szCs w:val="24"/>
          <w:lang w:val="en-GB"/>
        </w:rPr>
        <w:t>Lampiran 1</w:t>
      </w:r>
      <w:r w:rsidRPr="00042152">
        <w:rPr>
          <w:rFonts w:cs="Times New Roman"/>
          <w:szCs w:val="24"/>
          <w:lang w:val="en-GB"/>
        </w:rPr>
        <w:tab/>
      </w:r>
      <w:r w:rsidRPr="00042152">
        <w:rPr>
          <w:rFonts w:cs="Times New Roman"/>
          <w:szCs w:val="24"/>
          <w:lang w:val="en-GB"/>
        </w:rPr>
        <w:tab/>
        <w:t>Surat Izin Observasi Awal …………………………. 73</w:t>
      </w:r>
      <w:r w:rsidRPr="00042152">
        <w:rPr>
          <w:rFonts w:cs="Times New Roman"/>
          <w:b/>
          <w:szCs w:val="24"/>
          <w:lang w:val="en-GB"/>
        </w:rPr>
        <w:br/>
      </w:r>
      <w:r w:rsidRPr="00042152">
        <w:rPr>
          <w:rFonts w:cs="Times New Roman"/>
          <w:szCs w:val="24"/>
          <w:lang w:val="en-GB"/>
        </w:rPr>
        <w:t>Lampiran 2</w:t>
      </w:r>
      <w:r w:rsidRPr="00042152">
        <w:rPr>
          <w:rFonts w:cs="Times New Roman"/>
          <w:szCs w:val="24"/>
          <w:lang w:val="en-GB"/>
        </w:rPr>
        <w:tab/>
      </w:r>
      <w:r w:rsidRPr="00042152">
        <w:rPr>
          <w:rFonts w:cs="Times New Roman"/>
          <w:szCs w:val="24"/>
          <w:lang w:val="en-GB"/>
        </w:rPr>
        <w:tab/>
        <w:t>Dokumentasi Wawancara dengan Guru …………… 73</w:t>
      </w:r>
      <w:r w:rsidRPr="00042152">
        <w:rPr>
          <w:rFonts w:cs="Times New Roman"/>
          <w:b/>
          <w:szCs w:val="24"/>
          <w:lang w:val="en-GB"/>
        </w:rPr>
        <w:br/>
      </w:r>
      <w:r w:rsidRPr="00042152">
        <w:rPr>
          <w:rFonts w:cs="Times New Roman"/>
          <w:szCs w:val="24"/>
          <w:lang w:val="en-GB"/>
        </w:rPr>
        <w:t>Lampiran 3</w:t>
      </w:r>
      <w:r w:rsidRPr="00042152">
        <w:rPr>
          <w:rFonts w:cs="Times New Roman"/>
          <w:szCs w:val="24"/>
          <w:lang w:val="en-GB"/>
        </w:rPr>
        <w:tab/>
      </w:r>
      <w:r w:rsidRPr="00042152">
        <w:rPr>
          <w:rFonts w:cs="Times New Roman"/>
          <w:szCs w:val="24"/>
          <w:lang w:val="en-GB"/>
        </w:rPr>
        <w:tab/>
        <w:t>Dokumentasi keadaan Kelas SD Al-Azhar ………... 74</w:t>
      </w:r>
      <w:r w:rsidRPr="00042152">
        <w:rPr>
          <w:rFonts w:cs="Times New Roman"/>
          <w:szCs w:val="24"/>
          <w:lang w:val="en-GB"/>
        </w:rPr>
        <w:br/>
        <w:t xml:space="preserve">Lampiran 4 </w:t>
      </w:r>
      <w:r w:rsidRPr="00042152">
        <w:rPr>
          <w:rFonts w:cs="Times New Roman"/>
          <w:szCs w:val="24"/>
          <w:lang w:val="en-GB"/>
        </w:rPr>
        <w:tab/>
        <w:t xml:space="preserve">       </w:t>
      </w:r>
      <w:r w:rsidRPr="00042152">
        <w:rPr>
          <w:rFonts w:cs="Times New Roman"/>
          <w:szCs w:val="24"/>
          <w:lang w:val="en-GB"/>
        </w:rPr>
        <w:tab/>
        <w:t>pengisian angket oleh peserta didik SD Al-Azhar…. 74</w:t>
      </w:r>
      <w:r w:rsidRPr="00042152">
        <w:rPr>
          <w:rFonts w:cs="Times New Roman"/>
          <w:szCs w:val="24"/>
          <w:lang w:val="en-GB"/>
        </w:rPr>
        <w:br/>
        <w:t>Lampiran 5</w:t>
      </w:r>
      <w:r w:rsidRPr="00042152">
        <w:rPr>
          <w:rFonts w:cs="Times New Roman"/>
          <w:szCs w:val="24"/>
          <w:lang w:val="en-GB"/>
        </w:rPr>
        <w:tab/>
        <w:t xml:space="preserve">        </w:t>
      </w:r>
      <w:r w:rsidRPr="00042152">
        <w:rPr>
          <w:rFonts w:cs="Times New Roman"/>
          <w:szCs w:val="24"/>
          <w:lang w:val="en-GB"/>
        </w:rPr>
        <w:tab/>
        <w:t>Penyerahan angket oleh kepala sekolah ………….... 76</w:t>
      </w:r>
      <w:r w:rsidRPr="00042152">
        <w:rPr>
          <w:rFonts w:cs="Times New Roman"/>
          <w:szCs w:val="24"/>
          <w:lang w:val="en-GB"/>
        </w:rPr>
        <w:br/>
        <w:t>Lampiran 6</w:t>
      </w:r>
      <w:r w:rsidRPr="00042152">
        <w:rPr>
          <w:rFonts w:cs="Times New Roman"/>
          <w:szCs w:val="24"/>
          <w:lang w:val="en-GB"/>
        </w:rPr>
        <w:tab/>
      </w:r>
      <w:r w:rsidRPr="00042152">
        <w:rPr>
          <w:rFonts w:cs="Times New Roman"/>
          <w:szCs w:val="24"/>
          <w:lang w:val="en-GB"/>
        </w:rPr>
        <w:tab/>
        <w:t>Surat selesai Penelitian …………………………..… 76</w:t>
      </w:r>
      <w:r w:rsidRPr="00042152">
        <w:rPr>
          <w:rFonts w:cs="Times New Roman"/>
          <w:szCs w:val="24"/>
          <w:lang w:val="en-GB"/>
        </w:rPr>
        <w:br/>
      </w:r>
      <w:r w:rsidRPr="00042152">
        <w:rPr>
          <w:rFonts w:cs="Times New Roman"/>
          <w:szCs w:val="24"/>
          <w:lang w:val="en-GB"/>
        </w:rPr>
        <w:lastRenderedPageBreak/>
        <w:t>Lampiran 7</w:t>
      </w:r>
      <w:r w:rsidRPr="00042152">
        <w:rPr>
          <w:rFonts w:cs="Times New Roman"/>
          <w:szCs w:val="24"/>
          <w:lang w:val="en-GB"/>
        </w:rPr>
        <w:tab/>
      </w:r>
      <w:r w:rsidRPr="00042152">
        <w:rPr>
          <w:rFonts w:cs="Times New Roman"/>
          <w:szCs w:val="24"/>
          <w:lang w:val="en-GB"/>
        </w:rPr>
        <w:tab/>
        <w:t>Hasil Turnitin ………………………………………. 77</w:t>
      </w:r>
      <w:r w:rsidRPr="00042152">
        <w:rPr>
          <w:rFonts w:cs="Times New Roman"/>
          <w:szCs w:val="24"/>
          <w:lang w:val="en-GB"/>
        </w:rPr>
        <w:br/>
        <w:t>Lampiran 8</w:t>
      </w:r>
      <w:r w:rsidRPr="00042152">
        <w:rPr>
          <w:rFonts w:cs="Times New Roman"/>
          <w:szCs w:val="24"/>
          <w:lang w:val="en-GB"/>
        </w:rPr>
        <w:tab/>
      </w:r>
      <w:r w:rsidRPr="00042152">
        <w:rPr>
          <w:rFonts w:cs="Times New Roman"/>
          <w:szCs w:val="24"/>
          <w:lang w:val="en-GB"/>
        </w:rPr>
        <w:tab/>
        <w:t>Riwayat Hidup Penulis …………………………….. 78</w:t>
      </w:r>
    </w:p>
    <w:p w:rsidR="00042152" w:rsidRPr="00042152" w:rsidRDefault="00042152" w:rsidP="00042152">
      <w:pPr>
        <w:spacing w:line="48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48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48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48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48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48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48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48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48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48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48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480" w:lineRule="auto"/>
        <w:jc w:val="center"/>
        <w:rPr>
          <w:rFonts w:cs="Times New Roman"/>
          <w:b/>
          <w:szCs w:val="24"/>
          <w:lang w:val="en-GB"/>
        </w:rPr>
      </w:pPr>
    </w:p>
    <w:p w:rsidR="00042152" w:rsidRPr="00042152" w:rsidRDefault="00042152" w:rsidP="00042152">
      <w:pPr>
        <w:spacing w:line="480" w:lineRule="auto"/>
        <w:jc w:val="center"/>
        <w:rPr>
          <w:rFonts w:cs="Times New Roman"/>
          <w:b/>
          <w:szCs w:val="24"/>
          <w:lang w:val="en-GB"/>
        </w:rPr>
      </w:pPr>
    </w:p>
    <w:p w:rsidR="004F52E9" w:rsidRPr="00D50966" w:rsidRDefault="004F52E9" w:rsidP="00042152">
      <w:bookmarkStart w:id="8" w:name="_GoBack"/>
      <w:bookmarkEnd w:id="8"/>
    </w:p>
    <w:sectPr w:rsidR="004F52E9" w:rsidRPr="00D50966" w:rsidSect="002D18AB">
      <w:pgSz w:w="11906" w:h="16838" w:code="9"/>
      <w:pgMar w:top="1701" w:right="1701" w:bottom="1701" w:left="2268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9E"/>
    <w:rsid w:val="00042152"/>
    <w:rsid w:val="001E4E02"/>
    <w:rsid w:val="004F52E9"/>
    <w:rsid w:val="00740601"/>
    <w:rsid w:val="007E35C9"/>
    <w:rsid w:val="008D674D"/>
    <w:rsid w:val="00A41DA1"/>
    <w:rsid w:val="00BC2AC8"/>
    <w:rsid w:val="00C90EA8"/>
    <w:rsid w:val="00CC529E"/>
    <w:rsid w:val="00D50966"/>
    <w:rsid w:val="00D8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112F6"/>
  <w15:chartTrackingRefBased/>
  <w15:docId w15:val="{9FF85D1C-FBDA-4A7C-B33F-0959AE88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AC8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35C9"/>
    <w:pPr>
      <w:spacing w:line="480" w:lineRule="auto"/>
      <w:jc w:val="center"/>
      <w:outlineLvl w:val="0"/>
    </w:pPr>
    <w:rPr>
      <w:rFonts w:cs="Times New Roman"/>
      <w:b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1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3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E35C9"/>
    <w:rPr>
      <w:rFonts w:ascii="Times New Roman" w:hAnsi="Times New Roman" w:cs="Times New Roman"/>
      <w:b/>
      <w:sz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1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2023-03-05T15:29:00Z</cp:lastPrinted>
  <dcterms:created xsi:type="dcterms:W3CDTF">2023-03-05T15:42:00Z</dcterms:created>
  <dcterms:modified xsi:type="dcterms:W3CDTF">2023-03-05T15:42:00Z</dcterms:modified>
</cp:coreProperties>
</file>