
<file path=[Content_Types].xml><?xml version="1.0" encoding="utf-8"?>
<Types xmlns="http://schemas.openxmlformats.org/package/2006/content-types">
  <Default ContentType="image/x-emf" Extension="emf"/>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F7D" w:rsidRPr="00A05430" w:rsidRDefault="00F91578" w:rsidP="00B87F7D">
      <w:pPr>
        <w:spacing w:line="0" w:lineRule="atLeast"/>
        <w:ind w:right="-553"/>
        <w:jc w:val="center"/>
        <w:rPr>
          <w:rFonts w:ascii="Times New Roman" w:eastAsia="Times New Roman" w:hAnsi="Times New Roman"/>
          <w:b/>
          <w:sz w:val="24"/>
        </w:rPr>
      </w:pPr>
      <w:r>
        <w:rPr>
          <w:rFonts w:ascii="Times New Roman" w:eastAsia="Times New Roman" w:hAnsi="Times New Roman"/>
          <w:b/>
          <w:noProof/>
          <w:sz w:val="28"/>
          <w:szCs w:val="28"/>
          <w:lang w:eastAsia="id-ID"/>
        </w:rPr>
        <w:drawing>
          <wp:inline distT="0" distB="0" distL="0" distR="0">
            <wp:extent cx="5038238" cy="869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9995" cy="8699357"/>
                    </a:xfrm>
                    <a:prstGeom prst="rect">
                      <a:avLst/>
                    </a:prstGeom>
                    <a:noFill/>
                    <a:ln>
                      <a:noFill/>
                    </a:ln>
                  </pic:spPr>
                </pic:pic>
              </a:graphicData>
            </a:graphic>
          </wp:inline>
        </w:drawing>
      </w:r>
      <w:bookmarkStart w:id="0" w:name="_GoBack"/>
      <w:bookmarkEnd w:id="0"/>
      <w:r w:rsidR="00B87F7D">
        <w:rPr>
          <w:rFonts w:ascii="Times New Roman" w:eastAsia="Times New Roman" w:hAnsi="Times New Roman"/>
          <w:b/>
          <w:noProof/>
          <w:sz w:val="24"/>
          <w:lang w:eastAsia="id-ID"/>
        </w:rPr>
        <w:drawing>
          <wp:anchor distT="0" distB="0" distL="114300" distR="114300" simplePos="0" relativeHeight="251660288" behindDoc="1" locked="0" layoutInCell="1" allowOverlap="1">
            <wp:simplePos x="0" y="0"/>
            <wp:positionH relativeFrom="column">
              <wp:posOffset>508000</wp:posOffset>
            </wp:positionH>
            <wp:positionV relativeFrom="paragraph">
              <wp:posOffset>1059815</wp:posOffset>
            </wp:positionV>
            <wp:extent cx="5077460" cy="8890"/>
            <wp:effectExtent l="3175" t="0" r="0" b="508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5077460" cy="8890"/>
                    </a:xfrm>
                    <a:prstGeom prst="rect">
                      <a:avLst/>
                    </a:prstGeom>
                    <a:noFill/>
                  </pic:spPr>
                </pic:pic>
              </a:graphicData>
            </a:graphic>
          </wp:anchor>
        </w:drawing>
      </w:r>
    </w:p>
    <w:p w:rsidR="00B87F7D" w:rsidRDefault="00B87F7D" w:rsidP="00B87F7D">
      <w:pPr>
        <w:spacing w:after="0"/>
        <w:jc w:val="center"/>
        <w:rPr>
          <w:rFonts w:ascii="Times New Roman" w:eastAsia="Times New Roman" w:hAnsi="Times New Roman"/>
          <w:b/>
          <w:i/>
          <w:sz w:val="28"/>
          <w:szCs w:val="28"/>
        </w:rPr>
      </w:pPr>
      <w:r>
        <w:rPr>
          <w:rFonts w:ascii="Times New Roman" w:hAnsi="Times New Roman"/>
          <w:b/>
          <w:sz w:val="28"/>
          <w:szCs w:val="28"/>
        </w:rPr>
        <w:lastRenderedPageBreak/>
        <w:t xml:space="preserve">PENGARUH MODEL </w:t>
      </w:r>
      <w:r>
        <w:rPr>
          <w:rFonts w:ascii="Times New Roman" w:eastAsia="Times New Roman" w:hAnsi="Times New Roman"/>
          <w:b/>
          <w:i/>
          <w:sz w:val="28"/>
          <w:szCs w:val="28"/>
        </w:rPr>
        <w:t xml:space="preserve">STUDENT TEAMS ACHIEVEMENT </w:t>
      </w:r>
      <w:r w:rsidRPr="00960969">
        <w:rPr>
          <w:rFonts w:ascii="Times New Roman" w:eastAsia="Times New Roman" w:hAnsi="Times New Roman"/>
          <w:b/>
          <w:i/>
          <w:sz w:val="28"/>
          <w:szCs w:val="28"/>
        </w:rPr>
        <w:t>DIVISIONS</w:t>
      </w:r>
      <w:r>
        <w:rPr>
          <w:rFonts w:ascii="Times New Roman" w:eastAsia="Times New Roman" w:hAnsi="Times New Roman"/>
          <w:b/>
          <w:i/>
          <w:sz w:val="28"/>
          <w:szCs w:val="28"/>
        </w:rPr>
        <w:t xml:space="preserve"> </w:t>
      </w:r>
      <w:r w:rsidRPr="00960969">
        <w:rPr>
          <w:rFonts w:ascii="Times New Roman" w:eastAsia="Times New Roman" w:hAnsi="Times New Roman"/>
          <w:b/>
          <w:sz w:val="28"/>
          <w:szCs w:val="28"/>
        </w:rPr>
        <w:t>(STAD)</w:t>
      </w:r>
      <w:r>
        <w:rPr>
          <w:rFonts w:ascii="Times New Roman" w:eastAsia="Times New Roman" w:hAnsi="Times New Roman"/>
          <w:b/>
          <w:sz w:val="28"/>
          <w:szCs w:val="28"/>
        </w:rPr>
        <w:t xml:space="preserve"> </w:t>
      </w:r>
      <w:r w:rsidRPr="00960969">
        <w:rPr>
          <w:rFonts w:ascii="Times New Roman" w:eastAsia="Times New Roman" w:hAnsi="Times New Roman"/>
          <w:b/>
          <w:sz w:val="28"/>
          <w:szCs w:val="28"/>
        </w:rPr>
        <w:t>M</w:t>
      </w:r>
      <w:r>
        <w:rPr>
          <w:rFonts w:ascii="Times New Roman" w:eastAsia="Times New Roman" w:hAnsi="Times New Roman"/>
          <w:b/>
          <w:sz w:val="28"/>
          <w:szCs w:val="28"/>
        </w:rPr>
        <w:t xml:space="preserve">ELALUI TEKNIK </w:t>
      </w:r>
      <w:r>
        <w:rPr>
          <w:rFonts w:ascii="Times New Roman" w:eastAsia="Times New Roman" w:hAnsi="Times New Roman"/>
          <w:b/>
          <w:i/>
          <w:sz w:val="28"/>
          <w:szCs w:val="28"/>
        </w:rPr>
        <w:t>HANDS ON</w:t>
      </w:r>
    </w:p>
    <w:p w:rsidR="00B87F7D" w:rsidRDefault="00B87F7D" w:rsidP="00B87F7D">
      <w:pPr>
        <w:spacing w:after="0"/>
        <w:jc w:val="center"/>
        <w:rPr>
          <w:rFonts w:ascii="Times New Roman" w:hAnsi="Times New Roman"/>
          <w:b/>
          <w:sz w:val="28"/>
          <w:szCs w:val="28"/>
        </w:rPr>
      </w:pPr>
      <w:r w:rsidRPr="00960969">
        <w:rPr>
          <w:rFonts w:ascii="Times New Roman" w:eastAsia="Times New Roman" w:hAnsi="Times New Roman"/>
          <w:b/>
          <w:i/>
          <w:sz w:val="28"/>
          <w:szCs w:val="28"/>
        </w:rPr>
        <w:t>MATEMATICS</w:t>
      </w:r>
      <w:r>
        <w:rPr>
          <w:rFonts w:ascii="Times New Roman" w:eastAsia="Times New Roman" w:hAnsi="Times New Roman"/>
          <w:b/>
          <w:i/>
          <w:sz w:val="28"/>
          <w:szCs w:val="28"/>
        </w:rPr>
        <w:t xml:space="preserve"> </w:t>
      </w:r>
      <w:r>
        <w:rPr>
          <w:rFonts w:ascii="Times New Roman" w:hAnsi="Times New Roman"/>
          <w:b/>
          <w:sz w:val="28"/>
          <w:szCs w:val="28"/>
        </w:rPr>
        <w:t>TERHADAP HASIL BELAJAR</w:t>
      </w:r>
    </w:p>
    <w:p w:rsidR="00B87F7D" w:rsidRDefault="00B87F7D" w:rsidP="00B87F7D">
      <w:pPr>
        <w:spacing w:after="0"/>
        <w:jc w:val="center"/>
        <w:rPr>
          <w:rFonts w:ascii="Times New Roman" w:hAnsi="Times New Roman"/>
          <w:b/>
          <w:sz w:val="28"/>
          <w:szCs w:val="28"/>
        </w:rPr>
      </w:pPr>
      <w:r>
        <w:rPr>
          <w:rFonts w:ascii="Times New Roman" w:hAnsi="Times New Roman"/>
          <w:b/>
          <w:sz w:val="28"/>
          <w:szCs w:val="28"/>
        </w:rPr>
        <w:t>SISWA PADA MATERI BANGUN RUANG</w:t>
      </w:r>
    </w:p>
    <w:p w:rsidR="00B87F7D" w:rsidRPr="00960969" w:rsidRDefault="00B87F7D" w:rsidP="00B87F7D">
      <w:pPr>
        <w:spacing w:after="0"/>
        <w:jc w:val="center"/>
        <w:rPr>
          <w:rFonts w:ascii="Times New Roman" w:hAnsi="Times New Roman"/>
          <w:b/>
          <w:sz w:val="28"/>
          <w:szCs w:val="28"/>
        </w:rPr>
      </w:pPr>
      <w:r>
        <w:rPr>
          <w:rFonts w:ascii="Times New Roman" w:hAnsi="Times New Roman"/>
          <w:b/>
          <w:sz w:val="28"/>
          <w:szCs w:val="28"/>
        </w:rPr>
        <w:t>SISI DATAR DI KELAS VIII SMP</w:t>
      </w:r>
    </w:p>
    <w:p w:rsidR="00B87F7D" w:rsidRDefault="00B87F7D" w:rsidP="00B87F7D">
      <w:pPr>
        <w:spacing w:after="0" w:line="253" w:lineRule="exact"/>
        <w:jc w:val="center"/>
        <w:rPr>
          <w:rFonts w:ascii="Times New Roman" w:eastAsia="Times New Roman" w:hAnsi="Times New Roman"/>
        </w:rPr>
      </w:pPr>
    </w:p>
    <w:p w:rsidR="00B87F7D" w:rsidRDefault="00B87F7D" w:rsidP="00B87F7D">
      <w:pPr>
        <w:spacing w:after="0" w:line="240" w:lineRule="auto"/>
        <w:jc w:val="center"/>
        <w:rPr>
          <w:rFonts w:ascii="Times New Roman" w:eastAsia="Times New Roman" w:hAnsi="Times New Roman"/>
          <w:sz w:val="24"/>
        </w:rPr>
      </w:pPr>
      <w:r>
        <w:rPr>
          <w:rFonts w:ascii="Times New Roman" w:eastAsia="Times New Roman" w:hAnsi="Times New Roman"/>
          <w:sz w:val="24"/>
        </w:rPr>
        <w:t>Oleh:</w:t>
      </w:r>
    </w:p>
    <w:p w:rsidR="00B87F7D" w:rsidRDefault="00B87F7D" w:rsidP="00B87F7D">
      <w:pPr>
        <w:spacing w:after="0" w:line="240" w:lineRule="auto"/>
        <w:jc w:val="center"/>
        <w:rPr>
          <w:rFonts w:ascii="Times New Roman" w:eastAsia="Times New Roman" w:hAnsi="Times New Roman"/>
          <w:sz w:val="32"/>
          <w:vertAlign w:val="superscript"/>
        </w:rPr>
      </w:pPr>
      <w:r>
        <w:rPr>
          <w:rFonts w:ascii="Times New Roman" w:eastAsia="Times New Roman" w:hAnsi="Times New Roman"/>
          <w:sz w:val="24"/>
        </w:rPr>
        <w:t>Shinta Wulandari</w:t>
      </w:r>
      <w:r>
        <w:rPr>
          <w:rFonts w:ascii="Times New Roman" w:eastAsia="Times New Roman" w:hAnsi="Times New Roman"/>
          <w:sz w:val="32"/>
          <w:vertAlign w:val="superscript"/>
        </w:rPr>
        <w:t>1)</w:t>
      </w:r>
      <w:r>
        <w:rPr>
          <w:rFonts w:ascii="Times New Roman" w:eastAsia="Times New Roman" w:hAnsi="Times New Roman"/>
          <w:sz w:val="24"/>
        </w:rPr>
        <w:t>, Husni Sabil</w:t>
      </w:r>
      <w:r>
        <w:rPr>
          <w:rFonts w:ascii="Times New Roman" w:eastAsia="Times New Roman" w:hAnsi="Times New Roman"/>
          <w:sz w:val="32"/>
          <w:vertAlign w:val="superscript"/>
        </w:rPr>
        <w:t>2)</w:t>
      </w:r>
      <w:r>
        <w:rPr>
          <w:rFonts w:ascii="Times New Roman" w:eastAsia="Times New Roman" w:hAnsi="Times New Roman"/>
          <w:sz w:val="24"/>
        </w:rPr>
        <w:t>, Sufri</w:t>
      </w:r>
      <w:r>
        <w:rPr>
          <w:rFonts w:ascii="Times New Roman" w:eastAsia="Times New Roman" w:hAnsi="Times New Roman"/>
          <w:sz w:val="32"/>
          <w:vertAlign w:val="superscript"/>
        </w:rPr>
        <w:t>3)</w:t>
      </w:r>
    </w:p>
    <w:p w:rsidR="00B87F7D" w:rsidRPr="000E59AE" w:rsidRDefault="00B87F7D" w:rsidP="00B87F7D">
      <w:pPr>
        <w:numPr>
          <w:ilvl w:val="0"/>
          <w:numId w:val="1"/>
        </w:numPr>
        <w:tabs>
          <w:tab w:val="left" w:pos="1200"/>
        </w:tabs>
        <w:spacing w:after="0" w:line="240" w:lineRule="auto"/>
        <w:ind w:hanging="283"/>
        <w:jc w:val="center"/>
        <w:rPr>
          <w:rFonts w:ascii="Times New Roman" w:eastAsia="Times New Roman" w:hAnsi="Times New Roman"/>
          <w:sz w:val="24"/>
        </w:rPr>
      </w:pPr>
      <w:r>
        <w:rPr>
          <w:rFonts w:ascii="Times New Roman" w:eastAsia="Times New Roman" w:hAnsi="Times New Roman"/>
          <w:sz w:val="24"/>
        </w:rPr>
        <w:t>Alumni Mahasiswa Program Pendidikan Matematika FKIP Universitas Jambi</w:t>
      </w:r>
    </w:p>
    <w:p w:rsidR="00B87F7D" w:rsidRDefault="00B87F7D" w:rsidP="00B87F7D">
      <w:pPr>
        <w:tabs>
          <w:tab w:val="left" w:pos="1726"/>
        </w:tabs>
        <w:spacing w:after="0" w:line="240" w:lineRule="auto"/>
        <w:jc w:val="center"/>
        <w:rPr>
          <w:rFonts w:ascii="Times New Roman" w:eastAsia="Times New Roman" w:hAnsi="Times New Roman"/>
          <w:sz w:val="24"/>
        </w:rPr>
      </w:pPr>
      <w:r>
        <w:rPr>
          <w:rFonts w:ascii="Times New Roman" w:eastAsia="Times New Roman" w:hAnsi="Times New Roman"/>
          <w:sz w:val="24"/>
        </w:rPr>
        <w:t xml:space="preserve">2) dan 3) Dosen Program Pendidikan Matematika FKIP Universitas Jambi email: </w:t>
      </w:r>
      <w:hyperlink r:id="rId10" w:history="1">
        <w:r w:rsidRPr="00F94476">
          <w:rPr>
            <w:rStyle w:val="Hyperlink"/>
            <w:rFonts w:ascii="Times New Roman" w:eastAsia="Times New Roman" w:hAnsi="Times New Roman"/>
            <w:sz w:val="24"/>
          </w:rPr>
          <w:t>shintawulandari10@yahoo.com,</w:t>
        </w:r>
      </w:hyperlink>
    </w:p>
    <w:p w:rsidR="00B87F7D" w:rsidRDefault="00B87F7D" w:rsidP="00B87F7D">
      <w:pPr>
        <w:spacing w:after="0" w:line="282" w:lineRule="exact"/>
        <w:rPr>
          <w:rFonts w:ascii="Times New Roman" w:eastAsia="Times New Roman" w:hAnsi="Times New Roman"/>
        </w:rPr>
      </w:pPr>
    </w:p>
    <w:p w:rsidR="00B87F7D" w:rsidRDefault="00B87F7D" w:rsidP="00B87F7D">
      <w:pPr>
        <w:spacing w:after="0" w:line="0" w:lineRule="atLeast"/>
        <w:jc w:val="center"/>
        <w:rPr>
          <w:rFonts w:ascii="Times New Roman" w:eastAsia="Times New Roman" w:hAnsi="Times New Roman"/>
          <w:b/>
          <w:sz w:val="24"/>
        </w:rPr>
      </w:pPr>
      <w:r>
        <w:rPr>
          <w:rFonts w:ascii="Times New Roman" w:eastAsia="Times New Roman" w:hAnsi="Times New Roman"/>
          <w:b/>
          <w:sz w:val="24"/>
        </w:rPr>
        <w:t>ABSTRAK</w:t>
      </w:r>
    </w:p>
    <w:p w:rsidR="00B87F7D" w:rsidRPr="000E59AE" w:rsidRDefault="00B87F7D" w:rsidP="00B87F7D">
      <w:pPr>
        <w:spacing w:after="0" w:line="0" w:lineRule="atLeast"/>
        <w:rPr>
          <w:rFonts w:ascii="Times New Roman" w:eastAsia="Times New Roman" w:hAnsi="Times New Roman"/>
          <w:b/>
          <w:sz w:val="24"/>
        </w:rPr>
      </w:pPr>
    </w:p>
    <w:p w:rsidR="00B87F7D" w:rsidRDefault="00B87F7D" w:rsidP="00B87F7D">
      <w:pPr>
        <w:pStyle w:val="Default"/>
        <w:jc w:val="both"/>
      </w:pPr>
      <w:r>
        <w:tab/>
        <w:t xml:space="preserve">Hasil belajar </w:t>
      </w:r>
      <w:r w:rsidRPr="00AC72FB">
        <w:t>siswa merupakan salah satu tujuan yang diharapkan dapat berkembang dengan optimal pada diri siswa. Berdasarkan hasil observasi yang telah dila</w:t>
      </w:r>
      <w:r>
        <w:t>ksanakan di kelas VIII SMP Negeri 3 Kota Sungai Penuh</w:t>
      </w:r>
      <w:r w:rsidRPr="00AC72FB">
        <w:t xml:space="preserve">, diketahui bahwa </w:t>
      </w:r>
      <w:r>
        <w:t>hasil belajar</w:t>
      </w:r>
      <w:r w:rsidRPr="00AC72FB">
        <w:t xml:space="preserve"> siswa belum berkembang dengan optimal. Siswa kurang terli</w:t>
      </w:r>
      <w:r>
        <w:t>-</w:t>
      </w:r>
      <w:r w:rsidRPr="00AC72FB">
        <w:t>bat dalam proses</w:t>
      </w:r>
      <w:r>
        <w:t xml:space="preserve"> pembelajaran dan cenderung senang</w:t>
      </w:r>
      <w:r w:rsidRPr="00AC72FB">
        <w:t xml:space="preserve"> untuk berdiskusi dengan siswa lainnya mengenai materi yang belum dipahami. Hal ini mengakibatkan hasil belajar siswa masih rendah. Masalah ini dapat diatasi denga</w:t>
      </w:r>
      <w:r>
        <w:t xml:space="preserve">n menerapkan model STAD melalui teknik </w:t>
      </w:r>
      <w:r w:rsidRPr="00072A3B">
        <w:rPr>
          <w:i/>
        </w:rPr>
        <w:t>Hands On Mathematics</w:t>
      </w:r>
      <w:r>
        <w:t xml:space="preserve">. </w:t>
      </w:r>
      <w:r w:rsidRPr="00AC72FB">
        <w:t xml:space="preserve">Tujuan penelitian ini adalah </w:t>
      </w:r>
      <w:r w:rsidRPr="00887473">
        <w:t>apa</w:t>
      </w:r>
      <w:r>
        <w:t>-</w:t>
      </w:r>
      <w:r w:rsidRPr="00887473">
        <w:t>kah terdapat pengaruh</w:t>
      </w:r>
      <w:r>
        <w:t xml:space="preserve"> yang signifikan pada m</w:t>
      </w:r>
      <w:r w:rsidRPr="00C40971">
        <w:t xml:space="preserve">odel </w:t>
      </w:r>
      <w:r>
        <w:t xml:space="preserve">STAD melalui teknik </w:t>
      </w:r>
      <w:r w:rsidRPr="00072A3B">
        <w:rPr>
          <w:i/>
        </w:rPr>
        <w:t>Hands On Mathematics</w:t>
      </w:r>
      <w:r>
        <w:rPr>
          <w:i/>
        </w:rPr>
        <w:t xml:space="preserve"> </w:t>
      </w:r>
      <w:r>
        <w:t>terhadap hasil belajar siswa kelas VIII SMP Negeri 3 Kota Su-ngai Penuh</w:t>
      </w:r>
      <w:r w:rsidRPr="00AC72FB">
        <w:t xml:space="preserve">. </w:t>
      </w:r>
    </w:p>
    <w:p w:rsidR="00B87F7D" w:rsidRPr="000E59AE" w:rsidRDefault="00B87F7D" w:rsidP="00B87F7D">
      <w:pPr>
        <w:pStyle w:val="Default"/>
        <w:jc w:val="both"/>
      </w:pPr>
      <w:r>
        <w:tab/>
      </w:r>
      <w:r w:rsidRPr="00AC72FB">
        <w:t>Je</w:t>
      </w:r>
      <w:r>
        <w:t xml:space="preserve">nis penelitian ini adalah penelitian deskriptif dengan pendekatan kuanti-tatif. Penelitian ini merupakan penelitian </w:t>
      </w:r>
      <w:r w:rsidRPr="00AC72FB">
        <w:t xml:space="preserve">eksperimen dengan rancangan </w:t>
      </w:r>
      <w:r>
        <w:rPr>
          <w:i/>
          <w:iCs/>
        </w:rPr>
        <w:t xml:space="preserve">The Randomized Posttest-Only Contol </w:t>
      </w:r>
      <w:r w:rsidRPr="00AC72FB">
        <w:rPr>
          <w:i/>
          <w:iCs/>
        </w:rPr>
        <w:t>Design</w:t>
      </w:r>
      <w:r w:rsidRPr="00AC72FB">
        <w:t>. Populasi adalah se</w:t>
      </w:r>
      <w:r>
        <w:t xml:space="preserve">luruh siswa kelas VIII SMP Negeri 3 Kota Sungai Penuh </w:t>
      </w:r>
      <w:r w:rsidRPr="00AC72FB">
        <w:t xml:space="preserve">yang berjumlah </w:t>
      </w:r>
      <w:r>
        <w:t>94</w:t>
      </w:r>
      <w:r w:rsidRPr="00AC72FB">
        <w:t xml:space="preserve"> orang. Penarikan sam</w:t>
      </w:r>
      <w:r>
        <w:t>-</w:t>
      </w:r>
      <w:r w:rsidRPr="00AC72FB">
        <w:t xml:space="preserve">pel dilakukan dengan teknik </w:t>
      </w:r>
      <w:r w:rsidRPr="00AC72FB">
        <w:rPr>
          <w:i/>
          <w:iCs/>
        </w:rPr>
        <w:t>random sampling</w:t>
      </w:r>
      <w:r>
        <w:t>, kelas VIII B</w:t>
      </w:r>
      <w:r w:rsidRPr="00AC72FB">
        <w:t xml:space="preserve"> terpilih sebag</w:t>
      </w:r>
      <w:r>
        <w:t>ai kelas eksperimen dan kelas VIII D</w:t>
      </w:r>
      <w:r w:rsidRPr="00AC72FB">
        <w:t xml:space="preserve"> terpilih sebagai kelas kontrol. Instrumen yang di</w:t>
      </w:r>
      <w:r>
        <w:t>-</w:t>
      </w:r>
      <w:r w:rsidRPr="00AC72FB">
        <w:t xml:space="preserve">gunakan adalah tes akhir berupa soal </w:t>
      </w:r>
      <w:r>
        <w:t>objektif</w:t>
      </w:r>
      <w:r w:rsidRPr="00AC72FB">
        <w:t xml:space="preserve"> untuk melihat </w:t>
      </w:r>
      <w:r>
        <w:t>hasil belajar</w:t>
      </w:r>
      <w:r w:rsidRPr="00AC72FB">
        <w:t xml:space="preserve"> siswa. D</w:t>
      </w:r>
      <w:r>
        <w:t xml:space="preserve">ata tes dianalisis menggunakan </w:t>
      </w:r>
      <w:r w:rsidRPr="00C40971">
        <w:t xml:space="preserve">uji kesamaan dua rata-rata </w:t>
      </w:r>
      <w:r>
        <w:t xml:space="preserve">dua pihak </w:t>
      </w:r>
      <w:r w:rsidRPr="00C40971">
        <w:t>dengan</w:t>
      </w:r>
      <w:r>
        <w:t xml:space="preserve"> menggunakan</w:t>
      </w:r>
      <w:r w:rsidRPr="00C40971">
        <w:t xml:space="preserve"> uji-t</w:t>
      </w:r>
      <w:r w:rsidRPr="00AC72FB">
        <w:t xml:space="preserve">. </w:t>
      </w:r>
    </w:p>
    <w:p w:rsidR="00B87F7D" w:rsidRPr="00EF2371" w:rsidRDefault="00B87F7D" w:rsidP="00B87F7D">
      <w:pPr>
        <w:pStyle w:val="Default"/>
        <w:jc w:val="both"/>
      </w:pPr>
      <w:r>
        <w:rPr>
          <w:sz w:val="23"/>
          <w:szCs w:val="23"/>
        </w:rPr>
        <w:tab/>
      </w:r>
      <w:r w:rsidRPr="0087240C">
        <w:rPr>
          <w:sz w:val="23"/>
          <w:szCs w:val="23"/>
        </w:rPr>
        <w:t xml:space="preserve">Dari hasil analisis yang dilakukan menunjukkan bahwa rata-rata tes hasil </w:t>
      </w:r>
      <w:r>
        <w:rPr>
          <w:sz w:val="23"/>
          <w:szCs w:val="23"/>
        </w:rPr>
        <w:t xml:space="preserve">tes hasil belajar </w:t>
      </w:r>
      <w:r w:rsidRPr="0087240C">
        <w:rPr>
          <w:sz w:val="23"/>
          <w:szCs w:val="23"/>
        </w:rPr>
        <w:t>s</w:t>
      </w:r>
      <w:r>
        <w:rPr>
          <w:sz w:val="23"/>
          <w:szCs w:val="23"/>
        </w:rPr>
        <w:t>iswa kelas eksperimen sebesar 78,958</w:t>
      </w:r>
      <w:r w:rsidRPr="0087240C">
        <w:rPr>
          <w:sz w:val="23"/>
          <w:szCs w:val="23"/>
        </w:rPr>
        <w:t xml:space="preserve"> sedangkan pada kelas kontrol sebesar 6</w:t>
      </w:r>
      <w:r>
        <w:rPr>
          <w:sz w:val="23"/>
          <w:szCs w:val="23"/>
        </w:rPr>
        <w:t>8,261</w:t>
      </w:r>
      <w:r w:rsidRPr="0087240C">
        <w:rPr>
          <w:sz w:val="23"/>
          <w:szCs w:val="23"/>
        </w:rPr>
        <w:t xml:space="preserve">. Hasil uji </w:t>
      </w:r>
      <w:r w:rsidRPr="0087240C">
        <w:rPr>
          <w:i/>
          <w:iCs/>
          <w:sz w:val="23"/>
          <w:szCs w:val="23"/>
        </w:rPr>
        <w:t>t</w:t>
      </w:r>
      <w:r w:rsidRPr="0087240C">
        <w:rPr>
          <w:i/>
          <w:iCs/>
          <w:sz w:val="16"/>
          <w:szCs w:val="16"/>
        </w:rPr>
        <w:t xml:space="preserve">hitung </w:t>
      </w:r>
      <w:r w:rsidRPr="0087240C">
        <w:rPr>
          <w:sz w:val="23"/>
          <w:szCs w:val="23"/>
        </w:rPr>
        <w:t xml:space="preserve">dibandingkan </w:t>
      </w:r>
      <w:r w:rsidRPr="0087240C">
        <w:rPr>
          <w:i/>
          <w:iCs/>
          <w:sz w:val="23"/>
          <w:szCs w:val="23"/>
        </w:rPr>
        <w:t>t</w:t>
      </w:r>
      <w:r w:rsidRPr="0087240C">
        <w:rPr>
          <w:i/>
          <w:iCs/>
          <w:sz w:val="16"/>
          <w:szCs w:val="16"/>
        </w:rPr>
        <w:t xml:space="preserve">tabel </w:t>
      </w:r>
      <w:r w:rsidRPr="0087240C">
        <w:rPr>
          <w:sz w:val="23"/>
          <w:szCs w:val="23"/>
        </w:rPr>
        <w:t xml:space="preserve">untuk nilai </w:t>
      </w:r>
      <w:r w:rsidRPr="0087240C">
        <w:rPr>
          <w:i/>
          <w:iCs/>
          <w:sz w:val="23"/>
          <w:szCs w:val="23"/>
        </w:rPr>
        <w:t xml:space="preserve">posttest </w:t>
      </w:r>
      <w:r w:rsidRPr="0087240C">
        <w:rPr>
          <w:sz w:val="23"/>
          <w:szCs w:val="23"/>
        </w:rPr>
        <w:t xml:space="preserve">hasil belajar siswa didapatkan </w:t>
      </w:r>
      <w:r w:rsidRPr="0087240C">
        <w:rPr>
          <w:i/>
          <w:iCs/>
          <w:sz w:val="23"/>
          <w:szCs w:val="23"/>
        </w:rPr>
        <w:t>t</w:t>
      </w:r>
      <w:r w:rsidRPr="0087240C">
        <w:rPr>
          <w:i/>
          <w:iCs/>
          <w:sz w:val="16"/>
          <w:szCs w:val="16"/>
        </w:rPr>
        <w:t>hitung</w:t>
      </w:r>
      <w:r w:rsidRPr="0087240C">
        <w:rPr>
          <w:sz w:val="23"/>
          <w:szCs w:val="23"/>
        </w:rPr>
        <w:t>&gt;</w:t>
      </w:r>
      <w:r w:rsidRPr="0087240C">
        <w:rPr>
          <w:i/>
          <w:iCs/>
          <w:sz w:val="23"/>
          <w:szCs w:val="23"/>
        </w:rPr>
        <w:t>t</w:t>
      </w:r>
      <w:r w:rsidRPr="0087240C">
        <w:rPr>
          <w:i/>
          <w:iCs/>
          <w:sz w:val="16"/>
          <w:szCs w:val="16"/>
        </w:rPr>
        <w:t xml:space="preserve">tabel </w:t>
      </w:r>
      <w:r w:rsidRPr="0087240C">
        <w:rPr>
          <w:sz w:val="23"/>
          <w:szCs w:val="23"/>
        </w:rPr>
        <w:t>yaitu 2</w:t>
      </w:r>
      <w:r>
        <w:rPr>
          <w:sz w:val="23"/>
          <w:szCs w:val="23"/>
        </w:rPr>
        <w:t>,72959&gt;2,01410</w:t>
      </w:r>
      <w:r w:rsidRPr="0087240C">
        <w:rPr>
          <w:sz w:val="23"/>
          <w:szCs w:val="23"/>
        </w:rPr>
        <w:t xml:space="preserve"> .</w:t>
      </w:r>
      <w:r>
        <w:t xml:space="preserve"> Dengan demikian, data ter-sebut menunjukkan bahwa terdapat perbedaan hasil belajar siswa kelas VIII SMP yang dipengaruhi secara signifikan oleh penerapan model STAD melalui teknik </w:t>
      </w:r>
      <w:r w:rsidRPr="00EF2371">
        <w:rPr>
          <w:i/>
        </w:rPr>
        <w:t>Hands On Mathematics</w:t>
      </w:r>
      <w:r w:rsidRPr="00123FDA">
        <w:t xml:space="preserve">. </w:t>
      </w:r>
      <w:r>
        <w:t xml:space="preserve">Sehigga dapat disimpulkan bahwa pembelajaran model STAD melalui teknik </w:t>
      </w:r>
      <w:r w:rsidRPr="00EF2371">
        <w:rPr>
          <w:i/>
        </w:rPr>
        <w:t>Hands On Mathematics</w:t>
      </w:r>
      <w:r>
        <w:rPr>
          <w:i/>
        </w:rPr>
        <w:t xml:space="preserve"> </w:t>
      </w:r>
      <w:r>
        <w:t>berpengaruh terhadap hasil belajar siswa kelas VIII SMP Negeri 3 Kota Sungai Penuh.</w:t>
      </w:r>
    </w:p>
    <w:p w:rsidR="00B87F7D" w:rsidRDefault="00B87F7D" w:rsidP="00B87F7D">
      <w:pPr>
        <w:spacing w:after="0" w:line="20" w:lineRule="exact"/>
        <w:rPr>
          <w:rFonts w:ascii="Times New Roman" w:eastAsia="Times New Roman" w:hAnsi="Times New Roman"/>
        </w:rPr>
      </w:pPr>
    </w:p>
    <w:p w:rsidR="00B87F7D" w:rsidRDefault="00B87F7D" w:rsidP="00B87F7D">
      <w:pPr>
        <w:spacing w:after="0" w:line="240" w:lineRule="auto"/>
        <w:jc w:val="both"/>
        <w:rPr>
          <w:rFonts w:ascii="Times New Roman" w:hAnsi="Times New Roman" w:cs="Times New Roman"/>
          <w:b/>
          <w:sz w:val="24"/>
          <w:szCs w:val="24"/>
        </w:rPr>
      </w:pPr>
    </w:p>
    <w:p w:rsidR="00B87F7D" w:rsidRPr="00A05430" w:rsidRDefault="00B87F7D" w:rsidP="00B87F7D">
      <w:pPr>
        <w:spacing w:after="0" w:line="240" w:lineRule="auto"/>
        <w:jc w:val="both"/>
        <w:rPr>
          <w:rFonts w:ascii="Times New Roman" w:hAnsi="Times New Roman" w:cs="Times New Roman"/>
          <w:sz w:val="24"/>
          <w:szCs w:val="24"/>
        </w:rPr>
      </w:pPr>
      <w:r w:rsidRPr="00AC72FB">
        <w:rPr>
          <w:rFonts w:ascii="Times New Roman" w:hAnsi="Times New Roman" w:cs="Times New Roman"/>
          <w:b/>
          <w:sz w:val="24"/>
          <w:szCs w:val="24"/>
        </w:rPr>
        <w:t>Kata Kunci:</w:t>
      </w:r>
      <w:r>
        <w:rPr>
          <w:rFonts w:ascii="Times New Roman" w:hAnsi="Times New Roman" w:cs="Times New Roman"/>
          <w:b/>
          <w:sz w:val="24"/>
          <w:szCs w:val="24"/>
        </w:rPr>
        <w:t xml:space="preserve"> </w:t>
      </w:r>
      <w:r>
        <w:rPr>
          <w:rFonts w:ascii="Times New Roman" w:hAnsi="Times New Roman" w:cs="Times New Roman"/>
          <w:sz w:val="24"/>
          <w:szCs w:val="24"/>
        </w:rPr>
        <w:t xml:space="preserve">STAD, </w:t>
      </w:r>
      <w:r w:rsidRPr="008E390F">
        <w:rPr>
          <w:rFonts w:ascii="Times New Roman" w:hAnsi="Times New Roman" w:cs="Times New Roman"/>
          <w:i/>
          <w:sz w:val="24"/>
          <w:szCs w:val="24"/>
        </w:rPr>
        <w:t>Hands On Mathematics</w:t>
      </w:r>
      <w:r>
        <w:rPr>
          <w:rFonts w:ascii="Times New Roman" w:hAnsi="Times New Roman" w:cs="Times New Roman"/>
          <w:sz w:val="24"/>
          <w:szCs w:val="24"/>
        </w:rPr>
        <w:t xml:space="preserve">, Hasil Belajar, Bangun Ruang Sisi </w:t>
      </w:r>
      <w:r>
        <w:rPr>
          <w:rFonts w:ascii="Times New Roman" w:hAnsi="Times New Roman" w:cs="Times New Roman"/>
          <w:sz w:val="24"/>
          <w:szCs w:val="24"/>
        </w:rPr>
        <w:tab/>
      </w:r>
      <w:r>
        <w:rPr>
          <w:rFonts w:ascii="Times New Roman" w:hAnsi="Times New Roman" w:cs="Times New Roman"/>
          <w:sz w:val="24"/>
          <w:szCs w:val="24"/>
        </w:rPr>
        <w:tab/>
        <w:t xml:space="preserve">          Datar.</w:t>
      </w:r>
    </w:p>
    <w:p w:rsidR="00B87F7D" w:rsidRDefault="00B87F7D" w:rsidP="00B87F7D">
      <w:pPr>
        <w:spacing w:after="0"/>
        <w:jc w:val="both"/>
        <w:rPr>
          <w:rFonts w:ascii="Times New Roman" w:hAnsi="Times New Roman" w:cs="Times New Roman"/>
          <w:b/>
          <w:sz w:val="24"/>
          <w:szCs w:val="24"/>
        </w:rPr>
        <w:sectPr w:rsidR="00B87F7D" w:rsidSect="00FA12EA">
          <w:footerReference w:type="default" r:id="rId11"/>
          <w:pgSz w:w="11906" w:h="16838"/>
          <w:pgMar w:top="1701" w:right="1701" w:bottom="1701" w:left="2268" w:header="708" w:footer="708" w:gutter="0"/>
          <w:cols w:space="708"/>
          <w:docGrid w:linePitch="360"/>
        </w:sectPr>
      </w:pPr>
    </w:p>
    <w:p w:rsidR="00B87F7D" w:rsidRDefault="00B87F7D" w:rsidP="00B87F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B87F7D" w:rsidRDefault="00B87F7D" w:rsidP="00B87F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Prahmana dkk (2015:167)</w:t>
      </w:r>
      <w:r>
        <w:rPr>
          <w:rFonts w:ascii="Times New Roman" w:eastAsia="Times New Roman" w:hAnsi="Times New Roman" w:cs="Times New Roman"/>
          <w:sz w:val="24"/>
        </w:rPr>
        <w:t xml:space="preserve"> ber-pendapat bawa matematika meru-pakan salah satu mata pelajaran yang sangat sulit juga bersifat abstrak dan membutuhkan waktu lama untuk me-mahaminya. </w:t>
      </w:r>
      <w:r>
        <w:rPr>
          <w:rFonts w:ascii="Times New Roman" w:hAnsi="Times New Roman" w:cs="Times New Roman"/>
          <w:sz w:val="24"/>
          <w:szCs w:val="24"/>
        </w:rPr>
        <w:t xml:space="preserve">Salah satu tujuan dari pembelajaran matematika menurut Permendiknas No 22 tahun 2006 adalah memahami konsep matema-tika, menjelaskan keterkaitan antar konsep dan mengaplikasikan konsep atau logaritma secara luwes akurat efisien dan tepat dlm pemecahan ma-salah. Apabila tujuan tercapai maka hasil belajarpun akan tercapai dengan maksimal. </w:t>
      </w:r>
    </w:p>
    <w:p w:rsidR="00B87F7D" w:rsidRDefault="00B87F7D" w:rsidP="00B87F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Penelitian ini dilakukan karena pembelajaran yang berlangsung saat ini belum sesuai dengan tujuan yang diharapkan yaitu pembelajaran dan pemahaman siswa dalam pembela-jaran menunjukkan hasil yang masih kurang baik. Berdasarkan hasil ob-servasi diperoleh rata-rata hasil bela-jar matematika siswa di kelas VIII SMPN 3 Kota Sungai Penuh belum memenuhi standar Kriteria Ketun-tasan Minimum. Penyebabnya adalah guru masih menggunakan strategi pembelajaran konvensional yaitu de-ngan satu arah. Siswa tidak mendapat ruang gerak dalam belajar. Salah satu materi matematika dimana siswa ba-nyak melakukan kesalahan dalam pe-nyelesaiannya yaitu bangun ruang si-si datar.</w:t>
      </w:r>
    </w:p>
    <w:p w:rsidR="00B87F7D" w:rsidRDefault="00B87F7D" w:rsidP="00B87F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Untuk mengatasi masalah terse-but, guru dapat menerapkan model pembelajaran kooperatif tipe STAD. </w:t>
      </w:r>
      <w:r>
        <w:rPr>
          <w:rFonts w:ascii="Times New Roman" w:eastAsia="Times New Roman" w:hAnsi="Times New Roman" w:cs="Times New Roman"/>
          <w:sz w:val="24"/>
        </w:rPr>
        <w:t>Menurut Lestari dan Yudhanegara (2015:45) STAD merupakan salah satu tipe dari model pembelajaran kooperatif yang menekankan pada prestasi tim berdasarkan rekognisi tim yang diperoleh dari jumlah selu-ruh skor kemajuan individual setiap anggota tim.</w:t>
      </w:r>
    </w:p>
    <w:p w:rsidR="00B87F7D" w:rsidRDefault="00B87F7D" w:rsidP="00B87F7D">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Agar pembelajaran menjadi le-bih maksimal, pelaksanaan model STAD perlu digabungkan dengan teknik </w:t>
      </w:r>
      <w:r>
        <w:rPr>
          <w:rFonts w:ascii="Times New Roman" w:hAnsi="Times New Roman" w:cs="Times New Roman"/>
          <w:i/>
          <w:sz w:val="24"/>
          <w:szCs w:val="24"/>
        </w:rPr>
        <w:t>Hands On Mathematics</w:t>
      </w:r>
      <w:r>
        <w:rPr>
          <w:rFonts w:ascii="Times New Roman" w:hAnsi="Times New Roman" w:cs="Times New Roman"/>
          <w:sz w:val="24"/>
          <w:szCs w:val="24"/>
        </w:rPr>
        <w:t xml:space="preserve"> di-mana siswa diberikan kesempatan mengeksplorasi pengetahuannya da-lam kelompok diskusi dan mene-mukan konsep melalui kegiatan pe-ngutak-atikan objek dengan secara konkret yang dapat membantu siswa memahami materi yang masih abs-trak sehingga menciptakan pembela-jaran yang bermakna dan menye-nangkan diharapkan hasil belajar sis-wa meningkat.</w:t>
      </w:r>
    </w:p>
    <w:p w:rsidR="00B87F7D" w:rsidRDefault="00B87F7D" w:rsidP="00B87F7D">
      <w:pPr>
        <w:spacing w:after="0" w:line="240" w:lineRule="auto"/>
        <w:ind w:firstLine="426"/>
        <w:jc w:val="both"/>
        <w:rPr>
          <w:rFonts w:ascii="Times New Roman" w:hAnsi="Times New Roman" w:cs="Times New Roman"/>
          <w:sz w:val="24"/>
          <w:szCs w:val="24"/>
        </w:rPr>
      </w:pPr>
      <w:r w:rsidRPr="00CB314A">
        <w:rPr>
          <w:rFonts w:ascii="Times New Roman" w:hAnsi="Times New Roman" w:cs="Times New Roman"/>
          <w:sz w:val="24"/>
          <w:szCs w:val="24"/>
        </w:rPr>
        <w:t>Beberapa penelitian yang rele</w:t>
      </w:r>
      <w:r>
        <w:rPr>
          <w:rFonts w:ascii="Times New Roman" w:hAnsi="Times New Roman" w:cs="Times New Roman"/>
          <w:sz w:val="24"/>
          <w:szCs w:val="24"/>
        </w:rPr>
        <w:t>-</w:t>
      </w:r>
      <w:r w:rsidRPr="00CB314A">
        <w:rPr>
          <w:rFonts w:ascii="Times New Roman" w:hAnsi="Times New Roman" w:cs="Times New Roman"/>
          <w:sz w:val="24"/>
          <w:szCs w:val="24"/>
        </w:rPr>
        <w:t>van dengan penelitian ini adalah penelitian yang dilakukan oleh Okti</w:t>
      </w:r>
      <w:r>
        <w:rPr>
          <w:rFonts w:ascii="Times New Roman" w:hAnsi="Times New Roman" w:cs="Times New Roman"/>
          <w:sz w:val="24"/>
          <w:szCs w:val="24"/>
        </w:rPr>
        <w:t>-</w:t>
      </w:r>
      <w:r w:rsidRPr="00CB314A">
        <w:rPr>
          <w:rFonts w:ascii="Times New Roman" w:hAnsi="Times New Roman" w:cs="Times New Roman"/>
          <w:sz w:val="24"/>
          <w:szCs w:val="24"/>
        </w:rPr>
        <w:t>viani Syafti dan Sefrial tahun 2017, hasil tes pada penelitian tersebut  disimpulkan bahwa kemampuan ma</w:t>
      </w:r>
      <w:r>
        <w:rPr>
          <w:rFonts w:ascii="Times New Roman" w:hAnsi="Times New Roman" w:cs="Times New Roman"/>
          <w:sz w:val="24"/>
          <w:szCs w:val="24"/>
        </w:rPr>
        <w:t>-</w:t>
      </w:r>
      <w:r w:rsidRPr="00CB314A">
        <w:rPr>
          <w:rFonts w:ascii="Times New Roman" w:hAnsi="Times New Roman" w:cs="Times New Roman"/>
          <w:sz w:val="24"/>
          <w:szCs w:val="24"/>
        </w:rPr>
        <w:t xml:space="preserve">tematika siswa yang diajar dengan model pembelajaran kooperatif tipe STAD melalui teknik </w:t>
      </w:r>
      <w:r w:rsidRPr="00CB314A">
        <w:rPr>
          <w:rFonts w:ascii="Times New Roman" w:hAnsi="Times New Roman" w:cs="Times New Roman"/>
          <w:i/>
          <w:iCs/>
          <w:sz w:val="24"/>
          <w:szCs w:val="24"/>
        </w:rPr>
        <w:t xml:space="preserve">Hands On Mathematics </w:t>
      </w:r>
      <w:r w:rsidRPr="00CB314A">
        <w:rPr>
          <w:rFonts w:ascii="Times New Roman" w:hAnsi="Times New Roman" w:cs="Times New Roman"/>
          <w:sz w:val="24"/>
          <w:szCs w:val="24"/>
        </w:rPr>
        <w:t>lebih baik daripada sis</w:t>
      </w:r>
      <w:r>
        <w:rPr>
          <w:rFonts w:ascii="Times New Roman" w:hAnsi="Times New Roman" w:cs="Times New Roman"/>
          <w:sz w:val="24"/>
          <w:szCs w:val="24"/>
        </w:rPr>
        <w:t>-</w:t>
      </w:r>
      <w:r w:rsidRPr="00CB314A">
        <w:rPr>
          <w:rFonts w:ascii="Times New Roman" w:hAnsi="Times New Roman" w:cs="Times New Roman"/>
          <w:sz w:val="24"/>
          <w:szCs w:val="24"/>
        </w:rPr>
        <w:t xml:space="preserve">wa yang diajar dengan pembelajaran konvensional. Selanjutnya penelitian yang dilakukan oleh Lalu Saparwadi, penelitian ini menyimpulkan bahwa Penerapan CTL dengan Teknik </w:t>
      </w:r>
      <w:r>
        <w:rPr>
          <w:rFonts w:ascii="Times New Roman" w:hAnsi="Times New Roman" w:cs="Times New Roman"/>
          <w:i/>
          <w:iCs/>
          <w:sz w:val="24"/>
          <w:szCs w:val="24"/>
        </w:rPr>
        <w:t>Hand</w:t>
      </w:r>
      <w:r w:rsidRPr="00CB314A">
        <w:rPr>
          <w:rFonts w:ascii="Times New Roman" w:hAnsi="Times New Roman" w:cs="Times New Roman"/>
          <w:i/>
          <w:iCs/>
          <w:sz w:val="24"/>
          <w:szCs w:val="24"/>
        </w:rPr>
        <w:t xml:space="preserve"> On Mathematics </w:t>
      </w:r>
      <w:r w:rsidRPr="00CB314A">
        <w:rPr>
          <w:rFonts w:ascii="Times New Roman" w:hAnsi="Times New Roman" w:cs="Times New Roman"/>
          <w:iCs/>
          <w:sz w:val="24"/>
          <w:szCs w:val="24"/>
        </w:rPr>
        <w:t xml:space="preserve">dapat meningkatkan aktivitas dan hasil belajar siswa kelas VIII-D SMP Negeri 20 </w:t>
      </w:r>
      <w:r w:rsidRPr="00CB314A">
        <w:rPr>
          <w:rFonts w:ascii="Times New Roman" w:eastAsia="Times New Roman" w:hAnsi="Times New Roman" w:cs="Times New Roman"/>
          <w:sz w:val="24"/>
          <w:szCs w:val="24"/>
        </w:rPr>
        <w:t>Mataram ta</w:t>
      </w:r>
      <w:r>
        <w:rPr>
          <w:rFonts w:ascii="Times New Roman" w:eastAsia="Times New Roman" w:hAnsi="Times New Roman" w:cs="Times New Roman"/>
          <w:sz w:val="24"/>
          <w:szCs w:val="24"/>
        </w:rPr>
        <w:t>-</w:t>
      </w:r>
      <w:r w:rsidRPr="00CB314A">
        <w:rPr>
          <w:rFonts w:ascii="Times New Roman" w:eastAsia="Times New Roman" w:hAnsi="Times New Roman" w:cs="Times New Roman"/>
          <w:sz w:val="24"/>
          <w:szCs w:val="24"/>
        </w:rPr>
        <w:t>hun pelajaran 2010/2011.</w:t>
      </w:r>
    </w:p>
    <w:p w:rsidR="00B87F7D" w:rsidRDefault="00B87F7D" w:rsidP="00B87F7D">
      <w:pPr>
        <w:spacing w:after="0" w:line="240" w:lineRule="auto"/>
        <w:ind w:firstLine="426"/>
        <w:jc w:val="both"/>
        <w:rPr>
          <w:rFonts w:ascii="Times New Roman" w:hAnsi="Times New Roman" w:cs="Times New Roman"/>
          <w:sz w:val="24"/>
          <w:szCs w:val="24"/>
        </w:rPr>
      </w:pPr>
      <w:r w:rsidRPr="00CB314A">
        <w:rPr>
          <w:rFonts w:ascii="Times New Roman" w:hAnsi="Times New Roman" w:cs="Times New Roman"/>
          <w:sz w:val="24"/>
          <w:szCs w:val="24"/>
        </w:rPr>
        <w:t>Berdasarkan hal tersebut, peneli</w:t>
      </w:r>
      <w:r>
        <w:rPr>
          <w:rFonts w:ascii="Times New Roman" w:hAnsi="Times New Roman" w:cs="Times New Roman"/>
          <w:sz w:val="24"/>
          <w:szCs w:val="24"/>
        </w:rPr>
        <w:t>-</w:t>
      </w:r>
      <w:r w:rsidRPr="00CB314A">
        <w:rPr>
          <w:rFonts w:ascii="Times New Roman" w:hAnsi="Times New Roman" w:cs="Times New Roman"/>
          <w:sz w:val="24"/>
          <w:szCs w:val="24"/>
        </w:rPr>
        <w:t>t</w:t>
      </w:r>
      <w:r>
        <w:rPr>
          <w:rFonts w:ascii="Times New Roman" w:hAnsi="Times New Roman" w:cs="Times New Roman"/>
          <w:sz w:val="24"/>
          <w:szCs w:val="24"/>
        </w:rPr>
        <w:t>i tertarik untuk mengangkat masa</w:t>
      </w:r>
      <w:r w:rsidRPr="00CB314A">
        <w:rPr>
          <w:rFonts w:ascii="Times New Roman" w:hAnsi="Times New Roman" w:cs="Times New Roman"/>
          <w:sz w:val="24"/>
          <w:szCs w:val="24"/>
        </w:rPr>
        <w:t xml:space="preserve">lah ini sebagai judul skripsi “Pengaruh Model </w:t>
      </w:r>
      <w:r>
        <w:rPr>
          <w:rFonts w:ascii="Times New Roman" w:hAnsi="Times New Roman" w:cs="Times New Roman"/>
          <w:sz w:val="24"/>
          <w:szCs w:val="24"/>
        </w:rPr>
        <w:t>STAD</w:t>
      </w:r>
      <w:r w:rsidRPr="00CB314A">
        <w:rPr>
          <w:rFonts w:ascii="Times New Roman" w:hAnsi="Times New Roman" w:cs="Times New Roman"/>
          <w:sz w:val="24"/>
          <w:szCs w:val="24"/>
        </w:rPr>
        <w:t xml:space="preserve"> Melalui Teknik </w:t>
      </w:r>
      <w:r w:rsidRPr="00CB314A">
        <w:rPr>
          <w:rFonts w:ascii="Times New Roman" w:hAnsi="Times New Roman" w:cs="Times New Roman"/>
          <w:i/>
          <w:sz w:val="24"/>
          <w:szCs w:val="24"/>
        </w:rPr>
        <w:t>Hands On Mathematics</w:t>
      </w:r>
      <w:r w:rsidRPr="00CB314A">
        <w:rPr>
          <w:rFonts w:ascii="Times New Roman" w:hAnsi="Times New Roman" w:cs="Times New Roman"/>
          <w:sz w:val="24"/>
          <w:szCs w:val="24"/>
        </w:rPr>
        <w:t xml:space="preserve"> Terhadap Hasil Be</w:t>
      </w:r>
      <w:r>
        <w:rPr>
          <w:rFonts w:ascii="Times New Roman" w:hAnsi="Times New Roman" w:cs="Times New Roman"/>
          <w:sz w:val="24"/>
          <w:szCs w:val="24"/>
        </w:rPr>
        <w:t>-</w:t>
      </w:r>
      <w:r w:rsidRPr="00CB314A">
        <w:rPr>
          <w:rFonts w:ascii="Times New Roman" w:hAnsi="Times New Roman" w:cs="Times New Roman"/>
          <w:sz w:val="24"/>
          <w:szCs w:val="24"/>
        </w:rPr>
        <w:t>lajar Siswa pada Materi Bangun Ru</w:t>
      </w:r>
      <w:r>
        <w:rPr>
          <w:rFonts w:ascii="Times New Roman" w:hAnsi="Times New Roman" w:cs="Times New Roman"/>
          <w:sz w:val="24"/>
          <w:szCs w:val="24"/>
        </w:rPr>
        <w:t>-</w:t>
      </w:r>
      <w:r w:rsidRPr="00CB314A">
        <w:rPr>
          <w:rFonts w:ascii="Times New Roman" w:hAnsi="Times New Roman" w:cs="Times New Roman"/>
          <w:sz w:val="24"/>
          <w:szCs w:val="24"/>
        </w:rPr>
        <w:t>ang Sisi Datar Di Kelas VIII SMP</w:t>
      </w:r>
      <w:r>
        <w:rPr>
          <w:rFonts w:ascii="Times New Roman" w:hAnsi="Times New Roman" w:cs="Times New Roman"/>
          <w:sz w:val="24"/>
          <w:szCs w:val="24"/>
        </w:rPr>
        <w:t>”</w:t>
      </w:r>
      <w:r w:rsidRPr="00CB314A">
        <w:rPr>
          <w:rFonts w:ascii="Times New Roman" w:hAnsi="Times New Roman" w:cs="Times New Roman"/>
          <w:sz w:val="24"/>
          <w:szCs w:val="24"/>
        </w:rPr>
        <w:t>.</w:t>
      </w:r>
    </w:p>
    <w:p w:rsidR="00B87F7D" w:rsidRPr="00CB314A" w:rsidRDefault="00B87F7D" w:rsidP="00B87F7D">
      <w:pPr>
        <w:spacing w:after="0" w:line="240" w:lineRule="auto"/>
        <w:ind w:firstLine="426"/>
        <w:jc w:val="both"/>
        <w:rPr>
          <w:rFonts w:ascii="Times New Roman" w:hAnsi="Times New Roman" w:cs="Times New Roman"/>
          <w:sz w:val="24"/>
          <w:szCs w:val="24"/>
        </w:rPr>
      </w:pPr>
    </w:p>
    <w:p w:rsidR="00B87F7D" w:rsidRDefault="00B87F7D" w:rsidP="00B87F7D">
      <w:pPr>
        <w:spacing w:after="0" w:line="0" w:lineRule="atLeast"/>
        <w:rPr>
          <w:rFonts w:ascii="Times New Roman" w:eastAsia="Times New Roman" w:hAnsi="Times New Roman"/>
          <w:b/>
          <w:sz w:val="24"/>
        </w:rPr>
      </w:pPr>
      <w:r>
        <w:rPr>
          <w:rFonts w:ascii="Times New Roman" w:eastAsia="Times New Roman" w:hAnsi="Times New Roman"/>
          <w:b/>
          <w:sz w:val="24"/>
        </w:rPr>
        <w:t>KAJIAN PUSTAKA</w:t>
      </w:r>
    </w:p>
    <w:p w:rsidR="00B87F7D" w:rsidRDefault="00B87F7D" w:rsidP="00B87F7D">
      <w:pPr>
        <w:spacing w:after="0" w:line="240" w:lineRule="auto"/>
        <w:jc w:val="both"/>
        <w:rPr>
          <w:rFonts w:ascii="Times New Roman" w:hAnsi="Times New Roman" w:cs="Times New Roman"/>
          <w:sz w:val="24"/>
          <w:szCs w:val="24"/>
        </w:rPr>
      </w:pPr>
      <w:r>
        <w:rPr>
          <w:rFonts w:ascii="Times New Roman" w:eastAsia="Times New Roman" w:hAnsi="Times New Roman"/>
          <w:b/>
          <w:sz w:val="24"/>
        </w:rPr>
        <w:t xml:space="preserve">      </w:t>
      </w:r>
      <w:r>
        <w:rPr>
          <w:rFonts w:ascii="Times New Roman" w:hAnsi="Times New Roman" w:cs="Times New Roman"/>
          <w:sz w:val="24"/>
          <w:szCs w:val="24"/>
        </w:rPr>
        <w:t>Dimyati dan Mudjiono (2013:7)</w:t>
      </w:r>
      <w:r w:rsidRPr="00B126FE">
        <w:rPr>
          <w:rFonts w:ascii="Times New Roman" w:hAnsi="Times New Roman" w:cs="Times New Roman"/>
          <w:sz w:val="24"/>
          <w:szCs w:val="24"/>
        </w:rPr>
        <w:t xml:space="preserve"> belajar merupakan tindakan dan peri</w:t>
      </w:r>
      <w:r>
        <w:rPr>
          <w:rFonts w:ascii="Times New Roman" w:hAnsi="Times New Roman" w:cs="Times New Roman"/>
          <w:sz w:val="24"/>
          <w:szCs w:val="24"/>
        </w:rPr>
        <w:t>-</w:t>
      </w:r>
      <w:r w:rsidRPr="00B126FE">
        <w:rPr>
          <w:rFonts w:ascii="Times New Roman" w:hAnsi="Times New Roman" w:cs="Times New Roman"/>
          <w:sz w:val="24"/>
          <w:szCs w:val="24"/>
        </w:rPr>
        <w:t>laku sisw</w:t>
      </w:r>
      <w:r>
        <w:rPr>
          <w:rFonts w:ascii="Times New Roman" w:hAnsi="Times New Roman" w:cs="Times New Roman"/>
          <w:sz w:val="24"/>
          <w:szCs w:val="24"/>
        </w:rPr>
        <w:t xml:space="preserve">a yang kompleks. </w:t>
      </w:r>
      <w:r w:rsidRPr="00B126FE">
        <w:rPr>
          <w:rFonts w:ascii="Times New Roman" w:hAnsi="Times New Roman" w:cs="Times New Roman"/>
          <w:sz w:val="24"/>
          <w:szCs w:val="24"/>
        </w:rPr>
        <w:t>Beberapa ciri belajar menurut Hamzah dan Muhlisrarini (2014:20) yaitu:</w:t>
      </w:r>
      <w:r>
        <w:rPr>
          <w:rFonts w:ascii="Times New Roman" w:hAnsi="Times New Roman" w:cs="Times New Roman"/>
          <w:sz w:val="24"/>
          <w:szCs w:val="24"/>
        </w:rPr>
        <w:t xml:space="preserve"> (1) </w:t>
      </w:r>
      <w:r w:rsidRPr="00B126FE">
        <w:rPr>
          <w:rFonts w:ascii="Times New Roman" w:hAnsi="Times New Roman" w:cs="Times New Roman"/>
          <w:sz w:val="24"/>
          <w:szCs w:val="24"/>
        </w:rPr>
        <w:t>Be</w:t>
      </w:r>
      <w:r>
        <w:rPr>
          <w:rFonts w:ascii="Times New Roman" w:hAnsi="Times New Roman" w:cs="Times New Roman"/>
          <w:sz w:val="24"/>
          <w:szCs w:val="24"/>
        </w:rPr>
        <w:t>-</w:t>
      </w:r>
      <w:r w:rsidRPr="00B126FE">
        <w:rPr>
          <w:rFonts w:ascii="Times New Roman" w:hAnsi="Times New Roman" w:cs="Times New Roman"/>
          <w:sz w:val="24"/>
          <w:szCs w:val="24"/>
        </w:rPr>
        <w:lastRenderedPageBreak/>
        <w:t>lajar harus memungkinkan peruba</w:t>
      </w:r>
      <w:r>
        <w:rPr>
          <w:rFonts w:ascii="Times New Roman" w:hAnsi="Times New Roman" w:cs="Times New Roman"/>
          <w:sz w:val="24"/>
          <w:szCs w:val="24"/>
        </w:rPr>
        <w:t>-</w:t>
      </w:r>
      <w:r w:rsidRPr="00B126FE">
        <w:rPr>
          <w:rFonts w:ascii="Times New Roman" w:hAnsi="Times New Roman" w:cs="Times New Roman"/>
          <w:sz w:val="24"/>
          <w:szCs w:val="24"/>
        </w:rPr>
        <w:t>han terjadinya perilaku pada diri i</w:t>
      </w:r>
      <w:r>
        <w:rPr>
          <w:rFonts w:ascii="Times New Roman" w:hAnsi="Times New Roman" w:cs="Times New Roman"/>
          <w:sz w:val="24"/>
          <w:szCs w:val="24"/>
        </w:rPr>
        <w:t>ndividu dalam aspek pengetahuan</w:t>
      </w:r>
      <w:r w:rsidRPr="00B126FE">
        <w:rPr>
          <w:rFonts w:ascii="Times New Roman" w:hAnsi="Times New Roman" w:cs="Times New Roman"/>
          <w:sz w:val="24"/>
          <w:szCs w:val="24"/>
        </w:rPr>
        <w:t>, nilai dan keterampilan, kemampuan, kompotensi.</w:t>
      </w:r>
      <w:r>
        <w:rPr>
          <w:rFonts w:ascii="Times New Roman" w:hAnsi="Times New Roman" w:cs="Times New Roman"/>
          <w:sz w:val="24"/>
          <w:szCs w:val="24"/>
        </w:rPr>
        <w:t xml:space="preserve"> (2) </w:t>
      </w:r>
      <w:r w:rsidRPr="00B126FE">
        <w:rPr>
          <w:rFonts w:ascii="Times New Roman" w:hAnsi="Times New Roman" w:cs="Times New Roman"/>
          <w:sz w:val="24"/>
          <w:szCs w:val="24"/>
        </w:rPr>
        <w:t>Perubahan berasal dari buah pengalaman seperti peruba</w:t>
      </w:r>
      <w:r>
        <w:rPr>
          <w:rFonts w:ascii="Times New Roman" w:hAnsi="Times New Roman" w:cs="Times New Roman"/>
          <w:sz w:val="24"/>
          <w:szCs w:val="24"/>
        </w:rPr>
        <w:t>-</w:t>
      </w:r>
      <w:r w:rsidRPr="00B126FE">
        <w:rPr>
          <w:rFonts w:ascii="Times New Roman" w:hAnsi="Times New Roman" w:cs="Times New Roman"/>
          <w:sz w:val="24"/>
          <w:szCs w:val="24"/>
        </w:rPr>
        <w:t>han prilaku karena adanya interaksi fis</w:t>
      </w:r>
      <w:r>
        <w:rPr>
          <w:rFonts w:ascii="Times New Roman" w:hAnsi="Times New Roman" w:cs="Times New Roman"/>
          <w:sz w:val="24"/>
          <w:szCs w:val="24"/>
        </w:rPr>
        <w:t>ik dari tidak tahu menjadi tahu</w:t>
      </w:r>
      <w:r w:rsidRPr="00B126FE">
        <w:rPr>
          <w:rFonts w:ascii="Times New Roman" w:hAnsi="Times New Roman" w:cs="Times New Roman"/>
          <w:sz w:val="24"/>
          <w:szCs w:val="24"/>
        </w:rPr>
        <w:t>.</w:t>
      </w:r>
      <w:r>
        <w:rPr>
          <w:rFonts w:ascii="Times New Roman" w:hAnsi="Times New Roman" w:cs="Times New Roman"/>
          <w:sz w:val="24"/>
          <w:szCs w:val="24"/>
        </w:rPr>
        <w:t xml:space="preserve"> (3) </w:t>
      </w:r>
      <w:r w:rsidRPr="00B126FE">
        <w:rPr>
          <w:rFonts w:ascii="Times New Roman" w:hAnsi="Times New Roman" w:cs="Times New Roman"/>
          <w:sz w:val="24"/>
          <w:szCs w:val="24"/>
        </w:rPr>
        <w:t>Perubahan relatif menetap cukup per</w:t>
      </w:r>
      <w:r>
        <w:rPr>
          <w:rFonts w:ascii="Times New Roman" w:hAnsi="Times New Roman" w:cs="Times New Roman"/>
          <w:sz w:val="24"/>
          <w:szCs w:val="24"/>
        </w:rPr>
        <w:t>-</w:t>
      </w:r>
      <w:r w:rsidRPr="00B126FE">
        <w:rPr>
          <w:rFonts w:ascii="Times New Roman" w:hAnsi="Times New Roman" w:cs="Times New Roman"/>
          <w:sz w:val="24"/>
          <w:szCs w:val="24"/>
        </w:rPr>
        <w:t>manen.</w:t>
      </w:r>
    </w:p>
    <w:p w:rsidR="00B87F7D" w:rsidRDefault="00B87F7D" w:rsidP="00B87F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6FE">
        <w:rPr>
          <w:rFonts w:ascii="Times New Roman" w:hAnsi="Times New Roman" w:cs="Times New Roman"/>
          <w:sz w:val="24"/>
          <w:szCs w:val="24"/>
        </w:rPr>
        <w:t>Purwanto (2016:46) Hasil belajar adalah perubahan perilaku siswa akibat belajar. Perubahan perilaku di</w:t>
      </w:r>
      <w:r>
        <w:rPr>
          <w:rFonts w:ascii="Times New Roman" w:hAnsi="Times New Roman" w:cs="Times New Roman"/>
          <w:sz w:val="24"/>
          <w:szCs w:val="24"/>
        </w:rPr>
        <w:t>-</w:t>
      </w:r>
      <w:r w:rsidRPr="00B126FE">
        <w:rPr>
          <w:rFonts w:ascii="Times New Roman" w:hAnsi="Times New Roman" w:cs="Times New Roman"/>
          <w:sz w:val="24"/>
          <w:szCs w:val="24"/>
        </w:rPr>
        <w:t>sebabkan karena siswa tersebut telah mencapai penguasaan atas sejumlah bahan yang diberikan dalam proses belajar mengajar. Hal ini juga dite</w:t>
      </w:r>
      <w:r>
        <w:rPr>
          <w:rFonts w:ascii="Times New Roman" w:hAnsi="Times New Roman" w:cs="Times New Roman"/>
          <w:sz w:val="24"/>
          <w:szCs w:val="24"/>
        </w:rPr>
        <w:t>-</w:t>
      </w:r>
      <w:r w:rsidRPr="00B126FE">
        <w:rPr>
          <w:rFonts w:ascii="Times New Roman" w:hAnsi="Times New Roman" w:cs="Times New Roman"/>
          <w:sz w:val="24"/>
          <w:szCs w:val="24"/>
        </w:rPr>
        <w:t>gaskan oleh Sudjana (2009:3) bahwa hasil belajar pada hakikatnya ada</w:t>
      </w:r>
      <w:r>
        <w:rPr>
          <w:rFonts w:ascii="Times New Roman" w:hAnsi="Times New Roman" w:cs="Times New Roman"/>
          <w:sz w:val="24"/>
          <w:szCs w:val="24"/>
        </w:rPr>
        <w:t>-</w:t>
      </w:r>
      <w:r w:rsidRPr="00B126FE">
        <w:rPr>
          <w:rFonts w:ascii="Times New Roman" w:hAnsi="Times New Roman" w:cs="Times New Roman"/>
          <w:sz w:val="24"/>
          <w:szCs w:val="24"/>
        </w:rPr>
        <w:t>lah perubahan tingkah laku. Tingkah laku sebagai hasil belajar dalam pe</w:t>
      </w:r>
      <w:r>
        <w:rPr>
          <w:rFonts w:ascii="Times New Roman" w:hAnsi="Times New Roman" w:cs="Times New Roman"/>
          <w:sz w:val="24"/>
          <w:szCs w:val="24"/>
        </w:rPr>
        <w:t>-</w:t>
      </w:r>
      <w:r w:rsidRPr="00B126FE">
        <w:rPr>
          <w:rFonts w:ascii="Times New Roman" w:hAnsi="Times New Roman" w:cs="Times New Roman"/>
          <w:sz w:val="24"/>
          <w:szCs w:val="24"/>
        </w:rPr>
        <w:t>ngertian yang luas mencakup aspek pengetahuan, sikap, keterampilan.</w:t>
      </w:r>
    </w:p>
    <w:p w:rsidR="00B87F7D" w:rsidRPr="00175DB9" w:rsidRDefault="00B87F7D" w:rsidP="00B87F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26FE">
        <w:rPr>
          <w:rFonts w:ascii="Times New Roman" w:hAnsi="Times New Roman" w:cs="Times New Roman"/>
          <w:sz w:val="24"/>
          <w:szCs w:val="24"/>
        </w:rPr>
        <w:t>Sutikno (2014:58) mengatakan bahwa “Model pembelajaran meru</w:t>
      </w:r>
      <w:r>
        <w:rPr>
          <w:rFonts w:ascii="Times New Roman" w:hAnsi="Times New Roman" w:cs="Times New Roman"/>
          <w:sz w:val="24"/>
          <w:szCs w:val="24"/>
        </w:rPr>
        <w:t>-</w:t>
      </w:r>
      <w:r w:rsidRPr="00B126FE">
        <w:rPr>
          <w:rFonts w:ascii="Times New Roman" w:hAnsi="Times New Roman" w:cs="Times New Roman"/>
          <w:sz w:val="24"/>
          <w:szCs w:val="24"/>
        </w:rPr>
        <w:t>pakan sebuah prosedur yang sistema</w:t>
      </w:r>
      <w:r>
        <w:rPr>
          <w:rFonts w:ascii="Times New Roman" w:hAnsi="Times New Roman" w:cs="Times New Roman"/>
          <w:sz w:val="24"/>
          <w:szCs w:val="24"/>
        </w:rPr>
        <w:t>-</w:t>
      </w:r>
      <w:r w:rsidRPr="00B126FE">
        <w:rPr>
          <w:rFonts w:ascii="Times New Roman" w:hAnsi="Times New Roman" w:cs="Times New Roman"/>
          <w:sz w:val="24"/>
          <w:szCs w:val="24"/>
        </w:rPr>
        <w:t>tis dalam mengorganisasikan penga</w:t>
      </w:r>
      <w:r>
        <w:rPr>
          <w:rFonts w:ascii="Times New Roman" w:hAnsi="Times New Roman" w:cs="Times New Roman"/>
          <w:sz w:val="24"/>
          <w:szCs w:val="24"/>
        </w:rPr>
        <w:t>-</w:t>
      </w:r>
      <w:r w:rsidRPr="00B126FE">
        <w:rPr>
          <w:rFonts w:ascii="Times New Roman" w:hAnsi="Times New Roman" w:cs="Times New Roman"/>
          <w:sz w:val="24"/>
          <w:szCs w:val="24"/>
        </w:rPr>
        <w:t>laman belajar untuk mencapai tujuan belajar.</w:t>
      </w:r>
      <w:r>
        <w:rPr>
          <w:rFonts w:ascii="Times New Roman" w:hAnsi="Times New Roman" w:cs="Times New Roman"/>
          <w:sz w:val="24"/>
          <w:szCs w:val="24"/>
        </w:rPr>
        <w:t xml:space="preserve"> </w:t>
      </w:r>
      <w:r w:rsidRPr="00B126FE">
        <w:rPr>
          <w:rFonts w:ascii="Times New Roman" w:hAnsi="Times New Roman" w:cs="Times New Roman"/>
          <w:sz w:val="24"/>
          <w:szCs w:val="24"/>
        </w:rPr>
        <w:t>Hal ini di perjelas oleh pen</w:t>
      </w:r>
      <w:r>
        <w:rPr>
          <w:rFonts w:ascii="Times New Roman" w:hAnsi="Times New Roman" w:cs="Times New Roman"/>
          <w:sz w:val="24"/>
          <w:szCs w:val="24"/>
        </w:rPr>
        <w:t>-</w:t>
      </w:r>
      <w:r w:rsidRPr="00B126FE">
        <w:rPr>
          <w:rFonts w:ascii="Times New Roman" w:hAnsi="Times New Roman" w:cs="Times New Roman"/>
          <w:sz w:val="24"/>
          <w:szCs w:val="24"/>
        </w:rPr>
        <w:t>dapat Rusman (2014:133) yang me</w:t>
      </w:r>
      <w:r>
        <w:rPr>
          <w:rFonts w:ascii="Times New Roman" w:hAnsi="Times New Roman" w:cs="Times New Roman"/>
          <w:sz w:val="24"/>
          <w:szCs w:val="24"/>
        </w:rPr>
        <w:t>-</w:t>
      </w:r>
      <w:r w:rsidRPr="00B126FE">
        <w:rPr>
          <w:rFonts w:ascii="Times New Roman" w:hAnsi="Times New Roman" w:cs="Times New Roman"/>
          <w:sz w:val="24"/>
          <w:szCs w:val="24"/>
        </w:rPr>
        <w:t>nyatakan bahwa Model pembelajaran dapat di jadikan pola pilihan, artinya para guru boleh memilih model pem</w:t>
      </w:r>
      <w:r>
        <w:rPr>
          <w:rFonts w:ascii="Times New Roman" w:hAnsi="Times New Roman" w:cs="Times New Roman"/>
          <w:sz w:val="24"/>
          <w:szCs w:val="24"/>
        </w:rPr>
        <w:t>-</w:t>
      </w:r>
      <w:r w:rsidRPr="00B126FE">
        <w:rPr>
          <w:rFonts w:ascii="Times New Roman" w:hAnsi="Times New Roman" w:cs="Times New Roman"/>
          <w:sz w:val="24"/>
          <w:szCs w:val="24"/>
        </w:rPr>
        <w:t>belajaran yang sesuai dan efisien untuk mencapai tujuan pendidikan.</w:t>
      </w:r>
    </w:p>
    <w:p w:rsidR="00B87F7D" w:rsidRPr="004227DB" w:rsidRDefault="00B87F7D" w:rsidP="00B87F7D">
      <w:pPr>
        <w:spacing w:after="0" w:line="0" w:lineRule="atLeast"/>
        <w:jc w:val="both"/>
        <w:rPr>
          <w:rFonts w:ascii="Times New Roman" w:eastAsia="Times New Roman" w:hAnsi="Times New Roman"/>
          <w:b/>
          <w:sz w:val="24"/>
        </w:rPr>
      </w:pPr>
      <w:r>
        <w:rPr>
          <w:rFonts w:ascii="Times New Roman" w:eastAsia="Times New Roman" w:hAnsi="Times New Roman"/>
          <w:b/>
          <w:sz w:val="24"/>
        </w:rPr>
        <w:t xml:space="preserve">     </w:t>
      </w:r>
      <w:r>
        <w:rPr>
          <w:rFonts w:ascii="Times New Roman" w:hAnsi="Times New Roman" w:cs="Times New Roman"/>
          <w:sz w:val="24"/>
          <w:szCs w:val="24"/>
        </w:rPr>
        <w:t>M</w:t>
      </w:r>
      <w:r w:rsidRPr="00B126FE">
        <w:rPr>
          <w:rFonts w:ascii="Times New Roman" w:hAnsi="Times New Roman" w:cs="Times New Roman"/>
          <w:sz w:val="24"/>
          <w:szCs w:val="24"/>
        </w:rPr>
        <w:t xml:space="preserve">enurut Lestari dan Yudhanegara (2015:45) bahwa </w:t>
      </w:r>
      <w:r w:rsidRPr="00CB314A">
        <w:rPr>
          <w:rFonts w:ascii="Times New Roman" w:hAnsi="Times New Roman" w:cs="Times New Roman"/>
          <w:sz w:val="24"/>
          <w:szCs w:val="24"/>
        </w:rPr>
        <w:t>STAD</w:t>
      </w:r>
      <w:r>
        <w:rPr>
          <w:rFonts w:ascii="Times New Roman" w:hAnsi="Times New Roman" w:cs="Times New Roman"/>
          <w:i/>
          <w:sz w:val="24"/>
          <w:szCs w:val="24"/>
        </w:rPr>
        <w:t xml:space="preserve"> </w:t>
      </w:r>
      <w:r w:rsidRPr="00B126FE">
        <w:rPr>
          <w:rFonts w:ascii="Times New Roman" w:hAnsi="Times New Roman" w:cs="Times New Roman"/>
          <w:sz w:val="24"/>
          <w:szCs w:val="24"/>
        </w:rPr>
        <w:t>merupakan salah satu tipe dari model pembe</w:t>
      </w:r>
      <w:r>
        <w:rPr>
          <w:rFonts w:ascii="Times New Roman" w:hAnsi="Times New Roman" w:cs="Times New Roman"/>
          <w:sz w:val="24"/>
          <w:szCs w:val="24"/>
        </w:rPr>
        <w:t>-</w:t>
      </w:r>
      <w:r w:rsidRPr="00B126FE">
        <w:rPr>
          <w:rFonts w:ascii="Times New Roman" w:hAnsi="Times New Roman" w:cs="Times New Roman"/>
          <w:sz w:val="24"/>
          <w:szCs w:val="24"/>
        </w:rPr>
        <w:t>lajaran kooperatif yang menekankan pada prestasi tim berdasarkan rekog</w:t>
      </w:r>
      <w:r>
        <w:rPr>
          <w:rFonts w:ascii="Times New Roman" w:hAnsi="Times New Roman" w:cs="Times New Roman"/>
          <w:sz w:val="24"/>
          <w:szCs w:val="24"/>
        </w:rPr>
        <w:t>-</w:t>
      </w:r>
      <w:r w:rsidRPr="00B126FE">
        <w:rPr>
          <w:rFonts w:ascii="Times New Roman" w:hAnsi="Times New Roman" w:cs="Times New Roman"/>
          <w:sz w:val="24"/>
          <w:szCs w:val="24"/>
        </w:rPr>
        <w:t>nisi tim yang diperoleh dari jumlah seluruh skor kemajuan individual se</w:t>
      </w:r>
      <w:r>
        <w:rPr>
          <w:rFonts w:ascii="Times New Roman" w:hAnsi="Times New Roman" w:cs="Times New Roman"/>
          <w:sz w:val="24"/>
          <w:szCs w:val="24"/>
        </w:rPr>
        <w:t>-</w:t>
      </w:r>
      <w:r w:rsidRPr="00B126FE">
        <w:rPr>
          <w:rFonts w:ascii="Times New Roman" w:hAnsi="Times New Roman" w:cs="Times New Roman"/>
          <w:sz w:val="24"/>
          <w:szCs w:val="24"/>
        </w:rPr>
        <w:t>tiap anggota tim. Dalam pembela</w:t>
      </w:r>
      <w:r>
        <w:rPr>
          <w:rFonts w:ascii="Times New Roman" w:hAnsi="Times New Roman" w:cs="Times New Roman"/>
          <w:sz w:val="24"/>
          <w:szCs w:val="24"/>
        </w:rPr>
        <w:t>-</w:t>
      </w:r>
      <w:r w:rsidRPr="00B126FE">
        <w:rPr>
          <w:rFonts w:ascii="Times New Roman" w:hAnsi="Times New Roman" w:cs="Times New Roman"/>
          <w:sz w:val="24"/>
          <w:szCs w:val="24"/>
        </w:rPr>
        <w:t>jaran ini siswa dikelompokkan men</w:t>
      </w:r>
      <w:r>
        <w:rPr>
          <w:rFonts w:ascii="Times New Roman" w:hAnsi="Times New Roman" w:cs="Times New Roman"/>
          <w:sz w:val="24"/>
          <w:szCs w:val="24"/>
        </w:rPr>
        <w:t>-</w:t>
      </w:r>
      <w:r w:rsidRPr="00B126FE">
        <w:rPr>
          <w:rFonts w:ascii="Times New Roman" w:hAnsi="Times New Roman" w:cs="Times New Roman"/>
          <w:sz w:val="24"/>
          <w:szCs w:val="24"/>
        </w:rPr>
        <w:t>jadi b</w:t>
      </w:r>
      <w:r>
        <w:rPr>
          <w:rFonts w:ascii="Times New Roman" w:hAnsi="Times New Roman" w:cs="Times New Roman"/>
          <w:sz w:val="24"/>
          <w:szCs w:val="24"/>
        </w:rPr>
        <w:t xml:space="preserve">eberapa tim yang terdiri atas 4 sampai </w:t>
      </w:r>
      <w:r w:rsidRPr="00B126FE">
        <w:rPr>
          <w:rFonts w:ascii="Times New Roman" w:hAnsi="Times New Roman" w:cs="Times New Roman"/>
          <w:sz w:val="24"/>
          <w:szCs w:val="24"/>
        </w:rPr>
        <w:t>5 siswa yang mewakili selu</w:t>
      </w:r>
      <w:r>
        <w:rPr>
          <w:rFonts w:ascii="Times New Roman" w:hAnsi="Times New Roman" w:cs="Times New Roman"/>
          <w:sz w:val="24"/>
          <w:szCs w:val="24"/>
        </w:rPr>
        <w:t>-</w:t>
      </w:r>
      <w:r w:rsidRPr="00B126FE">
        <w:rPr>
          <w:rFonts w:ascii="Times New Roman" w:hAnsi="Times New Roman" w:cs="Times New Roman"/>
          <w:sz w:val="24"/>
          <w:szCs w:val="24"/>
        </w:rPr>
        <w:t>ruh bagian dari kelas dalam hal ki</w:t>
      </w:r>
      <w:r>
        <w:rPr>
          <w:rFonts w:ascii="Times New Roman" w:hAnsi="Times New Roman" w:cs="Times New Roman"/>
          <w:sz w:val="24"/>
          <w:szCs w:val="24"/>
        </w:rPr>
        <w:t>-</w:t>
      </w:r>
      <w:r w:rsidRPr="00B126FE">
        <w:rPr>
          <w:rFonts w:ascii="Times New Roman" w:hAnsi="Times New Roman" w:cs="Times New Roman"/>
          <w:sz w:val="24"/>
          <w:szCs w:val="24"/>
        </w:rPr>
        <w:lastRenderedPageBreak/>
        <w:t>nerja akademik, jenis kelamin, ras, dan etnisitasi.</w:t>
      </w:r>
    </w:p>
    <w:p w:rsidR="00B87F7D" w:rsidRDefault="00B87F7D" w:rsidP="00B87F7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B126FE">
        <w:rPr>
          <w:rFonts w:ascii="Times New Roman" w:hAnsi="Times New Roman" w:cs="Times New Roman"/>
          <w:sz w:val="24"/>
          <w:szCs w:val="24"/>
        </w:rPr>
        <w:t>Slavin (2016:143) STAD terdiri atas lima komponen utama</w:t>
      </w:r>
      <w:r>
        <w:rPr>
          <w:rFonts w:ascii="Times New Roman" w:hAnsi="Times New Roman" w:cs="Times New Roman"/>
          <w:sz w:val="24"/>
          <w:szCs w:val="24"/>
        </w:rPr>
        <w:t xml:space="preserve"> yaitu: (1) presentasi kelas (2) tim (3) kuis (4) skor kemajuan individual (5) rekog-nisi tim.</w:t>
      </w:r>
    </w:p>
    <w:p w:rsidR="00B87F7D" w:rsidRPr="004227DB" w:rsidRDefault="00B87F7D" w:rsidP="00B87F7D">
      <w:pPr>
        <w:spacing w:after="120"/>
        <w:jc w:val="both"/>
        <w:rPr>
          <w:rFonts w:ascii="Times New Roman" w:hAnsi="Times New Roman" w:cs="Times New Roman"/>
          <w:sz w:val="24"/>
          <w:szCs w:val="24"/>
        </w:rPr>
      </w:pPr>
      <w:r>
        <w:rPr>
          <w:rFonts w:ascii="Times New Roman" w:hAnsi="Times New Roman" w:cs="Times New Roman"/>
          <w:sz w:val="24"/>
          <w:szCs w:val="24"/>
        </w:rPr>
        <w:t xml:space="preserve">      </w:t>
      </w:r>
      <w:r w:rsidRPr="004227DB">
        <w:rPr>
          <w:rFonts w:ascii="Times New Roman" w:hAnsi="Times New Roman" w:cs="Times New Roman"/>
          <w:sz w:val="24"/>
          <w:szCs w:val="24"/>
        </w:rPr>
        <w:t>Lestari dan Yudhanegara (2015:</w:t>
      </w:r>
      <w:r>
        <w:rPr>
          <w:rFonts w:ascii="Times New Roman" w:hAnsi="Times New Roman" w:cs="Times New Roman"/>
          <w:sz w:val="24"/>
          <w:szCs w:val="24"/>
        </w:rPr>
        <w:t xml:space="preserve"> 46</w:t>
      </w:r>
      <w:r w:rsidRPr="004227DB">
        <w:rPr>
          <w:rFonts w:ascii="Times New Roman" w:hAnsi="Times New Roman" w:cs="Times New Roman"/>
          <w:sz w:val="24"/>
          <w:szCs w:val="24"/>
        </w:rPr>
        <w:t xml:space="preserve">) </w:t>
      </w:r>
      <w:r>
        <w:rPr>
          <w:rFonts w:ascii="Times New Roman" w:hAnsi="Times New Roman" w:cs="Times New Roman"/>
          <w:sz w:val="24"/>
          <w:szCs w:val="24"/>
        </w:rPr>
        <w:t xml:space="preserve">urutan </w:t>
      </w:r>
      <w:r w:rsidRPr="004227DB">
        <w:rPr>
          <w:rFonts w:ascii="Times New Roman" w:hAnsi="Times New Roman" w:cs="Times New Roman"/>
          <w:sz w:val="24"/>
          <w:szCs w:val="24"/>
        </w:rPr>
        <w:t xml:space="preserve">langkah-langkah (sintaks) model </w:t>
      </w:r>
      <w:r>
        <w:rPr>
          <w:rFonts w:ascii="Times New Roman" w:hAnsi="Times New Roman" w:cs="Times New Roman"/>
          <w:sz w:val="24"/>
          <w:szCs w:val="24"/>
        </w:rPr>
        <w:t>STAD</w:t>
      </w:r>
      <w:r w:rsidRPr="004227DB">
        <w:rPr>
          <w:rFonts w:ascii="Times New Roman" w:hAnsi="Times New Roman" w:cs="Times New Roman"/>
          <w:sz w:val="24"/>
          <w:szCs w:val="24"/>
        </w:rPr>
        <w:t xml:space="preserve"> adalah sebagai berikut:</w:t>
      </w:r>
    </w:p>
    <w:p w:rsidR="00B87F7D" w:rsidRPr="004227DB" w:rsidRDefault="00B87F7D" w:rsidP="00B87F7D">
      <w:pPr>
        <w:spacing w:after="0"/>
        <w:jc w:val="both"/>
        <w:rPr>
          <w:rFonts w:ascii="Times New Roman" w:hAnsi="Times New Roman" w:cs="Times New Roman"/>
          <w:b/>
          <w:sz w:val="24"/>
          <w:szCs w:val="24"/>
        </w:rPr>
      </w:pPr>
      <w:r w:rsidRPr="004227DB">
        <w:rPr>
          <w:rFonts w:ascii="Times New Roman" w:hAnsi="Times New Roman" w:cs="Times New Roman"/>
          <w:b/>
          <w:sz w:val="24"/>
          <w:szCs w:val="24"/>
        </w:rPr>
        <w:t>Presentasi Kelas</w:t>
      </w:r>
    </w:p>
    <w:p w:rsidR="00B87F7D" w:rsidRPr="004227DB" w:rsidRDefault="00B87F7D" w:rsidP="00B87F7D">
      <w:pPr>
        <w:spacing w:after="0"/>
        <w:jc w:val="both"/>
        <w:rPr>
          <w:rFonts w:ascii="Times New Roman" w:hAnsi="Times New Roman" w:cs="Times New Roman"/>
          <w:sz w:val="24"/>
          <w:szCs w:val="24"/>
        </w:rPr>
      </w:pPr>
      <w:r w:rsidRPr="004227DB">
        <w:rPr>
          <w:rFonts w:ascii="Times New Roman" w:hAnsi="Times New Roman" w:cs="Times New Roman"/>
          <w:sz w:val="24"/>
          <w:szCs w:val="24"/>
        </w:rPr>
        <w:t>Presentasi kelas merupakan tahapan dimana guru menyampaikan materi secara langsung kepada siswa.</w:t>
      </w:r>
    </w:p>
    <w:p w:rsidR="00B87F7D" w:rsidRPr="004227DB" w:rsidRDefault="00B87F7D" w:rsidP="00B87F7D">
      <w:pPr>
        <w:tabs>
          <w:tab w:val="left" w:pos="2220"/>
        </w:tabs>
        <w:spacing w:after="0"/>
        <w:jc w:val="both"/>
        <w:rPr>
          <w:rFonts w:ascii="Times New Roman" w:hAnsi="Times New Roman" w:cs="Times New Roman"/>
          <w:b/>
          <w:sz w:val="24"/>
          <w:szCs w:val="24"/>
        </w:rPr>
      </w:pPr>
      <w:r w:rsidRPr="004227DB">
        <w:rPr>
          <w:rFonts w:ascii="Times New Roman" w:hAnsi="Times New Roman" w:cs="Times New Roman"/>
          <w:b/>
          <w:sz w:val="24"/>
          <w:szCs w:val="24"/>
        </w:rPr>
        <w:t>Tim</w:t>
      </w:r>
      <w:r>
        <w:rPr>
          <w:rFonts w:ascii="Times New Roman" w:hAnsi="Times New Roman" w:cs="Times New Roman"/>
          <w:b/>
          <w:sz w:val="24"/>
          <w:szCs w:val="24"/>
        </w:rPr>
        <w:tab/>
      </w:r>
    </w:p>
    <w:p w:rsidR="00B87F7D" w:rsidRPr="004227DB" w:rsidRDefault="00B87F7D" w:rsidP="00B87F7D">
      <w:pPr>
        <w:spacing w:after="0"/>
        <w:jc w:val="both"/>
        <w:rPr>
          <w:rFonts w:ascii="Times New Roman" w:hAnsi="Times New Roman" w:cs="Times New Roman"/>
          <w:sz w:val="24"/>
          <w:szCs w:val="24"/>
        </w:rPr>
      </w:pPr>
      <w:r w:rsidRPr="004227DB">
        <w:rPr>
          <w:rFonts w:ascii="Times New Roman" w:hAnsi="Times New Roman" w:cs="Times New Roman"/>
          <w:sz w:val="24"/>
          <w:szCs w:val="24"/>
        </w:rPr>
        <w:t>Pembentukan didasarkan pada pres</w:t>
      </w:r>
      <w:r>
        <w:rPr>
          <w:rFonts w:ascii="Times New Roman" w:hAnsi="Times New Roman" w:cs="Times New Roman"/>
          <w:sz w:val="24"/>
          <w:szCs w:val="24"/>
        </w:rPr>
        <w:t>-tasi akademis siswa di</w:t>
      </w:r>
      <w:r w:rsidRPr="004227DB">
        <w:rPr>
          <w:rFonts w:ascii="Times New Roman" w:hAnsi="Times New Roman" w:cs="Times New Roman"/>
          <w:sz w:val="24"/>
          <w:szCs w:val="24"/>
        </w:rPr>
        <w:t xml:space="preserve"> kelas.</w:t>
      </w:r>
      <w:r>
        <w:rPr>
          <w:rFonts w:ascii="Times New Roman" w:hAnsi="Times New Roman" w:cs="Times New Roman"/>
          <w:sz w:val="24"/>
          <w:szCs w:val="24"/>
        </w:rPr>
        <w:t xml:space="preserve"> </w:t>
      </w:r>
      <w:r w:rsidRPr="004227DB">
        <w:rPr>
          <w:rFonts w:ascii="Times New Roman" w:hAnsi="Times New Roman" w:cs="Times New Roman"/>
          <w:sz w:val="24"/>
          <w:szCs w:val="24"/>
        </w:rPr>
        <w:t>Fungsi utama dari tim ini adalah untuk me</w:t>
      </w:r>
      <w:r>
        <w:rPr>
          <w:rFonts w:ascii="Times New Roman" w:hAnsi="Times New Roman" w:cs="Times New Roman"/>
          <w:sz w:val="24"/>
          <w:szCs w:val="24"/>
        </w:rPr>
        <w:t>-</w:t>
      </w:r>
      <w:r w:rsidRPr="004227DB">
        <w:rPr>
          <w:rFonts w:ascii="Times New Roman" w:hAnsi="Times New Roman" w:cs="Times New Roman"/>
          <w:sz w:val="24"/>
          <w:szCs w:val="24"/>
        </w:rPr>
        <w:t>mastikan bahwa semua anggota tim benar-benar belajar, dan lebih khu</w:t>
      </w:r>
      <w:r>
        <w:rPr>
          <w:rFonts w:ascii="Times New Roman" w:hAnsi="Times New Roman" w:cs="Times New Roman"/>
          <w:sz w:val="24"/>
          <w:szCs w:val="24"/>
        </w:rPr>
        <w:t>-</w:t>
      </w:r>
      <w:r w:rsidRPr="004227DB">
        <w:rPr>
          <w:rFonts w:ascii="Times New Roman" w:hAnsi="Times New Roman" w:cs="Times New Roman"/>
          <w:sz w:val="24"/>
          <w:szCs w:val="24"/>
        </w:rPr>
        <w:t>susnya lagi untuk mempersiapkan se</w:t>
      </w:r>
      <w:r>
        <w:rPr>
          <w:rFonts w:ascii="Times New Roman" w:hAnsi="Times New Roman" w:cs="Times New Roman"/>
          <w:sz w:val="24"/>
          <w:szCs w:val="24"/>
        </w:rPr>
        <w:t>-</w:t>
      </w:r>
      <w:r w:rsidRPr="004227DB">
        <w:rPr>
          <w:rFonts w:ascii="Times New Roman" w:hAnsi="Times New Roman" w:cs="Times New Roman"/>
          <w:sz w:val="24"/>
          <w:szCs w:val="24"/>
        </w:rPr>
        <w:t>tiap anggota kelompok agar dapat mengerjakan kuis dengan baik.</w:t>
      </w:r>
    </w:p>
    <w:p w:rsidR="00B87F7D" w:rsidRPr="004227DB" w:rsidRDefault="00B87F7D" w:rsidP="00B87F7D">
      <w:pPr>
        <w:spacing w:after="0"/>
        <w:jc w:val="both"/>
        <w:rPr>
          <w:rFonts w:ascii="Times New Roman" w:hAnsi="Times New Roman" w:cs="Times New Roman"/>
          <w:b/>
          <w:sz w:val="24"/>
          <w:szCs w:val="24"/>
        </w:rPr>
      </w:pPr>
      <w:r w:rsidRPr="004227DB">
        <w:rPr>
          <w:rFonts w:ascii="Times New Roman" w:hAnsi="Times New Roman" w:cs="Times New Roman"/>
          <w:b/>
          <w:sz w:val="24"/>
          <w:szCs w:val="24"/>
        </w:rPr>
        <w:t>Kuis</w:t>
      </w:r>
    </w:p>
    <w:p w:rsidR="00B87F7D" w:rsidRPr="004227DB" w:rsidRDefault="00B87F7D" w:rsidP="00B87F7D">
      <w:pPr>
        <w:pStyle w:val="ListParagraph"/>
        <w:spacing w:after="0"/>
        <w:ind w:left="0"/>
        <w:jc w:val="both"/>
        <w:rPr>
          <w:rFonts w:ascii="Times New Roman" w:hAnsi="Times New Roman" w:cs="Times New Roman"/>
          <w:sz w:val="24"/>
          <w:szCs w:val="24"/>
        </w:rPr>
      </w:pPr>
      <w:r w:rsidRPr="004227DB">
        <w:rPr>
          <w:rFonts w:ascii="Times New Roman" w:hAnsi="Times New Roman" w:cs="Times New Roman"/>
          <w:sz w:val="24"/>
          <w:szCs w:val="24"/>
        </w:rPr>
        <w:t>Pengerjaan soal kuis dilakukan seca</w:t>
      </w:r>
      <w:r>
        <w:rPr>
          <w:rFonts w:ascii="Times New Roman" w:hAnsi="Times New Roman" w:cs="Times New Roman"/>
          <w:sz w:val="24"/>
          <w:szCs w:val="24"/>
        </w:rPr>
        <w:t>-</w:t>
      </w:r>
      <w:r w:rsidRPr="004227DB">
        <w:rPr>
          <w:rFonts w:ascii="Times New Roman" w:hAnsi="Times New Roman" w:cs="Times New Roman"/>
          <w:sz w:val="24"/>
          <w:szCs w:val="24"/>
        </w:rPr>
        <w:t>ra individual. Para siswa tidak diper</w:t>
      </w:r>
      <w:r>
        <w:rPr>
          <w:rFonts w:ascii="Times New Roman" w:hAnsi="Times New Roman" w:cs="Times New Roman"/>
          <w:sz w:val="24"/>
          <w:szCs w:val="24"/>
        </w:rPr>
        <w:t>-</w:t>
      </w:r>
      <w:r w:rsidRPr="004227DB">
        <w:rPr>
          <w:rFonts w:ascii="Times New Roman" w:hAnsi="Times New Roman" w:cs="Times New Roman"/>
          <w:sz w:val="24"/>
          <w:szCs w:val="24"/>
        </w:rPr>
        <w:t>bolehkan untuk saling membantu da</w:t>
      </w:r>
      <w:r>
        <w:rPr>
          <w:rFonts w:ascii="Times New Roman" w:hAnsi="Times New Roman" w:cs="Times New Roman"/>
          <w:sz w:val="24"/>
          <w:szCs w:val="24"/>
        </w:rPr>
        <w:t>-</w:t>
      </w:r>
      <w:r w:rsidRPr="004227DB">
        <w:rPr>
          <w:rFonts w:ascii="Times New Roman" w:hAnsi="Times New Roman" w:cs="Times New Roman"/>
          <w:sz w:val="24"/>
          <w:szCs w:val="24"/>
        </w:rPr>
        <w:t>lam mengerjakan kuis. Sehingga, tiap siswa bertanggung jawab secara in</w:t>
      </w:r>
      <w:r>
        <w:rPr>
          <w:rFonts w:ascii="Times New Roman" w:hAnsi="Times New Roman" w:cs="Times New Roman"/>
          <w:sz w:val="24"/>
          <w:szCs w:val="24"/>
        </w:rPr>
        <w:t>-</w:t>
      </w:r>
      <w:r w:rsidRPr="004227DB">
        <w:rPr>
          <w:rFonts w:ascii="Times New Roman" w:hAnsi="Times New Roman" w:cs="Times New Roman"/>
          <w:sz w:val="24"/>
          <w:szCs w:val="24"/>
        </w:rPr>
        <w:t>dividual untuk memahami materinya.</w:t>
      </w:r>
    </w:p>
    <w:p w:rsidR="00B87F7D" w:rsidRPr="004227DB" w:rsidRDefault="00B87F7D" w:rsidP="00B87F7D">
      <w:pPr>
        <w:pStyle w:val="ListParagraph"/>
        <w:spacing w:after="0"/>
        <w:ind w:left="0"/>
        <w:jc w:val="both"/>
        <w:rPr>
          <w:rFonts w:ascii="Times New Roman" w:hAnsi="Times New Roman" w:cs="Times New Roman"/>
          <w:b/>
          <w:sz w:val="24"/>
          <w:szCs w:val="24"/>
        </w:rPr>
      </w:pPr>
      <w:r w:rsidRPr="004227DB">
        <w:rPr>
          <w:rFonts w:ascii="Times New Roman" w:hAnsi="Times New Roman" w:cs="Times New Roman"/>
          <w:b/>
          <w:sz w:val="24"/>
          <w:szCs w:val="24"/>
        </w:rPr>
        <w:t>Skor Kemajuan Individual</w:t>
      </w:r>
    </w:p>
    <w:p w:rsidR="00B87F7D" w:rsidRPr="004227DB" w:rsidRDefault="00B87F7D" w:rsidP="00B87F7D">
      <w:pPr>
        <w:pStyle w:val="ListParagraph"/>
        <w:spacing w:after="0"/>
        <w:ind w:left="0"/>
        <w:jc w:val="both"/>
        <w:rPr>
          <w:rFonts w:ascii="Times New Roman" w:hAnsi="Times New Roman" w:cs="Times New Roman"/>
          <w:sz w:val="24"/>
          <w:szCs w:val="24"/>
        </w:rPr>
      </w:pPr>
      <w:r w:rsidRPr="004227DB">
        <w:rPr>
          <w:rFonts w:ascii="Times New Roman" w:hAnsi="Times New Roman" w:cs="Times New Roman"/>
          <w:sz w:val="24"/>
          <w:szCs w:val="24"/>
        </w:rPr>
        <w:t>Setiap siswa diberikan skor awal yang diperoleh dari rata-rata kinerja siswa tersebut sebelum mengerjakan kuis. Selanjutnya, siswa akan me</w:t>
      </w:r>
      <w:r>
        <w:rPr>
          <w:rFonts w:ascii="Times New Roman" w:hAnsi="Times New Roman" w:cs="Times New Roman"/>
          <w:sz w:val="24"/>
          <w:szCs w:val="24"/>
        </w:rPr>
        <w:t>-</w:t>
      </w:r>
      <w:r w:rsidRPr="004227DB">
        <w:rPr>
          <w:rFonts w:ascii="Times New Roman" w:hAnsi="Times New Roman" w:cs="Times New Roman"/>
          <w:sz w:val="24"/>
          <w:szCs w:val="24"/>
        </w:rPr>
        <w:t>ngu</w:t>
      </w:r>
      <w:r>
        <w:rPr>
          <w:rFonts w:ascii="Times New Roman" w:hAnsi="Times New Roman" w:cs="Times New Roman"/>
          <w:sz w:val="24"/>
          <w:szCs w:val="24"/>
        </w:rPr>
        <w:t>m</w:t>
      </w:r>
      <w:r w:rsidRPr="004227DB">
        <w:rPr>
          <w:rFonts w:ascii="Times New Roman" w:hAnsi="Times New Roman" w:cs="Times New Roman"/>
          <w:sz w:val="24"/>
          <w:szCs w:val="24"/>
        </w:rPr>
        <w:t>pulkan poin untuk tim masing-ma</w:t>
      </w:r>
      <w:r>
        <w:rPr>
          <w:rFonts w:ascii="Times New Roman" w:hAnsi="Times New Roman" w:cs="Times New Roman"/>
          <w:sz w:val="24"/>
          <w:szCs w:val="24"/>
        </w:rPr>
        <w:t>sing berdasarkan tingkat kenaik</w:t>
      </w:r>
      <w:r w:rsidRPr="004227DB">
        <w:rPr>
          <w:rFonts w:ascii="Times New Roman" w:hAnsi="Times New Roman" w:cs="Times New Roman"/>
          <w:sz w:val="24"/>
          <w:szCs w:val="24"/>
        </w:rPr>
        <w:t>an skor yang dibandingkan dengan skor awal. Dengan demikian, setiap siswa dapat memberikan kontribusi poin yang maksimal kepada timnya. Per</w:t>
      </w:r>
      <w:r>
        <w:rPr>
          <w:rFonts w:ascii="Times New Roman" w:hAnsi="Times New Roman" w:cs="Times New Roman"/>
          <w:sz w:val="24"/>
          <w:szCs w:val="24"/>
        </w:rPr>
        <w:t>-</w:t>
      </w:r>
      <w:r w:rsidRPr="004227DB">
        <w:rPr>
          <w:rFonts w:ascii="Times New Roman" w:hAnsi="Times New Roman" w:cs="Times New Roman"/>
          <w:sz w:val="24"/>
          <w:szCs w:val="24"/>
        </w:rPr>
        <w:t xml:space="preserve">hitungan skor tersebut dimaksudkan </w:t>
      </w:r>
      <w:r w:rsidRPr="004227DB">
        <w:rPr>
          <w:rFonts w:ascii="Times New Roman" w:hAnsi="Times New Roman" w:cs="Times New Roman"/>
          <w:sz w:val="24"/>
          <w:szCs w:val="24"/>
        </w:rPr>
        <w:lastRenderedPageBreak/>
        <w:t>agar siswa termotivasi untuk mempe</w:t>
      </w:r>
      <w:r>
        <w:rPr>
          <w:rFonts w:ascii="Times New Roman" w:hAnsi="Times New Roman" w:cs="Times New Roman"/>
          <w:sz w:val="24"/>
          <w:szCs w:val="24"/>
        </w:rPr>
        <w:t>-</w:t>
      </w:r>
      <w:r w:rsidRPr="004227DB">
        <w:rPr>
          <w:rFonts w:ascii="Times New Roman" w:hAnsi="Times New Roman" w:cs="Times New Roman"/>
          <w:sz w:val="24"/>
          <w:szCs w:val="24"/>
        </w:rPr>
        <w:t>roleh prestasi terbaik sesuai dengan kemampuannya.</w:t>
      </w:r>
    </w:p>
    <w:p w:rsidR="00B87F7D" w:rsidRPr="004227DB" w:rsidRDefault="00B87F7D" w:rsidP="00B87F7D">
      <w:pPr>
        <w:pStyle w:val="ListParagraph"/>
        <w:spacing w:after="0"/>
        <w:ind w:left="0"/>
        <w:jc w:val="both"/>
        <w:rPr>
          <w:rFonts w:ascii="Times New Roman" w:hAnsi="Times New Roman" w:cs="Times New Roman"/>
          <w:b/>
          <w:sz w:val="24"/>
          <w:szCs w:val="24"/>
        </w:rPr>
      </w:pPr>
      <w:r w:rsidRPr="004227DB">
        <w:rPr>
          <w:rFonts w:ascii="Times New Roman" w:hAnsi="Times New Roman" w:cs="Times New Roman"/>
          <w:b/>
          <w:sz w:val="24"/>
          <w:szCs w:val="24"/>
        </w:rPr>
        <w:t>Rekognisi Tim</w:t>
      </w:r>
    </w:p>
    <w:p w:rsidR="00B87F7D" w:rsidRDefault="00B87F7D" w:rsidP="00B87F7D">
      <w:pPr>
        <w:pStyle w:val="ListParagraph"/>
        <w:spacing w:after="0"/>
        <w:ind w:left="0"/>
        <w:jc w:val="both"/>
        <w:rPr>
          <w:rFonts w:ascii="Times New Roman" w:hAnsi="Times New Roman" w:cs="Times New Roman"/>
          <w:sz w:val="24"/>
          <w:szCs w:val="24"/>
        </w:rPr>
      </w:pPr>
      <w:r w:rsidRPr="004227DB">
        <w:rPr>
          <w:rFonts w:ascii="Times New Roman" w:hAnsi="Times New Roman" w:cs="Times New Roman"/>
          <w:sz w:val="24"/>
          <w:szCs w:val="24"/>
        </w:rPr>
        <w:t>Rekognisi tim diperoleh dari rata-rata jumlah seluruh skor perkembangan individu anggota tim.</w:t>
      </w:r>
      <w:r>
        <w:rPr>
          <w:rFonts w:ascii="Times New Roman" w:hAnsi="Times New Roman" w:cs="Times New Roman"/>
          <w:sz w:val="24"/>
          <w:szCs w:val="24"/>
        </w:rPr>
        <w:t xml:space="preserve"> </w:t>
      </w:r>
      <w:r w:rsidRPr="004227DB">
        <w:rPr>
          <w:rFonts w:ascii="Times New Roman" w:hAnsi="Times New Roman" w:cs="Times New Roman"/>
          <w:sz w:val="24"/>
          <w:szCs w:val="24"/>
        </w:rPr>
        <w:t>Tim akan men</w:t>
      </w:r>
      <w:r>
        <w:rPr>
          <w:rFonts w:ascii="Times New Roman" w:hAnsi="Times New Roman" w:cs="Times New Roman"/>
          <w:sz w:val="24"/>
          <w:szCs w:val="24"/>
        </w:rPr>
        <w:t>-</w:t>
      </w:r>
      <w:r w:rsidRPr="004227DB">
        <w:rPr>
          <w:rFonts w:ascii="Times New Roman" w:hAnsi="Times New Roman" w:cs="Times New Roman"/>
          <w:sz w:val="24"/>
          <w:szCs w:val="24"/>
        </w:rPr>
        <w:t>dapatkan sertifikat</w:t>
      </w:r>
      <w:r>
        <w:rPr>
          <w:rFonts w:ascii="Times New Roman" w:hAnsi="Times New Roman" w:cs="Times New Roman"/>
          <w:sz w:val="24"/>
          <w:szCs w:val="24"/>
        </w:rPr>
        <w:t xml:space="preserve"> penghargaan</w:t>
      </w:r>
      <w:r w:rsidRPr="004227DB">
        <w:rPr>
          <w:rFonts w:ascii="Times New Roman" w:hAnsi="Times New Roman" w:cs="Times New Roman"/>
          <w:sz w:val="24"/>
          <w:szCs w:val="24"/>
        </w:rPr>
        <w:t xml:space="preserve"> jika skor rata-rata tim mencapai kriteria tertentu.</w:t>
      </w:r>
    </w:p>
    <w:p w:rsidR="00B87F7D" w:rsidRDefault="00B87F7D" w:rsidP="00B87F7D">
      <w:pPr>
        <w:pStyle w:val="ListParagraph"/>
        <w:spacing w:after="0"/>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227DB">
        <w:rPr>
          <w:rFonts w:ascii="Times New Roman" w:eastAsia="Times New Roman" w:hAnsi="Times New Roman" w:cs="Times New Roman"/>
          <w:sz w:val="24"/>
          <w:szCs w:val="24"/>
        </w:rPr>
        <w:t xml:space="preserve">Krismanto (2003:9) </w:t>
      </w:r>
      <w:r w:rsidRPr="004227DB">
        <w:rPr>
          <w:rFonts w:ascii="Times New Roman" w:eastAsia="Times New Roman" w:hAnsi="Times New Roman" w:cs="Times New Roman"/>
          <w:i/>
          <w:sz w:val="24"/>
          <w:szCs w:val="24"/>
        </w:rPr>
        <w:t xml:space="preserve">Hands On Mathematics </w:t>
      </w:r>
      <w:r w:rsidRPr="004227DB">
        <w:rPr>
          <w:rFonts w:ascii="Times New Roman" w:eastAsia="Times New Roman" w:hAnsi="Times New Roman" w:cs="Times New Roman"/>
          <w:sz w:val="24"/>
          <w:szCs w:val="24"/>
        </w:rPr>
        <w:t>merupakan kegiatan pemberian pengalaman belajar dalam rangka penemuan konsep atau prin</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sip matematika melalui kegiatan eksplorasi, investigasi dan konklusi yang melibatkan aktivitas fisik, men</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 xml:space="preserve">tal dan emosional. </w:t>
      </w:r>
      <w:r w:rsidRPr="004227DB">
        <w:rPr>
          <w:rFonts w:ascii="Times New Roman" w:eastAsia="Times New Roman" w:hAnsi="Times New Roman" w:cs="Times New Roman"/>
          <w:i/>
          <w:sz w:val="24"/>
          <w:szCs w:val="24"/>
        </w:rPr>
        <w:t>Hands On Mathe</w:t>
      </w:r>
      <w:r>
        <w:rPr>
          <w:rFonts w:ascii="Times New Roman" w:eastAsia="Times New Roman" w:hAnsi="Times New Roman" w:cs="Times New Roman"/>
          <w:i/>
          <w:sz w:val="24"/>
          <w:szCs w:val="24"/>
        </w:rPr>
        <w:t>-</w:t>
      </w:r>
      <w:r w:rsidRPr="004227DB">
        <w:rPr>
          <w:rFonts w:ascii="Times New Roman" w:eastAsia="Times New Roman" w:hAnsi="Times New Roman" w:cs="Times New Roman"/>
          <w:i/>
          <w:sz w:val="24"/>
          <w:szCs w:val="24"/>
        </w:rPr>
        <w:t>matics</w:t>
      </w:r>
      <w:r w:rsidRPr="004227DB">
        <w:rPr>
          <w:rFonts w:ascii="Times New Roman" w:eastAsia="Times New Roman" w:hAnsi="Times New Roman" w:cs="Times New Roman"/>
          <w:sz w:val="24"/>
          <w:szCs w:val="24"/>
        </w:rPr>
        <w:t xml:space="preserve"> dalam pembelajaran matema</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tika berarti siswa belajar melalui pe</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ngalamannya sendiri dengan bantuan objek/benda-benda nyata untuk me</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nemukan konsep-konsep dalam ma</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te</w:t>
      </w:r>
      <w:r>
        <w:rPr>
          <w:rFonts w:ascii="Times New Roman" w:eastAsia="Times New Roman" w:hAnsi="Times New Roman" w:cs="Times New Roman"/>
          <w:sz w:val="24"/>
          <w:szCs w:val="24"/>
        </w:rPr>
        <w:t>m</w:t>
      </w:r>
      <w:r w:rsidRPr="004227DB">
        <w:rPr>
          <w:rFonts w:ascii="Times New Roman" w:eastAsia="Times New Roman" w:hAnsi="Times New Roman" w:cs="Times New Roman"/>
          <w:sz w:val="24"/>
          <w:szCs w:val="24"/>
        </w:rPr>
        <w:t>atika. Dengan adanya benda-benda tiruan ataupun objek konkrit yang secara sengaja disiapkan untuk lebih merangsang pikiran peserta didik dalam mengkontruksi penger</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tian. Benda-benda tiruan ini biasa disebut dengan alat peraga.</w:t>
      </w:r>
      <w:r>
        <w:rPr>
          <w:rFonts w:ascii="Times New Roman" w:eastAsia="Times New Roman" w:hAnsi="Times New Roman" w:cs="Times New Roman"/>
          <w:sz w:val="24"/>
          <w:szCs w:val="24"/>
        </w:rPr>
        <w:t xml:space="preserve"> </w:t>
      </w:r>
      <w:r w:rsidRPr="004227DB">
        <w:rPr>
          <w:rFonts w:ascii="Times New Roman" w:eastAsia="Times New Roman" w:hAnsi="Times New Roman" w:cs="Times New Roman"/>
          <w:sz w:val="24"/>
          <w:szCs w:val="24"/>
        </w:rPr>
        <w:t>Kris</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 xml:space="preserve">manto (2003:9) ada tiga tahapan pembelajaran dalam </w:t>
      </w:r>
      <w:r w:rsidRPr="004227DB">
        <w:rPr>
          <w:rFonts w:ascii="Times New Roman" w:eastAsia="Times New Roman" w:hAnsi="Times New Roman" w:cs="Times New Roman"/>
          <w:i/>
          <w:sz w:val="24"/>
          <w:szCs w:val="24"/>
        </w:rPr>
        <w:t xml:space="preserve">Hands On Mathematics </w:t>
      </w:r>
      <w:r w:rsidRPr="004227DB">
        <w:rPr>
          <w:rFonts w:ascii="Times New Roman" w:eastAsia="Times New Roman" w:hAnsi="Times New Roman" w:cs="Times New Roman"/>
          <w:sz w:val="24"/>
          <w:szCs w:val="24"/>
        </w:rPr>
        <w:t>yaitu:</w:t>
      </w:r>
    </w:p>
    <w:p w:rsidR="00B87F7D" w:rsidRPr="00C164B4" w:rsidRDefault="00B87F7D" w:rsidP="00B87F7D">
      <w:pPr>
        <w:pStyle w:val="ListParagraph"/>
        <w:spacing w:after="120"/>
        <w:ind w:left="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Eksplorasi</w:t>
      </w:r>
    </w:p>
    <w:p w:rsidR="00B87F7D" w:rsidRPr="004227DB" w:rsidRDefault="00B87F7D" w:rsidP="00B87F7D">
      <w:pPr>
        <w:pStyle w:val="ListParagraph"/>
        <w:spacing w:after="0"/>
        <w:ind w:left="0"/>
        <w:jc w:val="both"/>
        <w:rPr>
          <w:rFonts w:ascii="Times New Roman" w:eastAsia="Times New Roman" w:hAnsi="Times New Roman" w:cs="Times New Roman"/>
          <w:sz w:val="24"/>
          <w:szCs w:val="24"/>
        </w:rPr>
      </w:pPr>
      <w:r w:rsidRPr="004227DB">
        <w:rPr>
          <w:rFonts w:ascii="Times New Roman" w:eastAsia="Times New Roman" w:hAnsi="Times New Roman" w:cs="Times New Roman"/>
          <w:sz w:val="24"/>
          <w:szCs w:val="24"/>
        </w:rPr>
        <w:t>Eksplorasi adalah kegiatan untuk memperoleh pengalaman baru dari situasi yang baru. Dalam kegiatan eksplorasi, guru melibatkan peserta didik dalam mencari dan menghim</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pun informasi, menggunakan media untuk memperkaya pengalaman me</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ngelola informasi, menfasilitasi pe</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lastRenderedPageBreak/>
        <w:t>serta didik berinteraksi sehingga pe</w:t>
      </w:r>
      <w:r>
        <w:rPr>
          <w:rFonts w:ascii="Times New Roman" w:eastAsia="Times New Roman" w:hAnsi="Times New Roman" w:cs="Times New Roman"/>
          <w:sz w:val="24"/>
          <w:szCs w:val="24"/>
        </w:rPr>
        <w:t>-serta didik aktif.</w:t>
      </w:r>
    </w:p>
    <w:p w:rsidR="00B87F7D" w:rsidRPr="004227DB" w:rsidRDefault="00B87F7D" w:rsidP="00B87F7D">
      <w:pPr>
        <w:pStyle w:val="ListParagraph"/>
        <w:spacing w:after="0"/>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Investigasi</w:t>
      </w:r>
    </w:p>
    <w:p w:rsidR="00B87F7D" w:rsidRPr="004227DB" w:rsidRDefault="00B87F7D" w:rsidP="00B87F7D">
      <w:pPr>
        <w:pStyle w:val="ListParagraph"/>
        <w:spacing w:after="0"/>
        <w:ind w:left="0"/>
        <w:jc w:val="both"/>
        <w:rPr>
          <w:rFonts w:ascii="Times New Roman" w:eastAsia="Times New Roman" w:hAnsi="Times New Roman" w:cs="Times New Roman"/>
          <w:sz w:val="24"/>
          <w:szCs w:val="24"/>
        </w:rPr>
      </w:pPr>
      <w:r w:rsidRPr="004227DB">
        <w:rPr>
          <w:rFonts w:ascii="Times New Roman" w:eastAsia="Times New Roman" w:hAnsi="Times New Roman" w:cs="Times New Roman"/>
          <w:sz w:val="24"/>
          <w:szCs w:val="24"/>
        </w:rPr>
        <w:t>Investigasi/penyelidikan merupakan kegiatan pembelajaran yang mem</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berikan kemungkinan siswa untuk mengembangkan pemahaman siswa melalui berbagai kegiatan dan hasil</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nya benar sesuai dengan pengem</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bangan yang dilakukan siswa.</w:t>
      </w:r>
    </w:p>
    <w:p w:rsidR="00B87F7D" w:rsidRPr="004227DB" w:rsidRDefault="00B87F7D" w:rsidP="00B87F7D">
      <w:pPr>
        <w:pStyle w:val="ListParagraph"/>
        <w:spacing w:after="0"/>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Konklusi</w:t>
      </w:r>
    </w:p>
    <w:p w:rsidR="00B87F7D" w:rsidRDefault="00B87F7D" w:rsidP="00B87F7D">
      <w:pPr>
        <w:pStyle w:val="ListParagraph"/>
        <w:spacing w:after="0"/>
        <w:ind w:left="0"/>
        <w:jc w:val="both"/>
        <w:rPr>
          <w:rFonts w:ascii="Times New Roman" w:eastAsia="Times New Roman" w:hAnsi="Times New Roman" w:cs="Times New Roman"/>
          <w:sz w:val="24"/>
          <w:szCs w:val="24"/>
        </w:rPr>
      </w:pPr>
      <w:r w:rsidRPr="004227DB">
        <w:rPr>
          <w:rFonts w:ascii="Times New Roman" w:eastAsia="Times New Roman" w:hAnsi="Times New Roman" w:cs="Times New Roman"/>
          <w:i/>
          <w:sz w:val="24"/>
          <w:szCs w:val="24"/>
        </w:rPr>
        <w:t xml:space="preserve">Hands On Mathematics </w:t>
      </w:r>
      <w:r w:rsidRPr="004227DB">
        <w:rPr>
          <w:rFonts w:ascii="Times New Roman" w:eastAsia="Times New Roman" w:hAnsi="Times New Roman" w:cs="Times New Roman"/>
          <w:sz w:val="24"/>
          <w:szCs w:val="24"/>
        </w:rPr>
        <w:t xml:space="preserve">membantu siswa mengkonkretkan sesuatu yang masih </w:t>
      </w:r>
      <w:r>
        <w:rPr>
          <w:rFonts w:ascii="Times New Roman" w:eastAsia="Times New Roman" w:hAnsi="Times New Roman" w:cs="Times New Roman"/>
          <w:sz w:val="24"/>
          <w:szCs w:val="24"/>
        </w:rPr>
        <w:t>abstrak.</w:t>
      </w:r>
      <w:r w:rsidRPr="004227DB">
        <w:rPr>
          <w:rFonts w:ascii="Times New Roman" w:eastAsia="Times New Roman" w:hAnsi="Times New Roman" w:cs="Times New Roman"/>
          <w:sz w:val="24"/>
          <w:szCs w:val="24"/>
        </w:rPr>
        <w:t>Dengan adanya benda-</w:t>
      </w:r>
      <w:r>
        <w:rPr>
          <w:rFonts w:ascii="Times New Roman" w:eastAsia="Times New Roman" w:hAnsi="Times New Roman" w:cs="Times New Roman"/>
          <w:sz w:val="24"/>
          <w:szCs w:val="24"/>
        </w:rPr>
        <w:t xml:space="preserve"> </w:t>
      </w:r>
      <w:r w:rsidRPr="004227DB">
        <w:rPr>
          <w:rFonts w:ascii="Times New Roman" w:eastAsia="Times New Roman" w:hAnsi="Times New Roman" w:cs="Times New Roman"/>
          <w:sz w:val="24"/>
          <w:szCs w:val="24"/>
        </w:rPr>
        <w:t>benda tiruan ataupun objek-objek konkrit yang sengaja disiapkan akan lebih merangsang pikiran siswa dalam mengkontruksi pengertian. Matematika dengan sentuhan tangan dapat terkait dengan ilmu hitung maupun geometri.</w:t>
      </w:r>
    </w:p>
    <w:p w:rsidR="00B87F7D" w:rsidRPr="004227DB" w:rsidRDefault="00B87F7D" w:rsidP="00B87F7D">
      <w:pPr>
        <w:pStyle w:val="ListParagraph"/>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126FE">
        <w:rPr>
          <w:rFonts w:ascii="Times New Roman" w:eastAsia="Times New Roman" w:hAnsi="Times New Roman" w:cs="Times New Roman"/>
          <w:sz w:val="24"/>
          <w:szCs w:val="24"/>
        </w:rPr>
        <w:t>Haury dan Rillero (1994:12) ber</w:t>
      </w:r>
      <w:r>
        <w:rPr>
          <w:rFonts w:ascii="Times New Roman" w:eastAsia="Times New Roman" w:hAnsi="Times New Roman" w:cs="Times New Roman"/>
          <w:sz w:val="24"/>
          <w:szCs w:val="24"/>
        </w:rPr>
        <w:t xml:space="preserve">- </w:t>
      </w:r>
      <w:r w:rsidRPr="00B126FE">
        <w:rPr>
          <w:rFonts w:ascii="Times New Roman" w:eastAsia="Times New Roman" w:hAnsi="Times New Roman" w:cs="Times New Roman"/>
          <w:sz w:val="24"/>
          <w:szCs w:val="24"/>
        </w:rPr>
        <w:t xml:space="preserve">pendapat bahwa </w:t>
      </w:r>
      <w:r w:rsidRPr="00B126FE">
        <w:rPr>
          <w:rFonts w:ascii="Times New Roman" w:eastAsia="Times New Roman" w:hAnsi="Times New Roman" w:cs="Times New Roman"/>
          <w:i/>
          <w:sz w:val="24"/>
          <w:szCs w:val="24"/>
        </w:rPr>
        <w:t>Hands On Mathe</w:t>
      </w:r>
      <w:r>
        <w:rPr>
          <w:rFonts w:ascii="Times New Roman" w:eastAsia="Times New Roman" w:hAnsi="Times New Roman" w:cs="Times New Roman"/>
          <w:i/>
          <w:sz w:val="24"/>
          <w:szCs w:val="24"/>
        </w:rPr>
        <w:t>-</w:t>
      </w:r>
      <w:r w:rsidRPr="00B126FE">
        <w:rPr>
          <w:rFonts w:ascii="Times New Roman" w:eastAsia="Times New Roman" w:hAnsi="Times New Roman" w:cs="Times New Roman"/>
          <w:i/>
          <w:sz w:val="24"/>
          <w:szCs w:val="24"/>
        </w:rPr>
        <w:t xml:space="preserve">matics </w:t>
      </w:r>
      <w:r w:rsidRPr="00B126FE">
        <w:rPr>
          <w:rFonts w:ascii="Times New Roman" w:eastAsia="Times New Roman" w:hAnsi="Times New Roman" w:cs="Times New Roman"/>
          <w:sz w:val="24"/>
          <w:szCs w:val="24"/>
        </w:rPr>
        <w:t>memiliki bebe</w:t>
      </w:r>
      <w:r>
        <w:rPr>
          <w:rFonts w:ascii="Times New Roman" w:eastAsia="Times New Roman" w:hAnsi="Times New Roman" w:cs="Times New Roman"/>
          <w:sz w:val="24"/>
          <w:szCs w:val="24"/>
        </w:rPr>
        <w:t xml:space="preserve">rapa kelebihan yaitu dapat meningkatkan pembela-jaran, motivasi untuk belajar, kese-nangan dalam belajar, </w:t>
      </w:r>
      <w:r w:rsidRPr="00B126FE">
        <w:rPr>
          <w:rFonts w:ascii="Times New Roman" w:eastAsia="Times New Roman" w:hAnsi="Times New Roman" w:cs="Times New Roman"/>
          <w:sz w:val="24"/>
          <w:szCs w:val="24"/>
        </w:rPr>
        <w:t>keterampila</w:t>
      </w:r>
      <w:r>
        <w:rPr>
          <w:rFonts w:ascii="Times New Roman" w:eastAsia="Times New Roman" w:hAnsi="Times New Roman" w:cs="Times New Roman"/>
          <w:sz w:val="24"/>
          <w:szCs w:val="24"/>
        </w:rPr>
        <w:t xml:space="preserve">n dan keahlian dalam komunikasi, </w:t>
      </w:r>
      <w:r w:rsidRPr="00B126FE">
        <w:rPr>
          <w:rFonts w:ascii="Times New Roman" w:eastAsia="Times New Roman" w:hAnsi="Times New Roman" w:cs="Times New Roman"/>
          <w:sz w:val="24"/>
          <w:szCs w:val="24"/>
        </w:rPr>
        <w:t>cara berfikir sendiri dan mengambil kepu</w:t>
      </w:r>
      <w:r>
        <w:rPr>
          <w:rFonts w:ascii="Times New Roman" w:eastAsia="Times New Roman" w:hAnsi="Times New Roman" w:cs="Times New Roman"/>
          <w:sz w:val="24"/>
          <w:szCs w:val="24"/>
        </w:rPr>
        <w:t>-</w:t>
      </w:r>
      <w:r w:rsidRPr="00B126FE">
        <w:rPr>
          <w:rFonts w:ascii="Times New Roman" w:eastAsia="Times New Roman" w:hAnsi="Times New Roman" w:cs="Times New Roman"/>
          <w:sz w:val="24"/>
          <w:szCs w:val="24"/>
        </w:rPr>
        <w:t>tusan sendiri berdasarkan p</w:t>
      </w:r>
      <w:r>
        <w:rPr>
          <w:rFonts w:ascii="Times New Roman" w:eastAsia="Times New Roman" w:hAnsi="Times New Roman" w:cs="Times New Roman"/>
          <w:sz w:val="24"/>
          <w:szCs w:val="24"/>
        </w:rPr>
        <w:t>enemuan langsung dan eksperimen, serta</w:t>
      </w:r>
      <w:r w:rsidRPr="00B126FE">
        <w:rPr>
          <w:rFonts w:ascii="Times New Roman" w:eastAsia="Times New Roman" w:hAnsi="Times New Roman" w:cs="Times New Roman"/>
          <w:sz w:val="24"/>
          <w:szCs w:val="24"/>
        </w:rPr>
        <w:t xml:space="preserve"> krea</w:t>
      </w:r>
      <w:r>
        <w:rPr>
          <w:rFonts w:ascii="Times New Roman" w:eastAsia="Times New Roman" w:hAnsi="Times New Roman" w:cs="Times New Roman"/>
          <w:sz w:val="24"/>
          <w:szCs w:val="24"/>
        </w:rPr>
        <w:t>-</w:t>
      </w:r>
      <w:r w:rsidRPr="00B126FE">
        <w:rPr>
          <w:rFonts w:ascii="Times New Roman" w:eastAsia="Times New Roman" w:hAnsi="Times New Roman" w:cs="Times New Roman"/>
          <w:sz w:val="24"/>
          <w:szCs w:val="24"/>
        </w:rPr>
        <w:t>tifitas dan daya tangkap/persepsi.</w:t>
      </w:r>
    </w:p>
    <w:p w:rsidR="00B87F7D" w:rsidRDefault="00B87F7D" w:rsidP="00B87F7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4227DB">
        <w:rPr>
          <w:rFonts w:ascii="Times New Roman" w:eastAsia="Times New Roman" w:hAnsi="Times New Roman" w:cs="Times New Roman"/>
          <w:sz w:val="24"/>
          <w:szCs w:val="24"/>
        </w:rPr>
        <w:t>Penggunaan alat peraga dalam pembelajaran bertujuan menjadikan hal-hal yang abstrak dapat disajikan dalam bentuk model-model berupa benda konkret yang dapat dilihat, dipegang, diputar</w:t>
      </w:r>
      <w:r>
        <w:rPr>
          <w:rFonts w:ascii="Times New Roman" w:eastAsia="Times New Roman" w:hAnsi="Times New Roman" w:cs="Times New Roman"/>
          <w:sz w:val="24"/>
          <w:szCs w:val="24"/>
        </w:rPr>
        <w:t xml:space="preserve"> </w:t>
      </w:r>
      <w:r w:rsidRPr="004227DB">
        <w:rPr>
          <w:rFonts w:ascii="Times New Roman" w:eastAsia="Times New Roman" w:hAnsi="Times New Roman" w:cs="Times New Roman"/>
          <w:sz w:val="24"/>
          <w:szCs w:val="24"/>
        </w:rPr>
        <w:t>balikkan sehingga mudah dipahami oleh siswa. Menu</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 xml:space="preserve">rut Asyhar (2012:12) alat peraga adalah media yang memiliki ciri dan/atau bentuk dari konsep materi </w:t>
      </w:r>
      <w:r w:rsidRPr="004227DB">
        <w:rPr>
          <w:rFonts w:ascii="Times New Roman" w:eastAsia="Times New Roman" w:hAnsi="Times New Roman" w:cs="Times New Roman"/>
          <w:sz w:val="24"/>
          <w:szCs w:val="24"/>
        </w:rPr>
        <w:lastRenderedPageBreak/>
        <w:t>ajar yang di</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pergunakan untuk mem</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peragakan materi tersebut sehingga materi pelajaran lebih mudah dipa</w:t>
      </w:r>
      <w:r>
        <w:rPr>
          <w:rFonts w:ascii="Times New Roman" w:eastAsia="Times New Roman" w:hAnsi="Times New Roman" w:cs="Times New Roman"/>
          <w:sz w:val="24"/>
          <w:szCs w:val="24"/>
        </w:rPr>
        <w:t>-</w:t>
      </w:r>
      <w:r w:rsidRPr="004227DB">
        <w:rPr>
          <w:rFonts w:ascii="Times New Roman" w:eastAsia="Times New Roman" w:hAnsi="Times New Roman" w:cs="Times New Roman"/>
          <w:sz w:val="24"/>
          <w:szCs w:val="24"/>
        </w:rPr>
        <w:t>hami oleh siswa.</w:t>
      </w:r>
      <w:r>
        <w:rPr>
          <w:rFonts w:ascii="Times New Roman" w:eastAsia="Times New Roman" w:hAnsi="Times New Roman" w:cs="Times New Roman"/>
          <w:sz w:val="24"/>
          <w:szCs w:val="24"/>
        </w:rPr>
        <w:t xml:space="preserve"> </w:t>
      </w:r>
      <w:r w:rsidRPr="00B126FE">
        <w:rPr>
          <w:rFonts w:ascii="Times New Roman" w:hAnsi="Times New Roman" w:cs="Times New Roman"/>
          <w:sz w:val="24"/>
          <w:szCs w:val="24"/>
        </w:rPr>
        <w:t>Daryanto (2016:6) mendefinisikan media pembelajaran adalah segala sesuatu yang dapat di</w:t>
      </w:r>
      <w:r>
        <w:rPr>
          <w:rFonts w:ascii="Times New Roman" w:hAnsi="Times New Roman" w:cs="Times New Roman"/>
          <w:sz w:val="24"/>
          <w:szCs w:val="24"/>
        </w:rPr>
        <w:t>-</w:t>
      </w:r>
      <w:r w:rsidRPr="00B126FE">
        <w:rPr>
          <w:rFonts w:ascii="Times New Roman" w:hAnsi="Times New Roman" w:cs="Times New Roman"/>
          <w:sz w:val="24"/>
          <w:szCs w:val="24"/>
        </w:rPr>
        <w:t>gunakan untuk menyalurkan pesan (bahan pembelajaran), sehingga da</w:t>
      </w:r>
      <w:r>
        <w:rPr>
          <w:rFonts w:ascii="Times New Roman" w:hAnsi="Times New Roman" w:cs="Times New Roman"/>
          <w:sz w:val="24"/>
          <w:szCs w:val="24"/>
        </w:rPr>
        <w:t>-</w:t>
      </w:r>
      <w:r w:rsidRPr="00B126FE">
        <w:rPr>
          <w:rFonts w:ascii="Times New Roman" w:hAnsi="Times New Roman" w:cs="Times New Roman"/>
          <w:sz w:val="24"/>
          <w:szCs w:val="24"/>
        </w:rPr>
        <w:t>pat merangsang perhatian, minat, pi</w:t>
      </w:r>
      <w:r>
        <w:rPr>
          <w:rFonts w:ascii="Times New Roman" w:hAnsi="Times New Roman" w:cs="Times New Roman"/>
          <w:sz w:val="24"/>
          <w:szCs w:val="24"/>
        </w:rPr>
        <w:t>-</w:t>
      </w:r>
      <w:r w:rsidRPr="00B126FE">
        <w:rPr>
          <w:rFonts w:ascii="Times New Roman" w:hAnsi="Times New Roman" w:cs="Times New Roman"/>
          <w:sz w:val="24"/>
          <w:szCs w:val="24"/>
        </w:rPr>
        <w:t>kiran, dan perasaan siswa dalam ke</w:t>
      </w:r>
      <w:r>
        <w:rPr>
          <w:rFonts w:ascii="Times New Roman" w:hAnsi="Times New Roman" w:cs="Times New Roman"/>
          <w:sz w:val="24"/>
          <w:szCs w:val="24"/>
        </w:rPr>
        <w:t>-</w:t>
      </w:r>
      <w:r w:rsidRPr="00B126FE">
        <w:rPr>
          <w:rFonts w:ascii="Times New Roman" w:hAnsi="Times New Roman" w:cs="Times New Roman"/>
          <w:sz w:val="24"/>
          <w:szCs w:val="24"/>
        </w:rPr>
        <w:t>giatan belajar untuk mencapai tujuan belajar.</w:t>
      </w:r>
    </w:p>
    <w:p w:rsidR="00B87F7D" w:rsidRPr="004B4707" w:rsidRDefault="00B87F7D" w:rsidP="00B87F7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227DB">
        <w:rPr>
          <w:rFonts w:ascii="Times New Roman" w:hAnsi="Times New Roman" w:cs="Times New Roman"/>
          <w:sz w:val="24"/>
          <w:szCs w:val="24"/>
        </w:rPr>
        <w:t>Alat peraga yang digunakan pada materi bangun ruang sisi datar mi</w:t>
      </w:r>
      <w:r>
        <w:rPr>
          <w:rFonts w:ascii="Times New Roman" w:hAnsi="Times New Roman" w:cs="Times New Roman"/>
          <w:sz w:val="24"/>
          <w:szCs w:val="24"/>
        </w:rPr>
        <w:t>-</w:t>
      </w:r>
      <w:r w:rsidRPr="004227DB">
        <w:rPr>
          <w:rFonts w:ascii="Times New Roman" w:hAnsi="Times New Roman" w:cs="Times New Roman"/>
          <w:sz w:val="24"/>
          <w:szCs w:val="24"/>
        </w:rPr>
        <w:t>salnya objek tiruan yang terbuat dari kertas karton mempunyai bentuk se</w:t>
      </w:r>
      <w:r>
        <w:rPr>
          <w:rFonts w:ascii="Times New Roman" w:hAnsi="Times New Roman" w:cs="Times New Roman"/>
          <w:sz w:val="24"/>
          <w:szCs w:val="24"/>
        </w:rPr>
        <w:t>-</w:t>
      </w:r>
      <w:r w:rsidRPr="004227DB">
        <w:rPr>
          <w:rFonts w:ascii="Times New Roman" w:hAnsi="Times New Roman" w:cs="Times New Roman"/>
          <w:sz w:val="24"/>
          <w:szCs w:val="24"/>
        </w:rPr>
        <w:t>perti kubus, balok, prisma dan limas ataupun dengan benda-benda diseki</w:t>
      </w:r>
      <w:r>
        <w:rPr>
          <w:rFonts w:ascii="Times New Roman" w:hAnsi="Times New Roman" w:cs="Times New Roman"/>
          <w:sz w:val="24"/>
          <w:szCs w:val="24"/>
        </w:rPr>
        <w:t>-</w:t>
      </w:r>
      <w:r w:rsidRPr="004227DB">
        <w:rPr>
          <w:rFonts w:ascii="Times New Roman" w:hAnsi="Times New Roman" w:cs="Times New Roman"/>
          <w:sz w:val="24"/>
          <w:szCs w:val="24"/>
        </w:rPr>
        <w:t>tar yang berbentuk bangun tersebut seperti kotak tisu yang berbentuk balok, dll.</w:t>
      </w:r>
    </w:p>
    <w:p w:rsidR="00B87F7D" w:rsidRDefault="00B87F7D" w:rsidP="00B87F7D">
      <w:pPr>
        <w:pStyle w:val="ListParagraph"/>
        <w:ind w:left="0"/>
        <w:jc w:val="both"/>
        <w:rPr>
          <w:rFonts w:ascii="Times New Roman" w:eastAsia="Times New Roman" w:hAnsi="Times New Roman"/>
          <w:sz w:val="24"/>
        </w:rPr>
      </w:pPr>
      <w:r>
        <w:rPr>
          <w:rFonts w:ascii="Times New Roman" w:eastAsia="Times New Roman" w:hAnsi="Times New Roman"/>
          <w:sz w:val="24"/>
        </w:rPr>
        <w:t xml:space="preserve">      </w:t>
      </w:r>
      <w:r w:rsidRPr="004B4707">
        <w:rPr>
          <w:rFonts w:ascii="Times New Roman" w:hAnsi="Times New Roman" w:cs="Times New Roman"/>
          <w:sz w:val="24"/>
          <w:szCs w:val="24"/>
        </w:rPr>
        <w:t>Menurut Rostika (2008) materi bangun ruang sisi datar merupakan bagian dari geometri yang menekan</w:t>
      </w:r>
      <w:r>
        <w:rPr>
          <w:rFonts w:ascii="Times New Roman" w:hAnsi="Times New Roman" w:cs="Times New Roman"/>
          <w:sz w:val="24"/>
          <w:szCs w:val="24"/>
        </w:rPr>
        <w:t>-</w:t>
      </w:r>
      <w:r w:rsidRPr="004B4707">
        <w:rPr>
          <w:rFonts w:ascii="Times New Roman" w:hAnsi="Times New Roman" w:cs="Times New Roman"/>
          <w:sz w:val="24"/>
          <w:szCs w:val="24"/>
        </w:rPr>
        <w:t>kan pada kemampuan siswa untuk mengidentifikasi sifat, unsur, dan menentukan volume dalam pemeca</w:t>
      </w:r>
      <w:r>
        <w:rPr>
          <w:rFonts w:ascii="Times New Roman" w:hAnsi="Times New Roman" w:cs="Times New Roman"/>
          <w:sz w:val="24"/>
          <w:szCs w:val="24"/>
        </w:rPr>
        <w:t>-</w:t>
      </w:r>
      <w:r w:rsidRPr="004B4707">
        <w:rPr>
          <w:rFonts w:ascii="Times New Roman" w:hAnsi="Times New Roman" w:cs="Times New Roman"/>
          <w:sz w:val="24"/>
          <w:szCs w:val="24"/>
        </w:rPr>
        <w:t xml:space="preserve">han masalah. </w:t>
      </w:r>
      <w:r w:rsidRPr="004B4707">
        <w:rPr>
          <w:rFonts w:ascii="Times New Roman" w:eastAsia="Times New Roman" w:hAnsi="Times New Roman" w:cs="Times New Roman"/>
          <w:sz w:val="24"/>
          <w:szCs w:val="24"/>
        </w:rPr>
        <w:t xml:space="preserve"> </w:t>
      </w:r>
      <w:r>
        <w:rPr>
          <w:rFonts w:ascii="Times New Roman" w:eastAsia="Times New Roman" w:hAnsi="Times New Roman"/>
          <w:sz w:val="24"/>
        </w:rPr>
        <w:t>Bangun ruang sisi da-tar adalah salah satu materi geometri dimana siswa banyak melakukan ke-salahan dalam penyelesaiannya se-hingga diperlukan penangan lebih lajut.</w:t>
      </w:r>
    </w:p>
    <w:p w:rsidR="00B87F7D" w:rsidRPr="00F75925" w:rsidRDefault="00B87F7D" w:rsidP="00B87F7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METODE PENELITIAN</w:t>
      </w:r>
    </w:p>
    <w:p w:rsidR="00B87F7D" w:rsidRDefault="00B87F7D" w:rsidP="00B87F7D">
      <w:pPr>
        <w:spacing w:after="0" w:line="239" w:lineRule="auto"/>
        <w:ind w:right="100" w:firstLine="360"/>
        <w:jc w:val="both"/>
        <w:rPr>
          <w:rFonts w:ascii="Times New Roman" w:eastAsia="Times New Roman" w:hAnsi="Times New Roman" w:cs="Times New Roman"/>
          <w:sz w:val="24"/>
        </w:rPr>
      </w:pPr>
      <w:r>
        <w:rPr>
          <w:rFonts w:ascii="Times New Roman" w:eastAsia="Times New Roman" w:hAnsi="Times New Roman" w:cs="Times New Roman"/>
        </w:rPr>
        <w:t xml:space="preserve">Jenis </w:t>
      </w:r>
      <w:r>
        <w:rPr>
          <w:rFonts w:ascii="Times New Roman" w:eastAsia="Times New Roman" w:hAnsi="Times New Roman" w:cs="Times New Roman"/>
          <w:sz w:val="24"/>
        </w:rPr>
        <w:t>penelitian ini adalah penelitian</w:t>
      </w:r>
      <w:r>
        <w:rPr>
          <w:rFonts w:ascii="Times New Roman" w:eastAsia="Times New Roman" w:hAnsi="Times New Roman" w:cs="Times New Roman"/>
        </w:rPr>
        <w:t xml:space="preserve"> </w:t>
      </w:r>
      <w:r>
        <w:rPr>
          <w:rFonts w:ascii="Times New Roman" w:eastAsia="Times New Roman" w:hAnsi="Times New Roman" w:cs="Times New Roman"/>
          <w:sz w:val="24"/>
        </w:rPr>
        <w:t xml:space="preserve">deskriptif kuantitatif. Dalam penelitian kuantitatif ini, dilakukan dengan menggu-nakan metode penelitian eksperimen. Me-tode ini di pilih dengan tujuan untuk me-lihat pengaruh suatu </w:t>
      </w:r>
      <w:r>
        <w:rPr>
          <w:rFonts w:ascii="Times New Roman" w:eastAsia="Times New Roman" w:hAnsi="Times New Roman" w:cs="Times New Roman"/>
          <w:i/>
          <w:sz w:val="24"/>
        </w:rPr>
        <w:t>treatment</w:t>
      </w:r>
      <w:r>
        <w:rPr>
          <w:rFonts w:ascii="Times New Roman" w:eastAsia="Times New Roman" w:hAnsi="Times New Roman" w:cs="Times New Roman"/>
          <w:sz w:val="24"/>
        </w:rPr>
        <w:t xml:space="preserve"> atau perlakuan yang sengaja di-timbulkan oleh pe-neliti. Menurut </w:t>
      </w:r>
      <w:r>
        <w:rPr>
          <w:rFonts w:ascii="Times New Roman" w:eastAsia="Times New Roman" w:hAnsi="Times New Roman" w:cs="Times New Roman"/>
          <w:sz w:val="24"/>
        </w:rPr>
        <w:lastRenderedPageBreak/>
        <w:t>Lestari dan Yudhanegara (2015: 112), “Penelitian eksperimen ada-lah suatu metode penelitian yang ber-usaha mencari hubungan varia-bel tertentu terhadap variabel lain dalam kondisi yang terkontrol se-cara ketat”.</w:t>
      </w:r>
    </w:p>
    <w:p w:rsidR="00B87F7D" w:rsidRDefault="00B87F7D" w:rsidP="00B87F7D">
      <w:pPr>
        <w:spacing w:after="0" w:line="239" w:lineRule="auto"/>
        <w:ind w:right="100" w:firstLine="360"/>
        <w:jc w:val="both"/>
        <w:rPr>
          <w:rFonts w:ascii="Times New Roman" w:hAnsi="Times New Roman" w:cs="Times New Roman"/>
          <w:sz w:val="24"/>
          <w:szCs w:val="24"/>
        </w:rPr>
      </w:pPr>
      <w:r>
        <w:rPr>
          <w:rFonts w:ascii="Times New Roman" w:eastAsia="Times New Roman" w:hAnsi="Times New Roman" w:cs="Times New Roman"/>
          <w:sz w:val="24"/>
        </w:rPr>
        <w:t>Model rancangan penelitian ini menggunakan “</w:t>
      </w:r>
      <w:r>
        <w:rPr>
          <w:rFonts w:ascii="Times New Roman" w:eastAsia="Times New Roman" w:hAnsi="Times New Roman" w:cs="Times New Roman"/>
          <w:i/>
          <w:sz w:val="24"/>
        </w:rPr>
        <w:t>The Rando-mized Posttest-Only Control Design</w:t>
      </w:r>
      <w:r>
        <w:rPr>
          <w:rFonts w:ascii="Times New Roman" w:eastAsia="Times New Roman" w:hAnsi="Times New Roman" w:cs="Times New Roman"/>
          <w:sz w:val="24"/>
        </w:rPr>
        <w:t>”.</w:t>
      </w:r>
      <w:r>
        <w:rPr>
          <w:rFonts w:ascii="Times New Roman" w:hAnsi="Times New Roman" w:cs="Times New Roman"/>
          <w:sz w:val="24"/>
          <w:szCs w:val="24"/>
        </w:rPr>
        <w:t xml:space="preserve"> Me-nurut Lestari dan Yudhanegara (2015:126) pada desain ini terdapat dua kelompok yang masing-masing dipilih secara acak, kelompok per-tama diberi perlakuan (X) dan ke-lompok yang lain tidak diberi per-lakuan X, sebagai kontrol terhadap perlakuan (C). Kelompok yang di-beri perlakuan disebut kelompok eksperiment dan kelompok yang ti-dak diberi perlakuan disebut kelom-pok kontrol. Kemudian, kedua kelompok diberi tes akhir (postes). </w:t>
      </w:r>
    </w:p>
    <w:p w:rsidR="00B87F7D" w:rsidRDefault="00B87F7D" w:rsidP="00B87F7D">
      <w:pPr>
        <w:spacing w:after="0" w:line="239" w:lineRule="auto"/>
        <w:ind w:right="100" w:firstLine="360"/>
        <w:jc w:val="both"/>
        <w:rPr>
          <w:rFonts w:ascii="Times New Roman" w:eastAsia="Times New Roman" w:hAnsi="Times New Roman" w:cs="Times New Roman"/>
          <w:sz w:val="24"/>
        </w:rPr>
      </w:pPr>
      <w:r>
        <w:rPr>
          <w:rFonts w:ascii="Times New Roman" w:eastAsia="Times New Roman" w:hAnsi="Times New Roman" w:cs="Times New Roman"/>
          <w:sz w:val="24"/>
        </w:rPr>
        <w:t>Populasi dalam penelitian ini adalah seluruh siswa kelas VIII SMP Negeri 3 Kota Sungai Penuh. Dimana jumlah kelas populasi ada-lah sebanyak 4 kelas dan jumlah siswa dalam populasi berjumlah 94 siswa.</w:t>
      </w:r>
    </w:p>
    <w:p w:rsidR="00B87F7D" w:rsidRDefault="00B87F7D" w:rsidP="00B87F7D">
      <w:pPr>
        <w:spacing w:after="0" w:line="237" w:lineRule="auto"/>
        <w:ind w:right="120"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Agar sampel </w:t>
      </w:r>
      <w:r>
        <w:rPr>
          <w:rFonts w:ascii="Times New Roman" w:eastAsia="Times New Roman" w:hAnsi="Times New Roman" w:cs="Times New Roman"/>
          <w:i/>
          <w:sz w:val="24"/>
        </w:rPr>
        <w:t>representatif</w:t>
      </w:r>
      <w:r>
        <w:rPr>
          <w:rFonts w:ascii="Times New Roman" w:eastAsia="Times New Roman" w:hAnsi="Times New Roman" w:cs="Times New Roman"/>
          <w:sz w:val="24"/>
        </w:rPr>
        <w:t xml:space="preserve"> da-lam arti segala karakteristik popu-lasi hendaknya tercermin dalam sampel yang diambil, maka rata-rata kelompok sampel harus sama dan homogen. Setelah diketahui bahwa populasi berdistribusi nor-mal, homogen, dan rata-rata popu-lasinya sama, maka selanjut-nya pengambilan sampel di-lakukan ter-hadap populasi dengan teknik sam-pling </w:t>
      </w:r>
      <w:r>
        <w:rPr>
          <w:rFonts w:ascii="Times New Roman" w:eastAsia="Times New Roman" w:hAnsi="Times New Roman" w:cs="Times New Roman"/>
          <w:i/>
          <w:sz w:val="24"/>
        </w:rPr>
        <w:t>simple random sampling</w:t>
      </w:r>
      <w:r>
        <w:rPr>
          <w:rFonts w:ascii="Times New Roman" w:eastAsia="Times New Roman" w:hAnsi="Times New Roman" w:cs="Times New Roman"/>
          <w:sz w:val="24"/>
        </w:rPr>
        <w:t xml:space="preserve"> un-tuk menentukan dua kelas sampel. Menurut Sugiyono (2016: 120) </w:t>
      </w:r>
      <w:r>
        <w:rPr>
          <w:rFonts w:ascii="Times New Roman" w:eastAsia="Times New Roman" w:hAnsi="Times New Roman" w:cs="Times New Roman"/>
          <w:i/>
          <w:sz w:val="24"/>
        </w:rPr>
        <w:t>sim-ple random</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sampling </w:t>
      </w:r>
      <w:r>
        <w:rPr>
          <w:rFonts w:ascii="Times New Roman" w:eastAsia="Times New Roman" w:hAnsi="Times New Roman" w:cs="Times New Roman"/>
          <w:sz w:val="24"/>
        </w:rPr>
        <w:t>adalah pe-ngambilan anggota</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sampel dan populasi dilakukan secara acak tan-pa memperhatikan strata yang ada dalam populasi itu. Cara demikian </w:t>
      </w:r>
      <w:r>
        <w:rPr>
          <w:rFonts w:ascii="Times New Roman" w:eastAsia="Times New Roman" w:hAnsi="Times New Roman" w:cs="Times New Roman"/>
          <w:sz w:val="24"/>
        </w:rPr>
        <w:lastRenderedPageBreak/>
        <w:t>dilakukan bila anggota populasi te-lah dianggap homogen.</w:t>
      </w:r>
    </w:p>
    <w:p w:rsidR="00B87F7D" w:rsidRDefault="00B87F7D" w:rsidP="00B87F7D">
      <w:pPr>
        <w:spacing w:after="0" w:line="239" w:lineRule="auto"/>
        <w:ind w:right="100" w:firstLine="360"/>
        <w:jc w:val="both"/>
        <w:rPr>
          <w:rFonts w:ascii="Times New Roman" w:eastAsia="Times New Roman" w:hAnsi="Times New Roman" w:cs="Times New Roman"/>
          <w:sz w:val="24"/>
        </w:rPr>
      </w:pPr>
      <w:r>
        <w:rPr>
          <w:rFonts w:ascii="Times New Roman" w:eastAsia="Times New Roman" w:hAnsi="Times New Roman" w:cs="Times New Roman"/>
          <w:sz w:val="24"/>
        </w:rPr>
        <w:t>Instrumen penelitian adalah sua-tu alat yang digunakan untuk me-ngumpulkan data dalam suatu pene-itian (Lestari dan Yudhanegara , 2015:163). Instrumen yang digu-nakan untuk mengumpulkan data yang diperlukan dalam penelitian ini be-rupa lembar observasi siswa, lembar observasi guru dan tes akhir hasil belajar.</w:t>
      </w:r>
    </w:p>
    <w:p w:rsidR="00B87F7D" w:rsidRDefault="00B87F7D" w:rsidP="00B87F7D">
      <w:pPr>
        <w:spacing w:after="0" w:line="239" w:lineRule="auto"/>
        <w:ind w:right="100"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Data yang dianalisis adalah skor hasil </w:t>
      </w:r>
      <w:r>
        <w:rPr>
          <w:rFonts w:ascii="Times New Roman" w:eastAsia="Times New Roman" w:hAnsi="Times New Roman" w:cs="Times New Roman"/>
          <w:i/>
          <w:sz w:val="24"/>
        </w:rPr>
        <w:t xml:space="preserve">posttest </w:t>
      </w:r>
      <w:r>
        <w:rPr>
          <w:rFonts w:ascii="Times New Roman" w:eastAsia="Times New Roman" w:hAnsi="Times New Roman" w:cs="Times New Roman"/>
          <w:sz w:val="24"/>
        </w:rPr>
        <w:t xml:space="preserve">(tes akhir) siswa pada kelas eksperimen dan kelas kontrol. Setelah data diperoleh dilakukan analisis data untuk menguji hipo-tesis dengan membandingkan hasil </w:t>
      </w:r>
      <w:r>
        <w:rPr>
          <w:rFonts w:ascii="Times New Roman" w:eastAsia="Times New Roman" w:hAnsi="Times New Roman" w:cs="Times New Roman"/>
          <w:i/>
          <w:sz w:val="24"/>
        </w:rPr>
        <w:t>posttest</w:t>
      </w:r>
      <w:r>
        <w:rPr>
          <w:rFonts w:ascii="Times New Roman" w:eastAsia="Times New Roman" w:hAnsi="Times New Roman" w:cs="Times New Roman"/>
          <w:sz w:val="24"/>
        </w:rPr>
        <w:t xml:space="preserve"> siswa kelas eksperi-men dan kelas kontrol. Metode statistik yang digunakan adalah uji kesa-maan dua rata-rata dengan uji-t. Sebelum analisis dilakukan, data harus diuji terlebih dahulu apakah data yang diperoleh berdistribusi normal dan variansi yang homogen.</w:t>
      </w:r>
    </w:p>
    <w:p w:rsidR="00B87F7D" w:rsidRPr="00211B33" w:rsidRDefault="00B87F7D" w:rsidP="00B87F7D">
      <w:pPr>
        <w:spacing w:line="239" w:lineRule="auto"/>
        <w:ind w:right="100" w:firstLine="360"/>
        <w:jc w:val="both"/>
        <w:rPr>
          <w:rFonts w:ascii="Times New Roman" w:eastAsia="Times New Roman" w:hAnsi="Times New Roman" w:cs="Times New Roman"/>
          <w:sz w:val="24"/>
        </w:rPr>
      </w:pPr>
      <w:r>
        <w:rPr>
          <w:rFonts w:ascii="Times New Roman" w:eastAsia="Times New Roman" w:hAnsi="Times New Roman" w:cs="Times New Roman"/>
          <w:sz w:val="24"/>
        </w:rPr>
        <w:t xml:space="preserve">Untuk mengetahui apakah data berdistribusi normal, data diuji de-ngan menggunakan uji normalitas dan untuk mengetahui apakah data memiliki variansi yang homogen, data diuji dengan menggunakan uji </w:t>
      </w:r>
      <w:r>
        <w:rPr>
          <w:rFonts w:ascii="Times New Roman" w:eastAsia="Times New Roman" w:hAnsi="Times New Roman" w:cs="Times New Roman"/>
          <w:i/>
          <w:sz w:val="24"/>
        </w:rPr>
        <w:t>Bartlett</w:t>
      </w:r>
      <w:r>
        <w:rPr>
          <w:rFonts w:ascii="Times New Roman" w:eastAsia="Times New Roman" w:hAnsi="Times New Roman" w:cs="Times New Roman"/>
          <w:sz w:val="24"/>
        </w:rPr>
        <w:t>. Setelah semua data ber-ditribusi normal dan memiliki va-riansi yang homogen barulah di-lakukan uji kesamaan dua rata-rata dengan mengguakan uji-t.</w:t>
      </w:r>
    </w:p>
    <w:p w:rsidR="00B87F7D" w:rsidRPr="00F75925" w:rsidRDefault="00B87F7D" w:rsidP="00B87F7D">
      <w:pPr>
        <w:spacing w:after="0" w:line="234" w:lineRule="auto"/>
        <w:jc w:val="both"/>
        <w:rPr>
          <w:rFonts w:ascii="Times New Roman" w:eastAsia="Times New Roman" w:hAnsi="Times New Roman" w:cs="Times New Roman"/>
          <w:b/>
          <w:sz w:val="24"/>
        </w:rPr>
      </w:pPr>
      <w:r>
        <w:rPr>
          <w:rFonts w:ascii="Times New Roman" w:eastAsia="Times New Roman" w:hAnsi="Times New Roman" w:cs="Times New Roman"/>
          <w:b/>
          <w:sz w:val="24"/>
        </w:rPr>
        <w:t>HASIL PENELITIAN DAN PEM-BAHASAN</w:t>
      </w:r>
    </w:p>
    <w:p w:rsidR="00B87F7D" w:rsidRDefault="00B87F7D" w:rsidP="00B87F7D">
      <w:pPr>
        <w:numPr>
          <w:ilvl w:val="0"/>
          <w:numId w:val="2"/>
        </w:numPr>
        <w:tabs>
          <w:tab w:val="left" w:pos="284"/>
        </w:tabs>
        <w:spacing w:after="0" w:line="232"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Deskripsi Data Hasil Penelitian </w:t>
      </w:r>
    </w:p>
    <w:p w:rsidR="00B87F7D" w:rsidRDefault="00B87F7D" w:rsidP="00B87F7D">
      <w:pPr>
        <w:tabs>
          <w:tab w:val="left" w:pos="617"/>
        </w:tabs>
        <w:spacing w:after="0" w:line="232"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Model pembelajaran yang diterap-kan</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pada kelas eksperimen adalah Model </w:t>
      </w:r>
      <w:r>
        <w:rPr>
          <w:rFonts w:ascii="Times New Roman" w:hAnsi="Times New Roman" w:cs="Times New Roman"/>
          <w:sz w:val="24"/>
          <w:szCs w:val="24"/>
        </w:rPr>
        <w:t xml:space="preserve">STAD melalui teknik </w:t>
      </w:r>
      <w:r w:rsidRPr="00200091">
        <w:rPr>
          <w:rFonts w:ascii="Times New Roman" w:hAnsi="Times New Roman" w:cs="Times New Roman"/>
          <w:i/>
          <w:sz w:val="24"/>
          <w:szCs w:val="24"/>
        </w:rPr>
        <w:t>Hands On Mathematics</w:t>
      </w:r>
      <w:r>
        <w:rPr>
          <w:rFonts w:ascii="Times New Roman" w:eastAsia="Times New Roman" w:hAnsi="Times New Roman" w:cs="Times New Roman"/>
          <w:sz w:val="24"/>
        </w:rPr>
        <w:t xml:space="preserve">. Pada kelas tersebut dilakukan pengajaran sebanyak enam kali. Secara umum deskripsi kegiatan menggunakan komponen </w:t>
      </w:r>
      <w:r>
        <w:rPr>
          <w:rFonts w:ascii="Times New Roman" w:hAnsi="Times New Roman" w:cs="Times New Roman"/>
          <w:sz w:val="24"/>
          <w:szCs w:val="24"/>
        </w:rPr>
        <w:t xml:space="preserve">STAD me-lalui teknik </w:t>
      </w:r>
      <w:r w:rsidRPr="00200091">
        <w:rPr>
          <w:rFonts w:ascii="Times New Roman" w:hAnsi="Times New Roman" w:cs="Times New Roman"/>
          <w:i/>
          <w:sz w:val="24"/>
          <w:szCs w:val="24"/>
        </w:rPr>
        <w:t>Hands On Mathematics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pada materi bangun ruang sisi datar di kelas VIII SMP </w:t>
      </w:r>
      <w:r>
        <w:rPr>
          <w:rFonts w:ascii="Times New Roman" w:eastAsia="Times New Roman" w:hAnsi="Times New Roman" w:cs="Times New Roman"/>
          <w:sz w:val="24"/>
        </w:rPr>
        <w:t>yaitu:</w:t>
      </w:r>
    </w:p>
    <w:p w:rsidR="00B87F7D" w:rsidRDefault="00B87F7D" w:rsidP="00B87F7D">
      <w:pPr>
        <w:pStyle w:val="ListParagraph"/>
        <w:numPr>
          <w:ilvl w:val="0"/>
          <w:numId w:val="3"/>
        </w:numPr>
        <w:tabs>
          <w:tab w:val="left" w:pos="284"/>
        </w:tabs>
        <w:spacing w:after="0" w:line="232"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Presentasi Kelas</w:t>
      </w:r>
    </w:p>
    <w:p w:rsidR="00B87F7D" w:rsidRPr="00802EFA" w:rsidRDefault="00B87F7D" w:rsidP="00B87F7D">
      <w:pPr>
        <w:pStyle w:val="ListParagraph"/>
        <w:tabs>
          <w:tab w:val="left" w:pos="284"/>
        </w:tabs>
        <w:spacing w:after="0" w:line="232" w:lineRule="auto"/>
        <w:ind w:left="284"/>
        <w:jc w:val="both"/>
        <w:rPr>
          <w:rFonts w:ascii="Times New Roman" w:eastAsia="Times New Roman" w:hAnsi="Times New Roman" w:cs="Times New Roman"/>
          <w:sz w:val="24"/>
          <w:szCs w:val="24"/>
        </w:rPr>
      </w:pPr>
      <w:r w:rsidRPr="00802EFA">
        <w:rPr>
          <w:rFonts w:ascii="Times New Roman" w:eastAsia="Times New Roman" w:hAnsi="Times New Roman" w:cs="Times New Roman"/>
          <w:sz w:val="24"/>
          <w:szCs w:val="24"/>
        </w:rPr>
        <w:t>Guru memberikan informasi me</w:t>
      </w:r>
      <w:r>
        <w:rPr>
          <w:rFonts w:ascii="Times New Roman" w:eastAsia="Times New Roman" w:hAnsi="Times New Roman" w:cs="Times New Roman"/>
          <w:sz w:val="24"/>
          <w:szCs w:val="24"/>
        </w:rPr>
        <w:t>-</w:t>
      </w:r>
      <w:r w:rsidRPr="00802EFA">
        <w:rPr>
          <w:rFonts w:ascii="Times New Roman" w:eastAsia="Times New Roman" w:hAnsi="Times New Roman" w:cs="Times New Roman"/>
          <w:sz w:val="24"/>
          <w:szCs w:val="24"/>
        </w:rPr>
        <w:t>ngenai materi bangun ruang sisi datar</w:t>
      </w:r>
      <w:r>
        <w:rPr>
          <w:rFonts w:ascii="Times New Roman" w:eastAsia="Times New Roman" w:hAnsi="Times New Roman" w:cs="Times New Roman"/>
          <w:sz w:val="24"/>
          <w:szCs w:val="24"/>
        </w:rPr>
        <w:t>. Pada pertemuan pertama penyampaian materi oleh guru.</w:t>
      </w:r>
    </w:p>
    <w:p w:rsidR="00B87F7D" w:rsidRDefault="00B87F7D" w:rsidP="00B87F7D">
      <w:pPr>
        <w:pStyle w:val="ListParagraph"/>
        <w:numPr>
          <w:ilvl w:val="0"/>
          <w:numId w:val="3"/>
        </w:numPr>
        <w:tabs>
          <w:tab w:val="left" w:pos="284"/>
        </w:tabs>
        <w:spacing w:after="0" w:line="232"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Tim</w:t>
      </w:r>
    </w:p>
    <w:p w:rsidR="00B87F7D" w:rsidRDefault="00B87F7D" w:rsidP="00B87F7D">
      <w:pPr>
        <w:pStyle w:val="ListParagraph"/>
        <w:tabs>
          <w:tab w:val="left" w:pos="284"/>
        </w:tabs>
        <w:spacing w:after="0"/>
        <w:ind w:left="284"/>
        <w:jc w:val="both"/>
        <w:rPr>
          <w:rFonts w:ascii="Times New Roman" w:hAnsi="Times New Roman" w:cs="Times New Roman"/>
          <w:sz w:val="24"/>
          <w:szCs w:val="24"/>
        </w:rPr>
      </w:pPr>
      <w:r>
        <w:rPr>
          <w:rFonts w:ascii="Times New Roman" w:hAnsi="Times New Roman"/>
          <w:sz w:val="24"/>
          <w:szCs w:val="24"/>
        </w:rPr>
        <w:t>T</w:t>
      </w:r>
      <w:r w:rsidRPr="00802EFA">
        <w:rPr>
          <w:rFonts w:ascii="Times New Roman" w:hAnsi="Times New Roman"/>
          <w:sz w:val="24"/>
          <w:szCs w:val="24"/>
        </w:rPr>
        <w:t xml:space="preserve">im dimana guru membagi siswa dalam 4 kelompok </w:t>
      </w:r>
      <w:r w:rsidRPr="00802EFA">
        <w:rPr>
          <w:rFonts w:ascii="Times New Roman" w:hAnsi="Times New Roman" w:cs="Times New Roman"/>
          <w:sz w:val="24"/>
          <w:szCs w:val="24"/>
        </w:rPr>
        <w:t>yang hetero</w:t>
      </w:r>
      <w:r>
        <w:rPr>
          <w:rFonts w:ascii="Times New Roman" w:hAnsi="Times New Roman" w:cs="Times New Roman"/>
          <w:sz w:val="24"/>
          <w:szCs w:val="24"/>
        </w:rPr>
        <w:t>-</w:t>
      </w:r>
      <w:r w:rsidRPr="00802EFA">
        <w:rPr>
          <w:rFonts w:ascii="Times New Roman" w:hAnsi="Times New Roman" w:cs="Times New Roman"/>
          <w:sz w:val="24"/>
          <w:szCs w:val="24"/>
        </w:rPr>
        <w:t>gen</w:t>
      </w:r>
      <w:r>
        <w:rPr>
          <w:rFonts w:ascii="Times New Roman" w:hAnsi="Times New Roman" w:cs="Times New Roman"/>
          <w:sz w:val="24"/>
          <w:szCs w:val="24"/>
        </w:rPr>
        <w:t>.</w:t>
      </w:r>
      <w:r w:rsidRPr="00802EFA">
        <w:rPr>
          <w:rFonts w:ascii="Times New Roman" w:hAnsi="Times New Roman" w:cs="Times New Roman"/>
          <w:sz w:val="24"/>
          <w:szCs w:val="24"/>
        </w:rPr>
        <w:t xml:space="preserve"> </w:t>
      </w:r>
      <w:r>
        <w:rPr>
          <w:rFonts w:ascii="Times New Roman" w:hAnsi="Times New Roman" w:cs="Times New Roman"/>
          <w:sz w:val="24"/>
          <w:szCs w:val="24"/>
        </w:rPr>
        <w:t xml:space="preserve">Terdapat tahapan </w:t>
      </w:r>
      <w:r w:rsidRPr="00804B14">
        <w:rPr>
          <w:rFonts w:ascii="Times New Roman" w:hAnsi="Times New Roman" w:cs="Times New Roman"/>
          <w:i/>
          <w:sz w:val="24"/>
          <w:szCs w:val="24"/>
        </w:rPr>
        <w:t xml:space="preserve">Hands On Mathematics </w:t>
      </w:r>
      <w:r>
        <w:rPr>
          <w:rFonts w:ascii="Times New Roman" w:hAnsi="Times New Roman" w:cs="Times New Roman"/>
          <w:sz w:val="24"/>
          <w:szCs w:val="24"/>
        </w:rPr>
        <w:t>didalamnya yaitu:</w:t>
      </w:r>
    </w:p>
    <w:p w:rsidR="00B87F7D" w:rsidRPr="006E349E" w:rsidRDefault="00B87F7D" w:rsidP="00B87F7D">
      <w:pPr>
        <w:pStyle w:val="ListParagraph"/>
        <w:numPr>
          <w:ilvl w:val="0"/>
          <w:numId w:val="4"/>
        </w:numPr>
        <w:tabs>
          <w:tab w:val="left" w:pos="284"/>
        </w:tabs>
        <w:spacing w:after="0"/>
        <w:jc w:val="both"/>
        <w:rPr>
          <w:rFonts w:ascii="Times New Roman" w:hAnsi="Times New Roman" w:cs="Times New Roman"/>
          <w:sz w:val="24"/>
          <w:szCs w:val="24"/>
        </w:rPr>
      </w:pPr>
      <w:r w:rsidRPr="006E349E">
        <w:rPr>
          <w:rFonts w:ascii="Times New Roman" w:eastAsia="Times New Roman" w:hAnsi="Times New Roman" w:cs="Times New Roman"/>
          <w:sz w:val="24"/>
          <w:szCs w:val="24"/>
        </w:rPr>
        <w:t xml:space="preserve">Tahap </w:t>
      </w:r>
      <w:r w:rsidRPr="007D683D">
        <w:rPr>
          <w:rFonts w:ascii="Times New Roman" w:eastAsia="Times New Roman" w:hAnsi="Times New Roman" w:cs="Times New Roman"/>
          <w:i/>
          <w:sz w:val="24"/>
          <w:szCs w:val="24"/>
        </w:rPr>
        <w:t>eksplorasi</w:t>
      </w:r>
      <w:r w:rsidRPr="006E349E">
        <w:rPr>
          <w:rFonts w:ascii="Times New Roman" w:eastAsia="Times New Roman" w:hAnsi="Times New Roman" w:cs="Times New Roman"/>
          <w:sz w:val="24"/>
          <w:szCs w:val="24"/>
        </w:rPr>
        <w:t xml:space="preserve"> dimana guru memberikan kesempatan ke</w:t>
      </w:r>
      <w:r>
        <w:rPr>
          <w:rFonts w:ascii="Times New Roman" w:eastAsia="Times New Roman" w:hAnsi="Times New Roman" w:cs="Times New Roman"/>
          <w:sz w:val="24"/>
          <w:szCs w:val="24"/>
        </w:rPr>
        <w:t>-</w:t>
      </w:r>
      <w:r w:rsidRPr="006E349E">
        <w:rPr>
          <w:rFonts w:ascii="Times New Roman" w:eastAsia="Times New Roman" w:hAnsi="Times New Roman" w:cs="Times New Roman"/>
          <w:sz w:val="24"/>
          <w:szCs w:val="24"/>
        </w:rPr>
        <w:t>pada siswa untuk mengaju</w:t>
      </w:r>
      <w:r>
        <w:rPr>
          <w:rFonts w:ascii="Times New Roman" w:eastAsia="Times New Roman" w:hAnsi="Times New Roman" w:cs="Times New Roman"/>
          <w:sz w:val="24"/>
          <w:szCs w:val="24"/>
        </w:rPr>
        <w:t xml:space="preserve">kan petanyaan terkait </w:t>
      </w:r>
      <w:r w:rsidRPr="006E349E">
        <w:rPr>
          <w:rFonts w:ascii="Times New Roman" w:eastAsia="Times New Roman" w:hAnsi="Times New Roman" w:cs="Times New Roman"/>
          <w:sz w:val="24"/>
          <w:szCs w:val="24"/>
        </w:rPr>
        <w:t>hal</w:t>
      </w:r>
      <w:r>
        <w:rPr>
          <w:rFonts w:ascii="Times New Roman" w:eastAsia="Times New Roman" w:hAnsi="Times New Roman" w:cs="Times New Roman"/>
          <w:sz w:val="24"/>
          <w:szCs w:val="24"/>
        </w:rPr>
        <w:t>-hal</w:t>
      </w:r>
      <w:r w:rsidRPr="006E349E">
        <w:rPr>
          <w:rFonts w:ascii="Times New Roman" w:eastAsia="Times New Roman" w:hAnsi="Times New Roman" w:cs="Times New Roman"/>
          <w:sz w:val="24"/>
          <w:szCs w:val="24"/>
        </w:rPr>
        <w:t xml:space="preserve"> yang diamati pada LDS dan alat peraga yang diberikan. </w:t>
      </w:r>
    </w:p>
    <w:p w:rsidR="00B87F7D" w:rsidRPr="007D683D" w:rsidRDefault="00B87F7D" w:rsidP="00B87F7D">
      <w:pPr>
        <w:pStyle w:val="ListParagraph"/>
        <w:numPr>
          <w:ilvl w:val="0"/>
          <w:numId w:val="4"/>
        </w:numPr>
        <w:tabs>
          <w:tab w:val="left" w:pos="284"/>
        </w:tabs>
        <w:spacing w:after="0"/>
        <w:jc w:val="both"/>
        <w:rPr>
          <w:rFonts w:ascii="Times New Roman" w:hAnsi="Times New Roman" w:cs="Times New Roman"/>
          <w:color w:val="000000"/>
          <w:sz w:val="24"/>
          <w:szCs w:val="24"/>
        </w:rPr>
      </w:pPr>
      <w:r w:rsidRPr="007D683D">
        <w:rPr>
          <w:rFonts w:ascii="Times New Roman" w:hAnsi="Times New Roman" w:cs="Times New Roman"/>
          <w:sz w:val="24"/>
          <w:szCs w:val="24"/>
        </w:rPr>
        <w:t>Tahap</w:t>
      </w:r>
      <w:r w:rsidRPr="006E349E">
        <w:rPr>
          <w:rFonts w:ascii="Times New Roman" w:hAnsi="Times New Roman" w:cs="Times New Roman"/>
          <w:i/>
          <w:sz w:val="24"/>
          <w:szCs w:val="24"/>
        </w:rPr>
        <w:t xml:space="preserve"> investigasi </w:t>
      </w:r>
      <w:r w:rsidRPr="006E349E">
        <w:rPr>
          <w:rFonts w:ascii="Times New Roman" w:hAnsi="Times New Roman" w:cs="Times New Roman"/>
          <w:sz w:val="24"/>
          <w:szCs w:val="24"/>
        </w:rPr>
        <w:t>yaitu siswa melakukan penyelidikan sesu</w:t>
      </w:r>
      <w:r>
        <w:rPr>
          <w:rFonts w:ascii="Times New Roman" w:hAnsi="Times New Roman" w:cs="Times New Roman"/>
          <w:sz w:val="24"/>
          <w:szCs w:val="24"/>
        </w:rPr>
        <w:t>-</w:t>
      </w:r>
      <w:r w:rsidRPr="006E349E">
        <w:rPr>
          <w:rFonts w:ascii="Times New Roman" w:hAnsi="Times New Roman" w:cs="Times New Roman"/>
          <w:sz w:val="24"/>
          <w:szCs w:val="24"/>
        </w:rPr>
        <w:t>ai perintah kegiatan yang ada di LDS dengan mengamati hingga jika diperlukan dengan mengiris tiap sisi bangun ku</w:t>
      </w:r>
      <w:r>
        <w:rPr>
          <w:rFonts w:ascii="Times New Roman" w:hAnsi="Times New Roman" w:cs="Times New Roman"/>
          <w:sz w:val="24"/>
          <w:szCs w:val="24"/>
        </w:rPr>
        <w:t>-</w:t>
      </w:r>
      <w:r w:rsidRPr="006E349E">
        <w:rPr>
          <w:rFonts w:ascii="Times New Roman" w:hAnsi="Times New Roman" w:cs="Times New Roman"/>
          <w:sz w:val="24"/>
          <w:szCs w:val="24"/>
        </w:rPr>
        <w:t xml:space="preserve">bus, balok, prisma dan limas yang ada diatas meja untuk mengetahui lebih jelas unsur-unsur bangun tersebut serta mendapatkan jawaban </w:t>
      </w:r>
      <w:r>
        <w:rPr>
          <w:rFonts w:ascii="Times New Roman" w:hAnsi="Times New Roman" w:cs="Times New Roman"/>
          <w:sz w:val="24"/>
          <w:szCs w:val="24"/>
        </w:rPr>
        <w:t>dari soal-soal LDS.</w:t>
      </w:r>
    </w:p>
    <w:p w:rsidR="00B87F7D" w:rsidRPr="006E349E" w:rsidRDefault="00B87F7D" w:rsidP="00B87F7D">
      <w:pPr>
        <w:pStyle w:val="ListParagraph"/>
        <w:numPr>
          <w:ilvl w:val="0"/>
          <w:numId w:val="4"/>
        </w:numPr>
        <w:tabs>
          <w:tab w:val="left" w:pos="284"/>
        </w:tabs>
        <w:spacing w:after="0"/>
        <w:jc w:val="both"/>
        <w:rPr>
          <w:rFonts w:ascii="Times New Roman" w:hAnsi="Times New Roman" w:cs="Times New Roman"/>
          <w:color w:val="000000"/>
          <w:sz w:val="24"/>
          <w:szCs w:val="24"/>
        </w:rPr>
      </w:pPr>
      <w:r w:rsidRPr="006E349E">
        <w:rPr>
          <w:rFonts w:ascii="Times New Roman" w:hAnsi="Times New Roman" w:cs="Times New Roman"/>
          <w:sz w:val="24"/>
          <w:szCs w:val="24"/>
        </w:rPr>
        <w:t>Tahap konklusi yaitu menulis</w:t>
      </w:r>
      <w:r>
        <w:rPr>
          <w:rFonts w:ascii="Times New Roman" w:hAnsi="Times New Roman" w:cs="Times New Roman"/>
          <w:sz w:val="24"/>
          <w:szCs w:val="24"/>
        </w:rPr>
        <w:t>-</w:t>
      </w:r>
      <w:r w:rsidRPr="006E349E">
        <w:rPr>
          <w:rFonts w:ascii="Times New Roman" w:hAnsi="Times New Roman" w:cs="Times New Roman"/>
          <w:sz w:val="24"/>
          <w:szCs w:val="24"/>
        </w:rPr>
        <w:t>kan hasil diskusi dikertas LDS yang sudah diberikan guru. Selanjutnya guru menunjuk salah satu kelompok untuk mempresentasikan hasil disku</w:t>
      </w:r>
      <w:r>
        <w:rPr>
          <w:rFonts w:ascii="Times New Roman" w:hAnsi="Times New Roman" w:cs="Times New Roman"/>
          <w:sz w:val="24"/>
          <w:szCs w:val="24"/>
        </w:rPr>
        <w:t>-</w:t>
      </w:r>
      <w:r w:rsidRPr="006E349E">
        <w:rPr>
          <w:rFonts w:ascii="Times New Roman" w:hAnsi="Times New Roman" w:cs="Times New Roman"/>
          <w:sz w:val="24"/>
          <w:szCs w:val="24"/>
        </w:rPr>
        <w:t xml:space="preserve">si mereka didepan kelas. </w:t>
      </w:r>
    </w:p>
    <w:p w:rsidR="00B87F7D" w:rsidRPr="00CF7E9C" w:rsidRDefault="00B87F7D" w:rsidP="00B87F7D">
      <w:pPr>
        <w:pStyle w:val="ListParagraph"/>
        <w:numPr>
          <w:ilvl w:val="0"/>
          <w:numId w:val="3"/>
        </w:numPr>
        <w:tabs>
          <w:tab w:val="left" w:pos="284"/>
        </w:tabs>
        <w:spacing w:after="0" w:line="232" w:lineRule="auto"/>
        <w:ind w:left="284" w:hanging="284"/>
        <w:jc w:val="both"/>
        <w:rPr>
          <w:rFonts w:ascii="Times New Roman" w:eastAsia="Times New Roman" w:hAnsi="Times New Roman" w:cs="Times New Roman"/>
          <w:sz w:val="24"/>
        </w:rPr>
      </w:pPr>
      <w:r w:rsidRPr="00CF7E9C">
        <w:rPr>
          <w:rFonts w:ascii="Times New Roman" w:eastAsia="Times New Roman" w:hAnsi="Times New Roman" w:cs="Times New Roman"/>
          <w:sz w:val="24"/>
        </w:rPr>
        <w:t>Kuis</w:t>
      </w:r>
    </w:p>
    <w:p w:rsidR="00B87F7D" w:rsidRPr="00961028" w:rsidRDefault="00B87F7D" w:rsidP="00B87F7D">
      <w:pPr>
        <w:pStyle w:val="ListParagraph"/>
        <w:tabs>
          <w:tab w:val="left" w:pos="284"/>
        </w:tabs>
        <w:spacing w:after="0" w:line="232" w:lineRule="auto"/>
        <w:ind w:left="284"/>
        <w:jc w:val="both"/>
        <w:rPr>
          <w:rFonts w:ascii="Times New Roman" w:eastAsia="Times New Roman" w:hAnsi="Times New Roman" w:cs="Times New Roman"/>
          <w:sz w:val="24"/>
          <w:szCs w:val="24"/>
        </w:rPr>
      </w:pPr>
      <w:r w:rsidRPr="00961028">
        <w:rPr>
          <w:rFonts w:ascii="Times New Roman" w:eastAsia="Times New Roman" w:hAnsi="Times New Roman" w:cs="Times New Roman"/>
          <w:sz w:val="24"/>
          <w:szCs w:val="24"/>
        </w:rPr>
        <w:t>Guru memberikan tes/kuis kepada setiap siswa secara individu</w:t>
      </w:r>
      <w:r>
        <w:rPr>
          <w:rFonts w:ascii="Times New Roman" w:eastAsia="Times New Roman" w:hAnsi="Times New Roman" w:cs="Times New Roman"/>
          <w:sz w:val="24"/>
          <w:szCs w:val="24"/>
        </w:rPr>
        <w:t xml:space="preserve">. Pada pertemuan pertama kuis masih sulit mengkondisikan siswa yang berdiskusi saat kuis namun pada </w:t>
      </w:r>
      <w:r>
        <w:rPr>
          <w:rFonts w:ascii="Times New Roman" w:eastAsia="Times New Roman" w:hAnsi="Times New Roman" w:cs="Times New Roman"/>
          <w:sz w:val="24"/>
          <w:szCs w:val="24"/>
        </w:rPr>
        <w:lastRenderedPageBreak/>
        <w:t>pertemuan berikutnya siswa sudah mulai tertib.</w:t>
      </w:r>
    </w:p>
    <w:p w:rsidR="00B87F7D" w:rsidRDefault="00B87F7D" w:rsidP="00B87F7D">
      <w:pPr>
        <w:pStyle w:val="ListParagraph"/>
        <w:numPr>
          <w:ilvl w:val="0"/>
          <w:numId w:val="3"/>
        </w:numPr>
        <w:tabs>
          <w:tab w:val="left" w:pos="284"/>
        </w:tabs>
        <w:spacing w:after="0" w:line="232"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Skor perkembangan Individu</w:t>
      </w:r>
    </w:p>
    <w:p w:rsidR="00B87F7D" w:rsidRPr="00961028" w:rsidRDefault="00B87F7D" w:rsidP="00B87F7D">
      <w:pPr>
        <w:pStyle w:val="ListParagraph"/>
        <w:tabs>
          <w:tab w:val="left" w:pos="284"/>
        </w:tabs>
        <w:spacing w:after="0" w:line="232" w:lineRule="auto"/>
        <w:ind w:left="284"/>
        <w:jc w:val="both"/>
        <w:rPr>
          <w:rFonts w:ascii="Times New Roman" w:eastAsia="Times New Roman" w:hAnsi="Times New Roman" w:cs="Times New Roman"/>
          <w:sz w:val="24"/>
          <w:szCs w:val="24"/>
        </w:rPr>
      </w:pPr>
      <w:r w:rsidRPr="00961028">
        <w:rPr>
          <w:rFonts w:ascii="Times New Roman" w:eastAsia="Times New Roman" w:hAnsi="Times New Roman" w:cs="Times New Roman"/>
          <w:sz w:val="24"/>
          <w:szCs w:val="24"/>
        </w:rPr>
        <w:t>Guru menghitung skor pening</w:t>
      </w:r>
      <w:r>
        <w:rPr>
          <w:rFonts w:ascii="Times New Roman" w:eastAsia="Times New Roman" w:hAnsi="Times New Roman" w:cs="Times New Roman"/>
          <w:sz w:val="24"/>
          <w:szCs w:val="24"/>
        </w:rPr>
        <w:t>-</w:t>
      </w:r>
      <w:r w:rsidRPr="00961028">
        <w:rPr>
          <w:rFonts w:ascii="Times New Roman" w:eastAsia="Times New Roman" w:hAnsi="Times New Roman" w:cs="Times New Roman"/>
          <w:sz w:val="24"/>
          <w:szCs w:val="24"/>
        </w:rPr>
        <w:t>katan nilai skor awal dengan nilai kuis</w:t>
      </w:r>
      <w:r>
        <w:rPr>
          <w:rFonts w:ascii="Times New Roman" w:eastAsia="Times New Roman" w:hAnsi="Times New Roman" w:cs="Times New Roman"/>
          <w:sz w:val="24"/>
          <w:szCs w:val="24"/>
        </w:rPr>
        <w:t>. Dimana poin skor tiap indi-vidu digabungkan untuk menjadi skor kelompok. Pada pertemuan pertama hingga akhir siswa sangat antusias mendengar pengumuman hasil skor mereka yang disampai-kan oleh guru. Dimana setiap kelompok diberikan peringkat se-suai skor kelompok yang didapat.</w:t>
      </w:r>
    </w:p>
    <w:p w:rsidR="00B87F7D" w:rsidRDefault="00B87F7D" w:rsidP="00B87F7D">
      <w:pPr>
        <w:pStyle w:val="ListParagraph"/>
        <w:numPr>
          <w:ilvl w:val="0"/>
          <w:numId w:val="3"/>
        </w:numPr>
        <w:tabs>
          <w:tab w:val="left" w:pos="284"/>
        </w:tabs>
        <w:spacing w:after="0" w:line="232" w:lineRule="auto"/>
        <w:ind w:left="284" w:hanging="284"/>
        <w:jc w:val="both"/>
        <w:rPr>
          <w:rFonts w:ascii="Times New Roman" w:eastAsia="Times New Roman" w:hAnsi="Times New Roman" w:cs="Times New Roman"/>
          <w:sz w:val="24"/>
        </w:rPr>
      </w:pPr>
      <w:r>
        <w:rPr>
          <w:rFonts w:ascii="Times New Roman" w:eastAsia="Times New Roman" w:hAnsi="Times New Roman" w:cs="Times New Roman"/>
          <w:sz w:val="24"/>
        </w:rPr>
        <w:t>Rokognisi Tim</w:t>
      </w:r>
    </w:p>
    <w:p w:rsidR="00B87F7D" w:rsidRPr="00961028" w:rsidRDefault="00B87F7D" w:rsidP="00B87F7D">
      <w:pPr>
        <w:pStyle w:val="ListParagraph"/>
        <w:tabs>
          <w:tab w:val="left" w:pos="284"/>
        </w:tabs>
        <w:spacing w:after="0" w:line="232" w:lineRule="auto"/>
        <w:ind w:left="284"/>
        <w:jc w:val="both"/>
        <w:rPr>
          <w:rFonts w:ascii="Times New Roman" w:eastAsia="Times New Roman" w:hAnsi="Times New Roman" w:cs="Times New Roman"/>
          <w:sz w:val="24"/>
          <w:szCs w:val="24"/>
        </w:rPr>
      </w:pPr>
      <w:r w:rsidRPr="00961028">
        <w:rPr>
          <w:rFonts w:ascii="Times New Roman" w:eastAsia="Times New Roman" w:hAnsi="Times New Roman" w:cs="Times New Roman"/>
          <w:sz w:val="24"/>
          <w:szCs w:val="24"/>
        </w:rPr>
        <w:t>Guru memberikan penghargaan berupa sertifikat kepada kelompok berdasarkan pencapaian skor rata-rata dalam satu kelompok</w:t>
      </w:r>
      <w:r>
        <w:rPr>
          <w:rFonts w:ascii="Times New Roman" w:eastAsia="Times New Roman" w:hAnsi="Times New Roman" w:cs="Times New Roman"/>
          <w:sz w:val="24"/>
          <w:szCs w:val="24"/>
        </w:rPr>
        <w:t>. Diseti-ap pertemuan siswa sangat senang mendapat sertifikat penghargaan sesuai usaha mereka.</w:t>
      </w:r>
    </w:p>
    <w:p w:rsidR="00B87F7D" w:rsidRPr="00230D9B" w:rsidRDefault="00B87F7D" w:rsidP="00B87F7D">
      <w:pPr>
        <w:spacing w:after="0" w:line="237"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Penelitian di kelas VIII SMP Negeri 3 Kota Sungai Penuh tahun pelajaran 2017/2018 telah memperli-hatkan prinsip-prinsip belajar </w:t>
      </w:r>
      <w:r>
        <w:rPr>
          <w:rFonts w:ascii="Times New Roman" w:hAnsi="Times New Roman" w:cs="Times New Roman"/>
          <w:sz w:val="24"/>
          <w:szCs w:val="24"/>
        </w:rPr>
        <w:t xml:space="preserve">STAD melalui teknik </w:t>
      </w:r>
      <w:r w:rsidRPr="00200091">
        <w:rPr>
          <w:rFonts w:ascii="Times New Roman" w:hAnsi="Times New Roman" w:cs="Times New Roman"/>
          <w:i/>
          <w:sz w:val="24"/>
          <w:szCs w:val="24"/>
        </w:rPr>
        <w:t>Hands On Mathe</w:t>
      </w:r>
      <w:r>
        <w:rPr>
          <w:rFonts w:ascii="Times New Roman" w:hAnsi="Times New Roman" w:cs="Times New Roman"/>
          <w:i/>
          <w:sz w:val="24"/>
          <w:szCs w:val="24"/>
        </w:rPr>
        <w:t>-</w:t>
      </w:r>
      <w:r w:rsidRPr="00200091">
        <w:rPr>
          <w:rFonts w:ascii="Times New Roman" w:hAnsi="Times New Roman" w:cs="Times New Roman"/>
          <w:i/>
          <w:sz w:val="24"/>
          <w:szCs w:val="24"/>
        </w:rPr>
        <w:t>matics</w:t>
      </w:r>
      <w:r>
        <w:rPr>
          <w:rFonts w:ascii="Times New Roman" w:eastAsia="Times New Roman" w:hAnsi="Times New Roman" w:cs="Times New Roman"/>
          <w:sz w:val="24"/>
        </w:rPr>
        <w:t>. Disetiap pertemuan de-ngan model pembelajaran</w:t>
      </w:r>
      <w:r w:rsidRPr="00230D9B">
        <w:rPr>
          <w:rFonts w:ascii="Times New Roman" w:hAnsi="Times New Roman" w:cs="Times New Roman"/>
          <w:i/>
          <w:sz w:val="24"/>
          <w:szCs w:val="24"/>
        </w:rPr>
        <w:t xml:space="preserve"> </w:t>
      </w:r>
      <w:r>
        <w:rPr>
          <w:rFonts w:ascii="Times New Roman" w:hAnsi="Times New Roman" w:cs="Times New Roman"/>
          <w:sz w:val="24"/>
          <w:szCs w:val="24"/>
        </w:rPr>
        <w:t xml:space="preserve">STAD melalui teknik </w:t>
      </w:r>
      <w:r w:rsidRPr="00200091">
        <w:rPr>
          <w:rFonts w:ascii="Times New Roman" w:hAnsi="Times New Roman" w:cs="Times New Roman"/>
          <w:i/>
          <w:sz w:val="24"/>
          <w:szCs w:val="24"/>
        </w:rPr>
        <w:t>Hands On Mathematics</w:t>
      </w:r>
      <w:r>
        <w:rPr>
          <w:rFonts w:ascii="Times New Roman" w:eastAsia="Times New Roman" w:hAnsi="Times New Roman" w:cs="Times New Roman"/>
          <w:sz w:val="24"/>
        </w:rPr>
        <w:t xml:space="preserve"> proses pembelajaran berkembang dengan cukup baik.</w:t>
      </w:r>
    </w:p>
    <w:p w:rsidR="00B87F7D" w:rsidRDefault="00B87F7D" w:rsidP="00B87F7D">
      <w:pPr>
        <w:spacing w:after="0" w:line="239"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Setelah enam kali pertemuan de-ngan menggunakan model pembela-jaran </w:t>
      </w:r>
      <w:r>
        <w:rPr>
          <w:rFonts w:ascii="Times New Roman" w:hAnsi="Times New Roman" w:cs="Times New Roman"/>
          <w:sz w:val="24"/>
          <w:szCs w:val="24"/>
        </w:rPr>
        <w:t xml:space="preserve">STAD melalui teknik </w:t>
      </w:r>
      <w:r w:rsidRPr="00200091">
        <w:rPr>
          <w:rFonts w:ascii="Times New Roman" w:hAnsi="Times New Roman" w:cs="Times New Roman"/>
          <w:i/>
          <w:sz w:val="24"/>
          <w:szCs w:val="24"/>
        </w:rPr>
        <w:t>Hands On Mathematics</w:t>
      </w:r>
      <w:r>
        <w:rPr>
          <w:rFonts w:ascii="Times New Roman" w:eastAsia="Times New Roman" w:hAnsi="Times New Roman" w:cs="Times New Roman"/>
          <w:sz w:val="24"/>
        </w:rPr>
        <w:t>, diadakan tes akhir hasil belajar. Berdasarkan tes akhir hasil belajar mengenai materi bangun ruang sisi datar yang diikuti  24 sis-wa, dinyatakan 19 orang siswa telah mencapai standar KKM dalam pokok bahasan bangun ruang sisi datar, se-dangkan 5 orang siswa mem-peroleh nilai di bawah KKM. Persen-tase ketuntasan mencapai 79,16%. Rata-rata nilai tes akhir hasil belajar siswa adalah 78,9 dengan nilai tertinggi 95 dan nilai terendah 55. Secara kese-luruhan penggunaan model pembela-</w:t>
      </w:r>
      <w:r>
        <w:rPr>
          <w:rFonts w:ascii="Times New Roman" w:eastAsia="Times New Roman" w:hAnsi="Times New Roman" w:cs="Times New Roman"/>
          <w:sz w:val="24"/>
        </w:rPr>
        <w:lastRenderedPageBreak/>
        <w:t xml:space="preserve">jaran </w:t>
      </w:r>
      <w:r>
        <w:rPr>
          <w:rFonts w:ascii="Times New Roman" w:hAnsi="Times New Roman" w:cs="Times New Roman"/>
          <w:sz w:val="24"/>
          <w:szCs w:val="24"/>
        </w:rPr>
        <w:t xml:space="preserve">STAD melalui teknik </w:t>
      </w:r>
      <w:r w:rsidRPr="00200091">
        <w:rPr>
          <w:rFonts w:ascii="Times New Roman" w:hAnsi="Times New Roman" w:cs="Times New Roman"/>
          <w:i/>
          <w:sz w:val="24"/>
          <w:szCs w:val="24"/>
        </w:rPr>
        <w:t>Hands On Mathematics</w:t>
      </w:r>
      <w:r>
        <w:rPr>
          <w:rFonts w:ascii="Times New Roman" w:eastAsia="Times New Roman" w:hAnsi="Times New Roman" w:cs="Times New Roman"/>
          <w:sz w:val="24"/>
        </w:rPr>
        <w:t xml:space="preserve"> dapat meningkatkan hasil belajar siswa.</w:t>
      </w:r>
    </w:p>
    <w:p w:rsidR="00B87F7D" w:rsidRDefault="00B87F7D" w:rsidP="00B87F7D">
      <w:pPr>
        <w:spacing w:after="0" w:line="239"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Data tes hasil belajar diperoleh melalui tes berbentuk ulangan de-ngan soal objektif yang dilaksanakan pada akhir penelitian. Tes diikuti oleh 24 siswa di kelas eksperimen dan 23 siswa di kelas kontrol.</w:t>
      </w:r>
    </w:p>
    <w:p w:rsidR="00B87F7D" w:rsidRDefault="00B87F7D" w:rsidP="00B87F7D">
      <w:pPr>
        <w:spacing w:after="0" w:line="239"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Kelas eksperimen memiliki rata-rata nilai tes sebesar 78,96 dengan nilai tertinggi 95 dan nilai terendah 55 dan simpangan baku 12,76 se-dangkan kelas kontrol memiliki rata-rata nilai tes sebesar 68,26 dengan nilai tertinggi 90 dan nilai terendah 45 dan simpangan baku 14,11.</w:t>
      </w:r>
    </w:p>
    <w:p w:rsidR="00B87F7D" w:rsidRPr="00326CCC" w:rsidRDefault="00B87F7D" w:rsidP="00B87F7D">
      <w:pPr>
        <w:spacing w:after="0" w:line="239"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 xml:space="preserve">Sehingga dapat diketahui bahwa kelas eksperimen memiliki rata-rata tes lebih tinggi daripada rata-rata pada kelas kontrol dan Simpangan baku kelas eksperimen lebih rendah dari-pada kelas kontrol, hal ini menunjukkan bahwa nilai pada kelas eksperimen lebih seragam dan lebih baik daripada kelas kontrol karena memiliki kemampuan yang hampir sama. Selain itu untuk nilai tertinggi dari kedua kelas, kelas eksperimen memiliki nilai yang lebih tinggi dibandingkan dengan kelas kontrol, sama halnya dengan nilai terendah dari kedua kelas. </w:t>
      </w:r>
    </w:p>
    <w:p w:rsidR="00B87F7D" w:rsidRDefault="00B87F7D" w:rsidP="00B87F7D">
      <w:pPr>
        <w:tabs>
          <w:tab w:val="left" w:pos="284"/>
        </w:tabs>
        <w:spacing w:after="0" w:line="0" w:lineRule="atLeast"/>
        <w:rPr>
          <w:rFonts w:ascii="Times New Roman" w:eastAsia="Times New Roman" w:hAnsi="Times New Roman" w:cs="Times New Roman"/>
          <w:b/>
          <w:sz w:val="23"/>
        </w:rPr>
      </w:pPr>
      <w:r>
        <w:rPr>
          <w:rFonts w:ascii="Times New Roman" w:eastAsia="Times New Roman" w:hAnsi="Times New Roman" w:cs="Times New Roman"/>
          <w:b/>
          <w:sz w:val="24"/>
        </w:rPr>
        <w:t>2.</w:t>
      </w:r>
      <w:r>
        <w:rPr>
          <w:rFonts w:ascii="Times New Roman" w:eastAsia="Times New Roman" w:hAnsi="Times New Roman" w:cs="Times New Roman"/>
        </w:rPr>
        <w:tab/>
      </w:r>
      <w:r>
        <w:rPr>
          <w:rFonts w:ascii="Times New Roman" w:eastAsia="Times New Roman" w:hAnsi="Times New Roman" w:cs="Times New Roman"/>
          <w:b/>
          <w:sz w:val="23"/>
        </w:rPr>
        <w:t>Analisis Data</w:t>
      </w:r>
    </w:p>
    <w:p w:rsidR="00B87F7D" w:rsidRDefault="00B87F7D" w:rsidP="00B87F7D">
      <w:pPr>
        <w:spacing w:after="0" w:line="238" w:lineRule="auto"/>
        <w:ind w:firstLine="283"/>
        <w:jc w:val="both"/>
        <w:rPr>
          <w:rFonts w:ascii="Times New Roman" w:eastAsia="Times New Roman" w:hAnsi="Times New Roman" w:cs="Times New Roman"/>
          <w:sz w:val="23"/>
        </w:rPr>
      </w:pPr>
      <w:r>
        <w:rPr>
          <w:rFonts w:ascii="Times New Roman" w:eastAsia="Times New Roman" w:hAnsi="Times New Roman" w:cs="Times New Roman"/>
          <w:sz w:val="24"/>
        </w:rPr>
        <w:t xml:space="preserve">Data yang akan dianalisis ialah rata-rata skor </w:t>
      </w:r>
      <w:r>
        <w:rPr>
          <w:rFonts w:ascii="Times New Roman" w:eastAsia="Times New Roman" w:hAnsi="Times New Roman" w:cs="Times New Roman"/>
          <w:i/>
          <w:sz w:val="24"/>
        </w:rPr>
        <w:t>posttest.</w:t>
      </w:r>
      <w:r>
        <w:rPr>
          <w:rFonts w:ascii="Times New Roman" w:eastAsia="Times New Roman" w:hAnsi="Times New Roman" w:cs="Times New Roman"/>
          <w:sz w:val="24"/>
        </w:rPr>
        <w:t xml:space="preserve"> pada kelas eksperimen dan kelas kontrol. Pe-ngujian hipotesis ini dilakukan dengan menggunakan uji sta-tistik uji-t. Asumsi yang harus dipenuhi untuk melakukan uji-t adalah data berdistribusi normal dan homogen. Maka sebelum melakukan uji-t ter-lebih dahulu data diuji normalitas dan homogenitasnya. Setelah di-lakukan uji </w:t>
      </w:r>
      <w:r>
        <w:rPr>
          <w:rFonts w:ascii="Times New Roman" w:eastAsia="Times New Roman" w:hAnsi="Times New Roman" w:cs="Times New Roman"/>
          <w:i/>
          <w:sz w:val="24"/>
        </w:rPr>
        <w:t>Liliefors</w:t>
      </w:r>
      <w:r>
        <w:rPr>
          <w:rFonts w:ascii="Times New Roman" w:eastAsia="Times New Roman" w:hAnsi="Times New Roman" w:cs="Times New Roman"/>
          <w:sz w:val="24"/>
        </w:rPr>
        <w:t xml:space="preserve"> terhadap nilai </w:t>
      </w:r>
      <w:r>
        <w:rPr>
          <w:rFonts w:ascii="Times New Roman" w:eastAsia="Times New Roman" w:hAnsi="Times New Roman" w:cs="Times New Roman"/>
          <w:i/>
          <w:sz w:val="24"/>
        </w:rPr>
        <w:t xml:space="preserve">post-test </w:t>
      </w:r>
      <w:r>
        <w:rPr>
          <w:rFonts w:ascii="Times New Roman" w:eastAsia="Times New Roman" w:hAnsi="Times New Roman" w:cs="Times New Roman"/>
          <w:sz w:val="24"/>
        </w:rPr>
        <w:t xml:space="preserve">kelas eksperimen dan kelas kon-trol </w:t>
      </w:r>
      <w:r>
        <w:rPr>
          <w:rFonts w:ascii="Times New Roman" w:eastAsia="Times New Roman" w:hAnsi="Times New Roman" w:cs="Times New Roman"/>
          <w:sz w:val="23"/>
        </w:rPr>
        <w:t>dapat dilihat bahwa L</w:t>
      </w:r>
      <w:r>
        <w:rPr>
          <w:rFonts w:ascii="Times New Roman" w:eastAsia="Times New Roman" w:hAnsi="Times New Roman" w:cs="Times New Roman"/>
          <w:sz w:val="16"/>
        </w:rPr>
        <w:t>hitung</w:t>
      </w:r>
      <w:r>
        <w:rPr>
          <w:rFonts w:ascii="Times New Roman" w:eastAsia="Times New Roman" w:hAnsi="Times New Roman" w:cs="Times New Roman"/>
          <w:sz w:val="23"/>
        </w:rPr>
        <w:t xml:space="preserve">&lt; </w:t>
      </w:r>
      <w:r>
        <w:rPr>
          <w:rFonts w:ascii="Times New Roman" w:eastAsia="Times New Roman" w:hAnsi="Times New Roman" w:cs="Times New Roman"/>
          <w:sz w:val="23"/>
        </w:rPr>
        <w:lastRenderedPageBreak/>
        <w:t>L</w:t>
      </w:r>
      <w:r>
        <w:rPr>
          <w:rFonts w:ascii="Times New Roman" w:eastAsia="Times New Roman" w:hAnsi="Times New Roman" w:cs="Times New Roman"/>
          <w:sz w:val="16"/>
        </w:rPr>
        <w:t>tabel</w:t>
      </w:r>
      <w:r>
        <w:rPr>
          <w:rFonts w:ascii="Times New Roman" w:eastAsia="Times New Roman" w:hAnsi="Times New Roman" w:cs="Times New Roman"/>
          <w:sz w:val="24"/>
        </w:rPr>
        <w:t xml:space="preserve"> </w:t>
      </w:r>
      <w:r>
        <w:rPr>
          <w:rFonts w:ascii="Times New Roman" w:eastAsia="Times New Roman" w:hAnsi="Times New Roman" w:cs="Times New Roman"/>
          <w:sz w:val="23"/>
        </w:rPr>
        <w:t>untuk</w:t>
      </w:r>
      <w:r>
        <w:rPr>
          <w:rFonts w:ascii="Times New Roman" w:eastAsia="Times New Roman" w:hAnsi="Times New Roman" w:cs="Times New Roman"/>
          <w:sz w:val="24"/>
        </w:rPr>
        <w:t xml:space="preserve"> </w:t>
      </w:r>
      <w:r>
        <w:rPr>
          <w:rFonts w:ascii="Times New Roman" w:eastAsia="Times New Roman" w:hAnsi="Times New Roman" w:cs="Times New Roman"/>
          <w:sz w:val="23"/>
        </w:rPr>
        <w:t xml:space="preserve">kedua kelas sampel, yaitu </w:t>
      </w:r>
      <w:r>
        <w:rPr>
          <w:rFonts w:ascii="Times New Roman" w:eastAsia="Times New Roman" w:hAnsi="Times New Roman" w:cs="Times New Roman"/>
          <w:sz w:val="24"/>
        </w:rPr>
        <w:t>0,157514</w:t>
      </w:r>
      <w:r>
        <w:rPr>
          <w:rFonts w:ascii="Times New Roman" w:eastAsia="Times New Roman" w:hAnsi="Times New Roman" w:cs="Times New Roman"/>
          <w:sz w:val="23"/>
        </w:rPr>
        <w:t>&lt;</w:t>
      </w:r>
      <w:r>
        <w:rPr>
          <w:rFonts w:ascii="Times New Roman" w:eastAsia="Times New Roman" w:hAnsi="Times New Roman" w:cs="Times New Roman"/>
          <w:sz w:val="24"/>
        </w:rPr>
        <w:t xml:space="preserve">0,180854 </w:t>
      </w:r>
      <w:r>
        <w:rPr>
          <w:rFonts w:ascii="Times New Roman" w:eastAsia="Times New Roman" w:hAnsi="Times New Roman" w:cs="Times New Roman"/>
          <w:sz w:val="23"/>
        </w:rPr>
        <w:t>untuk kelas eks-perimen dan</w:t>
      </w:r>
      <w:r>
        <w:rPr>
          <w:rFonts w:ascii="Times New Roman" w:eastAsia="Times New Roman" w:hAnsi="Times New Roman" w:cs="Times New Roman"/>
          <w:sz w:val="24"/>
        </w:rPr>
        <w:t xml:space="preserve"> 0,119579</w:t>
      </w:r>
      <w:r>
        <w:rPr>
          <w:rFonts w:ascii="Times New Roman" w:eastAsia="Times New Roman" w:hAnsi="Times New Roman" w:cs="Times New Roman"/>
          <w:sz w:val="23"/>
        </w:rPr>
        <w:t>&lt;</w:t>
      </w:r>
      <w:r>
        <w:rPr>
          <w:rFonts w:ascii="Times New Roman" w:eastAsia="Times New Roman" w:hAnsi="Times New Roman" w:cs="Times New Roman"/>
          <w:sz w:val="24"/>
        </w:rPr>
        <w:t xml:space="preserve"> 0,184744 </w:t>
      </w:r>
      <w:r>
        <w:rPr>
          <w:rFonts w:ascii="Times New Roman" w:eastAsia="Times New Roman" w:hAnsi="Times New Roman" w:cs="Times New Roman"/>
          <w:sz w:val="23"/>
        </w:rPr>
        <w:t>untuk kelas kontrol.</w:t>
      </w:r>
      <w:r>
        <w:rPr>
          <w:rFonts w:ascii="Times New Roman" w:eastAsia="Times New Roman" w:hAnsi="Times New Roman" w:cs="Times New Roman"/>
          <w:sz w:val="24"/>
        </w:rPr>
        <w:t xml:space="preserve"> </w:t>
      </w:r>
      <w:r>
        <w:rPr>
          <w:rFonts w:ascii="Times New Roman" w:eastAsia="Times New Roman" w:hAnsi="Times New Roman" w:cs="Times New Roman"/>
          <w:sz w:val="23"/>
        </w:rPr>
        <w:t>Maka dapat di-simpulkan bahwa kelas eksperimen dan kelas kontrol berdistribusi normal.</w:t>
      </w:r>
    </w:p>
    <w:p w:rsidR="00B87F7D" w:rsidRDefault="00B87F7D" w:rsidP="00B87F7D">
      <w:pPr>
        <w:spacing w:after="0" w:line="238" w:lineRule="auto"/>
        <w:ind w:firstLine="283"/>
        <w:jc w:val="both"/>
        <w:rPr>
          <w:rFonts w:ascii="Times New Roman" w:eastAsia="Times New Roman" w:hAnsi="Times New Roman" w:cs="Times New Roman"/>
          <w:sz w:val="23"/>
        </w:rPr>
      </w:pPr>
      <w:r>
        <w:rPr>
          <w:rFonts w:ascii="Times New Roman" w:eastAsia="Times New Roman" w:hAnsi="Times New Roman" w:cs="Times New Roman"/>
          <w:sz w:val="23"/>
        </w:rPr>
        <w:t>Dari perhitungan uji homogenitas didapatkan bahwa F</w:t>
      </w:r>
      <w:r>
        <w:rPr>
          <w:rFonts w:ascii="Times New Roman" w:eastAsia="Times New Roman" w:hAnsi="Times New Roman" w:cs="Times New Roman"/>
          <w:sz w:val="16"/>
        </w:rPr>
        <w:t>hitung</w:t>
      </w:r>
      <w:r>
        <w:rPr>
          <w:rFonts w:ascii="Times New Roman" w:eastAsia="Times New Roman" w:hAnsi="Times New Roman" w:cs="Times New Roman"/>
          <w:sz w:val="23"/>
        </w:rPr>
        <w:t xml:space="preserve"> &lt; F</w:t>
      </w:r>
      <w:r>
        <w:rPr>
          <w:rFonts w:ascii="Times New Roman" w:eastAsia="Times New Roman" w:hAnsi="Times New Roman" w:cs="Times New Roman"/>
          <w:sz w:val="16"/>
        </w:rPr>
        <w:t>tabel</w:t>
      </w:r>
      <w:r>
        <w:rPr>
          <w:rFonts w:ascii="Times New Roman" w:eastAsia="Times New Roman" w:hAnsi="Times New Roman" w:cs="Times New Roman"/>
          <w:sz w:val="23"/>
        </w:rPr>
        <w:t xml:space="preserve">, yaitu </w:t>
      </w:r>
      <w:r>
        <w:rPr>
          <w:rFonts w:ascii="Times New Roman" w:eastAsia="Times New Roman" w:hAnsi="Times New Roman" w:cs="Times New Roman"/>
          <w:sz w:val="19"/>
        </w:rPr>
        <w:t>1,221553</w:t>
      </w:r>
      <w:r>
        <w:rPr>
          <w:rFonts w:ascii="Times New Roman" w:eastAsia="Times New Roman" w:hAnsi="Times New Roman" w:cs="Times New Roman"/>
          <w:sz w:val="23"/>
        </w:rPr>
        <w:t>&lt;</w:t>
      </w:r>
      <w:r>
        <w:rPr>
          <w:rFonts w:ascii="Times New Roman" w:eastAsia="Times New Roman" w:hAnsi="Times New Roman" w:cs="Times New Roman"/>
          <w:sz w:val="19"/>
        </w:rPr>
        <w:t>2,037666</w:t>
      </w:r>
      <w:r>
        <w:rPr>
          <w:rFonts w:ascii="Times New Roman" w:eastAsia="Times New Roman" w:hAnsi="Times New Roman" w:cs="Times New Roman"/>
          <w:sz w:val="23"/>
        </w:rPr>
        <w:t>, maka dapat disim-pulkan bahwa kelas eksperimen dan kelas kontrol memiliki variansi yang homogen.</w:t>
      </w:r>
    </w:p>
    <w:p w:rsidR="00B87F7D" w:rsidRPr="00326CCC" w:rsidRDefault="00B87F7D" w:rsidP="00B87F7D">
      <w:pPr>
        <w:spacing w:after="0" w:line="238" w:lineRule="auto"/>
        <w:ind w:firstLine="283"/>
        <w:jc w:val="both"/>
        <w:rPr>
          <w:rFonts w:ascii="Times New Roman" w:eastAsia="Times New Roman" w:hAnsi="Times New Roman" w:cs="Times New Roman"/>
          <w:sz w:val="24"/>
        </w:rPr>
      </w:pPr>
      <w:r>
        <w:rPr>
          <w:rFonts w:ascii="Times New Roman" w:eastAsia="Times New Roman" w:hAnsi="Times New Roman" w:cs="Times New Roman"/>
          <w:sz w:val="24"/>
        </w:rPr>
        <w:t>Setelah diperoleh data berdistribu-si normal dan memiliki variansi yang homogen, selanjutnya dilakukan pe-ngujian hipotesis uji kesamaan dua rata-rata dua pihak dengan menggu-nakan uji-t. Pengujian ini dilakukan untuk mengetahui</w:t>
      </w:r>
      <w:r>
        <w:rPr>
          <w:rFonts w:ascii="Times New Roman" w:eastAsia="Times New Roman" w:hAnsi="Times New Roman" w:cs="Times New Roman"/>
          <w:sz w:val="23"/>
        </w:rPr>
        <w:t xml:space="preserve"> </w:t>
      </w:r>
      <w:r>
        <w:rPr>
          <w:rFonts w:ascii="Times New Roman" w:eastAsia="Times New Roman" w:hAnsi="Times New Roman" w:cs="Times New Roman"/>
          <w:sz w:val="24"/>
        </w:rPr>
        <w:t xml:space="preserve">apakah hipotesis diterima atau ditolak. Hasil dari uji-t tersebut </w:t>
      </w:r>
      <w:r>
        <w:rPr>
          <w:rFonts w:ascii="Times New Roman" w:eastAsia="Times New Roman" w:hAnsi="Times New Roman" w:cs="Times New Roman"/>
          <w:sz w:val="23"/>
        </w:rPr>
        <w:t>T</w:t>
      </w:r>
      <w:r>
        <w:rPr>
          <w:rFonts w:ascii="Times New Roman" w:eastAsia="Times New Roman" w:hAnsi="Times New Roman" w:cs="Times New Roman"/>
          <w:sz w:val="16"/>
        </w:rPr>
        <w:t>hitung</w:t>
      </w:r>
      <w:r>
        <w:rPr>
          <w:rFonts w:ascii="Times New Roman" w:eastAsia="Times New Roman" w:hAnsi="Times New Roman" w:cs="Times New Roman"/>
          <w:sz w:val="23"/>
        </w:rPr>
        <w:t>&gt;T</w:t>
      </w:r>
      <w:r>
        <w:rPr>
          <w:rFonts w:ascii="Times New Roman" w:eastAsia="Times New Roman" w:hAnsi="Times New Roman" w:cs="Times New Roman"/>
          <w:sz w:val="16"/>
        </w:rPr>
        <w:t>tabel</w:t>
      </w:r>
      <w:r>
        <w:rPr>
          <w:rFonts w:ascii="Times New Roman" w:eastAsia="Times New Roman" w:hAnsi="Times New Roman" w:cs="Times New Roman"/>
          <w:sz w:val="24"/>
        </w:rPr>
        <w:t xml:space="preserve"> yaitu 2,72959 &gt;2,01410, maka H0 di tolak dan H1 diterima pada taraf 95%. </w:t>
      </w:r>
      <w:r w:rsidRPr="00DE3F29">
        <w:rPr>
          <w:rFonts w:ascii="Times New Roman" w:hAnsi="Times New Roman" w:cs="Times New Roman"/>
          <w:sz w:val="24"/>
          <w:szCs w:val="24"/>
        </w:rPr>
        <w:t xml:space="preserve">Jadi dapat disimpulkan </w:t>
      </w:r>
      <w:r>
        <w:rPr>
          <w:rFonts w:ascii="Times New Roman" w:hAnsi="Times New Roman" w:cs="Times New Roman"/>
          <w:sz w:val="24"/>
          <w:szCs w:val="24"/>
        </w:rPr>
        <w:t xml:space="preserve">bahwa terdapat perbeda-an hasil belajar yang signifikan anta-ra siswa yang memperoleh pembela-jaran model </w:t>
      </w:r>
      <w:r w:rsidRPr="00AB1E8F">
        <w:rPr>
          <w:rFonts w:ascii="Times New Roman" w:hAnsi="Times New Roman" w:cs="Times New Roman"/>
          <w:i/>
          <w:sz w:val="24"/>
        </w:rPr>
        <w:t>Student Teams Achieve</w:t>
      </w:r>
      <w:r>
        <w:rPr>
          <w:rFonts w:ascii="Times New Roman" w:hAnsi="Times New Roman" w:cs="Times New Roman"/>
          <w:i/>
          <w:sz w:val="24"/>
        </w:rPr>
        <w:t>-</w:t>
      </w:r>
      <w:r w:rsidRPr="00AB1E8F">
        <w:rPr>
          <w:rFonts w:ascii="Times New Roman" w:hAnsi="Times New Roman" w:cs="Times New Roman"/>
          <w:i/>
          <w:sz w:val="24"/>
        </w:rPr>
        <w:t xml:space="preserve">ment Division </w:t>
      </w:r>
      <w:r>
        <w:rPr>
          <w:rFonts w:ascii="Times New Roman" w:hAnsi="Times New Roman" w:cs="Times New Roman"/>
          <w:sz w:val="24"/>
        </w:rPr>
        <w:t>(STAD) melalui t</w:t>
      </w:r>
      <w:r w:rsidRPr="00AB1E8F">
        <w:rPr>
          <w:rFonts w:ascii="Times New Roman" w:hAnsi="Times New Roman" w:cs="Times New Roman"/>
          <w:sz w:val="24"/>
        </w:rPr>
        <w:t>ek</w:t>
      </w:r>
      <w:r>
        <w:rPr>
          <w:rFonts w:ascii="Times New Roman" w:hAnsi="Times New Roman" w:cs="Times New Roman"/>
          <w:sz w:val="24"/>
        </w:rPr>
        <w:t>-</w:t>
      </w:r>
      <w:r w:rsidRPr="00AB1E8F">
        <w:rPr>
          <w:rFonts w:ascii="Times New Roman" w:hAnsi="Times New Roman" w:cs="Times New Roman"/>
          <w:sz w:val="24"/>
        </w:rPr>
        <w:t>nik</w:t>
      </w:r>
      <w:r>
        <w:rPr>
          <w:rFonts w:ascii="Times New Roman" w:hAnsi="Times New Roman" w:cs="Times New Roman"/>
          <w:sz w:val="24"/>
        </w:rPr>
        <w:t xml:space="preserve"> </w:t>
      </w:r>
      <w:r w:rsidRPr="00AB1E8F">
        <w:rPr>
          <w:rFonts w:ascii="Times New Roman" w:hAnsi="Times New Roman" w:cs="Times New Roman"/>
          <w:i/>
          <w:sz w:val="24"/>
        </w:rPr>
        <w:t>Hand</w:t>
      </w:r>
      <w:r>
        <w:rPr>
          <w:rFonts w:ascii="Times New Roman" w:hAnsi="Times New Roman" w:cs="Times New Roman"/>
          <w:i/>
          <w:sz w:val="24"/>
        </w:rPr>
        <w:t>s</w:t>
      </w:r>
      <w:r w:rsidRPr="00AB1E8F">
        <w:rPr>
          <w:rFonts w:ascii="Times New Roman" w:hAnsi="Times New Roman" w:cs="Times New Roman"/>
          <w:i/>
          <w:sz w:val="24"/>
        </w:rPr>
        <w:t xml:space="preserve"> On Mathematics</w:t>
      </w:r>
      <w:r w:rsidRPr="00A36E71">
        <w:rPr>
          <w:rFonts w:ascii="Times New Roman" w:hAnsi="Times New Roman" w:cs="Times New Roman"/>
          <w:sz w:val="24"/>
          <w:szCs w:val="24"/>
        </w:rPr>
        <w:t xml:space="preserve"> </w:t>
      </w:r>
      <w:r>
        <w:rPr>
          <w:rFonts w:ascii="Times New Roman" w:hAnsi="Times New Roman" w:cs="Times New Roman"/>
          <w:sz w:val="24"/>
          <w:szCs w:val="24"/>
        </w:rPr>
        <w:t>dengan siswa yang memperoleh pembelajar-an konvensional</w:t>
      </w:r>
      <w:r w:rsidRPr="00DE3F29">
        <w:rPr>
          <w:rFonts w:ascii="Times New Roman" w:hAnsi="Times New Roman" w:cs="Times New Roman"/>
          <w:sz w:val="24"/>
          <w:szCs w:val="24"/>
        </w:rPr>
        <w:t>, maka dapat disim</w:t>
      </w:r>
      <w:r>
        <w:rPr>
          <w:rFonts w:ascii="Times New Roman" w:hAnsi="Times New Roman" w:cs="Times New Roman"/>
          <w:sz w:val="24"/>
          <w:szCs w:val="24"/>
        </w:rPr>
        <w:t>-</w:t>
      </w:r>
      <w:r w:rsidRPr="00DE3F29">
        <w:rPr>
          <w:rFonts w:ascii="Times New Roman" w:hAnsi="Times New Roman" w:cs="Times New Roman"/>
          <w:sz w:val="24"/>
          <w:szCs w:val="24"/>
        </w:rPr>
        <w:t xml:space="preserve">pulkan </w:t>
      </w:r>
      <w:r>
        <w:rPr>
          <w:rFonts w:ascii="Times New Roman" w:hAnsi="Times New Roman" w:cs="Times New Roman"/>
          <w:sz w:val="24"/>
          <w:szCs w:val="24"/>
        </w:rPr>
        <w:t>bahwa pemberian perlakuan terhadap kelas eksperiment memberi pengaruh yang cukup signifikan ter-hadap hasil belajar siswa</w:t>
      </w:r>
      <w:r w:rsidRPr="00DE3F29">
        <w:rPr>
          <w:rFonts w:ascii="Times New Roman" w:hAnsi="Times New Roman" w:cs="Times New Roman"/>
          <w:sz w:val="24"/>
          <w:szCs w:val="24"/>
        </w:rPr>
        <w:t>.</w:t>
      </w:r>
    </w:p>
    <w:p w:rsidR="00B87F7D" w:rsidRPr="00A553A2" w:rsidRDefault="00B87F7D" w:rsidP="00B87F7D">
      <w:pPr>
        <w:spacing w:after="0"/>
        <w:jc w:val="both"/>
        <w:rPr>
          <w:rFonts w:ascii="Times New Roman" w:eastAsia="Times New Roman" w:hAnsi="Times New Roman" w:cs="Times New Roman"/>
          <w:sz w:val="24"/>
        </w:rPr>
      </w:pPr>
    </w:p>
    <w:p w:rsidR="00B87F7D" w:rsidRDefault="00B87F7D" w:rsidP="00B87F7D">
      <w:pPr>
        <w:tabs>
          <w:tab w:val="left" w:pos="3544"/>
        </w:tabs>
        <w:spacing w:after="0"/>
        <w:ind w:right="70"/>
        <w:jc w:val="both"/>
        <w:rPr>
          <w:rFonts w:ascii="Times New Roman" w:eastAsia="Times New Roman" w:hAnsi="Times New Roman" w:cs="Times New Roman"/>
          <w:b/>
          <w:sz w:val="24"/>
        </w:rPr>
      </w:pPr>
      <w:r>
        <w:rPr>
          <w:rFonts w:ascii="Times New Roman" w:eastAsia="Times New Roman" w:hAnsi="Times New Roman" w:cs="Times New Roman"/>
          <w:b/>
          <w:sz w:val="24"/>
        </w:rPr>
        <w:t>KESIMPULAN DAN SARAN</w:t>
      </w:r>
    </w:p>
    <w:p w:rsidR="00B87F7D" w:rsidRPr="00FA5F7C" w:rsidRDefault="00B87F7D" w:rsidP="00B87F7D">
      <w:pPr>
        <w:spacing w:after="0"/>
        <w:ind w:right="1060"/>
        <w:rPr>
          <w:rFonts w:ascii="Times New Roman" w:eastAsia="Times New Roman" w:hAnsi="Times New Roman" w:cs="Times New Roman"/>
          <w:b/>
          <w:sz w:val="24"/>
        </w:rPr>
      </w:pPr>
      <w:r>
        <w:rPr>
          <w:rFonts w:ascii="Times New Roman" w:eastAsia="Times New Roman" w:hAnsi="Times New Roman" w:cs="Times New Roman"/>
          <w:b/>
          <w:sz w:val="24"/>
        </w:rPr>
        <w:t>1. Simpulan</w:t>
      </w:r>
    </w:p>
    <w:p w:rsidR="00B87F7D" w:rsidRPr="00123FDA" w:rsidRDefault="00B87F7D" w:rsidP="00B87F7D">
      <w:pPr>
        <w:spacing w:after="0"/>
        <w:jc w:val="both"/>
        <w:rPr>
          <w:rFonts w:ascii="Times New Roman" w:hAnsi="Times New Roman" w:cs="Times New Roman"/>
          <w:b/>
          <w:sz w:val="24"/>
          <w:szCs w:val="24"/>
        </w:rPr>
      </w:pPr>
      <w:r w:rsidRPr="00123FDA">
        <w:rPr>
          <w:rFonts w:ascii="Times New Roman" w:hAnsi="Times New Roman" w:cs="Times New Roman"/>
          <w:sz w:val="24"/>
          <w:szCs w:val="24"/>
        </w:rPr>
        <w:t>Berdasarkan hasil dari analisis data, maka dapat disimpulkan sebagai be</w:t>
      </w:r>
      <w:r>
        <w:rPr>
          <w:rFonts w:ascii="Times New Roman" w:hAnsi="Times New Roman" w:cs="Times New Roman"/>
          <w:sz w:val="24"/>
          <w:szCs w:val="24"/>
        </w:rPr>
        <w:t>-</w:t>
      </w:r>
      <w:r w:rsidRPr="00123FDA">
        <w:rPr>
          <w:rFonts w:ascii="Times New Roman" w:hAnsi="Times New Roman" w:cs="Times New Roman"/>
          <w:sz w:val="24"/>
          <w:szCs w:val="24"/>
        </w:rPr>
        <w:t>rikut</w:t>
      </w:r>
      <w:r>
        <w:rPr>
          <w:rFonts w:ascii="Times New Roman" w:hAnsi="Times New Roman" w:cs="Times New Roman"/>
          <w:sz w:val="24"/>
          <w:szCs w:val="24"/>
        </w:rPr>
        <w:t>:</w:t>
      </w:r>
    </w:p>
    <w:p w:rsidR="00B87F7D" w:rsidRPr="00EF2371" w:rsidRDefault="00B87F7D" w:rsidP="00B87F7D">
      <w:pPr>
        <w:pStyle w:val="Default"/>
        <w:numPr>
          <w:ilvl w:val="0"/>
          <w:numId w:val="5"/>
        </w:numPr>
        <w:ind w:left="283"/>
        <w:jc w:val="both"/>
      </w:pPr>
      <w:r>
        <w:t>Terdapat perbedaan hasil belajar yang signifikan antara siswa yang memperoleh pembelajaran model STAD melalui t</w:t>
      </w:r>
      <w:r w:rsidRPr="00AB1E8F">
        <w:t>eknik</w:t>
      </w:r>
      <w:r>
        <w:t xml:space="preserve"> </w:t>
      </w:r>
      <w:r w:rsidRPr="00AB1E8F">
        <w:rPr>
          <w:i/>
        </w:rPr>
        <w:t>Hand</w:t>
      </w:r>
      <w:r>
        <w:rPr>
          <w:i/>
        </w:rPr>
        <w:t>s</w:t>
      </w:r>
      <w:r w:rsidRPr="00AB1E8F">
        <w:rPr>
          <w:i/>
        </w:rPr>
        <w:t xml:space="preserve"> On Mathematics</w:t>
      </w:r>
      <w:r w:rsidRPr="00A36E71">
        <w:t xml:space="preserve"> </w:t>
      </w:r>
      <w:r>
        <w:t>dengan siswa yang memperoleh pembelajaran kon-vensional</w:t>
      </w:r>
      <w:r w:rsidRPr="00123FDA">
        <w:t xml:space="preserve">. </w:t>
      </w:r>
      <w:r>
        <w:t>Sehigga dapat disim-</w:t>
      </w:r>
      <w:r>
        <w:lastRenderedPageBreak/>
        <w:t xml:space="preserve">pulkan bahwa pembelajaran mo-del STAD melalui teknik </w:t>
      </w:r>
      <w:r w:rsidRPr="00EF2371">
        <w:rPr>
          <w:i/>
        </w:rPr>
        <w:t>Hands On Mathematics</w:t>
      </w:r>
      <w:r>
        <w:rPr>
          <w:i/>
        </w:rPr>
        <w:t xml:space="preserve"> </w:t>
      </w:r>
      <w:r>
        <w:t>berpengaruh secara signifikan terhadap hasil belajar siswa di kelas VIII SMP Negeri 3 Kota Sungai Penuh.</w:t>
      </w:r>
    </w:p>
    <w:p w:rsidR="00B87F7D" w:rsidRPr="00123FDA" w:rsidRDefault="00B87F7D" w:rsidP="00B87F7D">
      <w:pPr>
        <w:pStyle w:val="Default"/>
        <w:numPr>
          <w:ilvl w:val="0"/>
          <w:numId w:val="5"/>
        </w:numPr>
        <w:spacing w:line="276" w:lineRule="auto"/>
        <w:ind w:left="284" w:hanging="284"/>
        <w:jc w:val="both"/>
      </w:pPr>
      <w:r>
        <w:t>Hasil belajar matematika</w:t>
      </w:r>
      <w:r w:rsidRPr="00123FDA">
        <w:t xml:space="preserve"> siswa yang pembelajarannya menerap</w:t>
      </w:r>
      <w:r>
        <w:t>-</w:t>
      </w:r>
      <w:r w:rsidRPr="00123FDA">
        <w:t xml:space="preserve">kan </w:t>
      </w:r>
      <w:r>
        <w:t>model</w:t>
      </w:r>
      <w:r w:rsidRPr="00E93103">
        <w:rPr>
          <w:i/>
          <w:iCs/>
        </w:rPr>
        <w:t xml:space="preserve"> </w:t>
      </w:r>
      <w:r>
        <w:t xml:space="preserve">(STAD) melalui teknik </w:t>
      </w:r>
      <w:r w:rsidRPr="00E93103">
        <w:rPr>
          <w:i/>
        </w:rPr>
        <w:t>Hands On Mathematics</w:t>
      </w:r>
      <w:r>
        <w:rPr>
          <w:i/>
        </w:rPr>
        <w:t xml:space="preserve"> </w:t>
      </w:r>
      <w:r>
        <w:t>terlihat baik b</w:t>
      </w:r>
      <w:r w:rsidRPr="00123FDA">
        <w:t>erda</w:t>
      </w:r>
      <w:r>
        <w:t>-</w:t>
      </w:r>
      <w:r w:rsidRPr="00123FDA">
        <w:t>sarkan hasil analisis data di</w:t>
      </w:r>
      <w:r>
        <w:t>-</w:t>
      </w:r>
      <w:r w:rsidRPr="00123FDA">
        <w:t xml:space="preserve">peroleh rata-rata nilai </w:t>
      </w:r>
      <w:r w:rsidRPr="00E93103">
        <w:rPr>
          <w:i/>
          <w:iCs/>
        </w:rPr>
        <w:t xml:space="preserve">post-test </w:t>
      </w:r>
      <w:r w:rsidRPr="00123FDA">
        <w:t>pada kelas</w:t>
      </w:r>
      <w:r>
        <w:t xml:space="preserve"> </w:t>
      </w:r>
      <w:r w:rsidRPr="00123FDA">
        <w:t>ekspe</w:t>
      </w:r>
      <w:r>
        <w:t>-</w:t>
      </w:r>
      <w:r w:rsidRPr="00123FDA">
        <w:t xml:space="preserve">rimen sebesar </w:t>
      </w:r>
      <w:r>
        <w:t xml:space="preserve">78,958 </w:t>
      </w:r>
      <w:r w:rsidRPr="00123FDA">
        <w:t>deng</w:t>
      </w:r>
      <w:r>
        <w:t>an nilai terendah 55, nilai tertinggi 95</w:t>
      </w:r>
      <w:r w:rsidRPr="00123FDA">
        <w:t>, dan</w:t>
      </w:r>
      <w:r>
        <w:t xml:space="preserve"> s</w:t>
      </w:r>
      <w:r w:rsidRPr="00123FDA">
        <w:t xml:space="preserve">impangan baku </w:t>
      </w:r>
      <w:r>
        <w:t>12,767</w:t>
      </w:r>
      <w:r w:rsidRPr="00123FDA">
        <w:t>. Sedang</w:t>
      </w:r>
      <w:r>
        <w:t>-</w:t>
      </w:r>
      <w:r w:rsidRPr="00123FDA">
        <w:t>kan pada kelas kontrol diperoleh rata-rata sebesar</w:t>
      </w:r>
      <w:r>
        <w:t xml:space="preserve"> 68,261 dengan nilai terendah 45, nilai tertinggi 90</w:t>
      </w:r>
      <w:r w:rsidRPr="00123FDA">
        <w:t xml:space="preserve">, dan simpangan baku </w:t>
      </w:r>
      <w:r>
        <w:t>14,111</w:t>
      </w:r>
      <w:r w:rsidRPr="00123FDA">
        <w:t>.</w:t>
      </w:r>
      <w:r>
        <w:t xml:space="preserve"> </w:t>
      </w:r>
      <w:r w:rsidRPr="00123FDA">
        <w:t xml:space="preserve">Dari data terlihat bahwa rata-rata nilai </w:t>
      </w:r>
      <w:r w:rsidRPr="00E93103">
        <w:rPr>
          <w:i/>
          <w:iCs/>
        </w:rPr>
        <w:t xml:space="preserve">post-test </w:t>
      </w:r>
      <w:r w:rsidRPr="00123FDA">
        <w:t>pada kelas eksperi</w:t>
      </w:r>
      <w:r>
        <w:t>-</w:t>
      </w:r>
      <w:r w:rsidRPr="00123FDA">
        <w:t>men lebih tinggidari kelas kontrol, begitu juga untuk nilai</w:t>
      </w:r>
      <w:r>
        <w:t xml:space="preserve"> terendah dan nilai tertingginya.</w:t>
      </w:r>
    </w:p>
    <w:p w:rsidR="00B87F7D" w:rsidRPr="005D364A" w:rsidRDefault="00B87F7D" w:rsidP="00B87F7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 </w:t>
      </w:r>
      <w:r w:rsidRPr="005D364A">
        <w:rPr>
          <w:rFonts w:ascii="Times New Roman" w:hAnsi="Times New Roman" w:cs="Times New Roman"/>
          <w:b/>
          <w:sz w:val="24"/>
          <w:szCs w:val="24"/>
        </w:rPr>
        <w:t>Saran</w:t>
      </w:r>
    </w:p>
    <w:p w:rsidR="00B87F7D" w:rsidRDefault="00B87F7D" w:rsidP="00B87F7D">
      <w:pPr>
        <w:pStyle w:val="Default"/>
        <w:spacing w:line="276" w:lineRule="auto"/>
        <w:jc w:val="both"/>
      </w:pPr>
      <w:r>
        <w:t xml:space="preserve">    </w:t>
      </w:r>
      <w:r w:rsidRPr="00123FDA">
        <w:t>Guru diharapkan dapat menerap</w:t>
      </w:r>
      <w:r>
        <w:t>-</w:t>
      </w:r>
      <w:r w:rsidRPr="00123FDA">
        <w:t xml:space="preserve">kan </w:t>
      </w:r>
      <w:r>
        <w:t>m</w:t>
      </w:r>
      <w:r w:rsidRPr="004F53B5">
        <w:t xml:space="preserve">odel </w:t>
      </w:r>
      <w:r>
        <w:t xml:space="preserve">STAD melalui teknik </w:t>
      </w:r>
      <w:r w:rsidRPr="008E65D3">
        <w:rPr>
          <w:i/>
        </w:rPr>
        <w:t>Hands On Mathematics</w:t>
      </w:r>
      <w:r>
        <w:rPr>
          <w:i/>
        </w:rPr>
        <w:t xml:space="preserve"> </w:t>
      </w:r>
      <w:r w:rsidRPr="00123FDA">
        <w:t>sebagai variasi dalam pembelajaran matema</w:t>
      </w:r>
      <w:r>
        <w:t>-</w:t>
      </w:r>
      <w:r w:rsidRPr="00123FDA">
        <w:t xml:space="preserve">tika untuk meningkatkan </w:t>
      </w:r>
      <w:r>
        <w:t>hasil belajar</w:t>
      </w:r>
      <w:r w:rsidRPr="00123FDA">
        <w:t xml:space="preserve"> m</w:t>
      </w:r>
      <w:r>
        <w:t>atematika siswa.</w:t>
      </w:r>
    </w:p>
    <w:p w:rsidR="00B87F7D" w:rsidRDefault="00B87F7D" w:rsidP="00B87F7D">
      <w:pPr>
        <w:pStyle w:val="Default"/>
        <w:spacing w:line="276" w:lineRule="auto"/>
        <w:jc w:val="both"/>
      </w:pPr>
    </w:p>
    <w:p w:rsidR="00B87F7D" w:rsidRPr="0068028D" w:rsidRDefault="00B87F7D" w:rsidP="00B87F7D">
      <w:pPr>
        <w:pStyle w:val="Default"/>
        <w:spacing w:line="276" w:lineRule="auto"/>
        <w:jc w:val="both"/>
      </w:pPr>
      <w:r w:rsidRPr="001D4D5E">
        <w:rPr>
          <w:b/>
        </w:rPr>
        <w:t xml:space="preserve">DAFTAR </w:t>
      </w:r>
      <w:r>
        <w:rPr>
          <w:b/>
        </w:rPr>
        <w:t>PUSTAKA</w:t>
      </w: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Arikunto,</w:t>
      </w:r>
      <w:r>
        <w:rPr>
          <w:rFonts w:ascii="Times New Roman" w:hAnsi="Times New Roman"/>
          <w:sz w:val="24"/>
          <w:szCs w:val="24"/>
        </w:rPr>
        <w:t xml:space="preserve"> </w:t>
      </w:r>
      <w:r w:rsidRPr="001D4D5E">
        <w:rPr>
          <w:rFonts w:ascii="Times New Roman" w:hAnsi="Times New Roman"/>
          <w:sz w:val="24"/>
          <w:szCs w:val="24"/>
        </w:rPr>
        <w:t xml:space="preserve">Suharsimi. 2010. </w:t>
      </w:r>
      <w:r w:rsidRPr="001D4D5E">
        <w:rPr>
          <w:rFonts w:ascii="Times New Roman" w:hAnsi="Times New Roman"/>
          <w:i/>
          <w:sz w:val="24"/>
          <w:szCs w:val="24"/>
        </w:rPr>
        <w:t>Prosedur Penelitian</w:t>
      </w:r>
      <w:r w:rsidRPr="001D4D5E">
        <w:rPr>
          <w:rFonts w:ascii="Times New Roman" w:hAnsi="Times New Roman"/>
          <w:sz w:val="24"/>
          <w:szCs w:val="24"/>
        </w:rPr>
        <w:t>. Yogyakarta: Rine</w:t>
      </w:r>
      <w:r>
        <w:rPr>
          <w:rFonts w:ascii="Times New Roman" w:hAnsi="Times New Roman"/>
          <w:sz w:val="24"/>
          <w:szCs w:val="24"/>
        </w:rPr>
        <w:t>-</w:t>
      </w:r>
      <w:r w:rsidRPr="001D4D5E">
        <w:rPr>
          <w:rFonts w:ascii="Times New Roman" w:hAnsi="Times New Roman"/>
          <w:sz w:val="24"/>
          <w:szCs w:val="24"/>
        </w:rPr>
        <w:t>ka Cipta</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Azhar, </w:t>
      </w:r>
      <w:r w:rsidRPr="001D4D5E">
        <w:rPr>
          <w:rFonts w:ascii="Times New Roman" w:hAnsi="Times New Roman"/>
          <w:sz w:val="24"/>
          <w:szCs w:val="24"/>
        </w:rPr>
        <w:t xml:space="preserve">Arsyad. 2015. </w:t>
      </w:r>
      <w:r>
        <w:rPr>
          <w:rFonts w:ascii="Times New Roman" w:hAnsi="Times New Roman"/>
          <w:i/>
          <w:sz w:val="24"/>
          <w:szCs w:val="24"/>
        </w:rPr>
        <w:t xml:space="preserve">Media </w:t>
      </w:r>
      <w:r w:rsidRPr="001D4D5E">
        <w:rPr>
          <w:rFonts w:ascii="Times New Roman" w:hAnsi="Times New Roman"/>
          <w:i/>
          <w:sz w:val="24"/>
          <w:szCs w:val="24"/>
        </w:rPr>
        <w:t>Pembe</w:t>
      </w:r>
      <w:r>
        <w:rPr>
          <w:rFonts w:ascii="Times New Roman" w:hAnsi="Times New Roman"/>
          <w:i/>
          <w:sz w:val="24"/>
          <w:szCs w:val="24"/>
        </w:rPr>
        <w:t>-</w:t>
      </w:r>
      <w:r w:rsidRPr="001D4D5E">
        <w:rPr>
          <w:rFonts w:ascii="Times New Roman" w:hAnsi="Times New Roman"/>
          <w:i/>
          <w:sz w:val="24"/>
          <w:szCs w:val="24"/>
        </w:rPr>
        <w:t>lajaran</w:t>
      </w:r>
      <w:r w:rsidRPr="001D4D5E">
        <w:rPr>
          <w:rFonts w:ascii="Times New Roman" w:hAnsi="Times New Roman"/>
          <w:sz w:val="24"/>
          <w:szCs w:val="24"/>
        </w:rPr>
        <w:t>. Jakarta. PT. Raja Gravindo</w:t>
      </w:r>
      <w:r>
        <w:rPr>
          <w:rFonts w:ascii="Times New Roman" w:hAnsi="Times New Roman"/>
          <w:sz w:val="24"/>
          <w:szCs w:val="24"/>
        </w:rPr>
        <w:t xml:space="preserve"> </w:t>
      </w:r>
      <w:r w:rsidRPr="001D4D5E">
        <w:rPr>
          <w:rFonts w:ascii="Times New Roman" w:hAnsi="Times New Roman"/>
          <w:sz w:val="24"/>
          <w:szCs w:val="24"/>
        </w:rPr>
        <w:t>Persada.</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Daryanto.</w:t>
      </w:r>
      <w:r>
        <w:rPr>
          <w:rFonts w:ascii="Times New Roman" w:hAnsi="Times New Roman"/>
          <w:sz w:val="24"/>
          <w:szCs w:val="24"/>
        </w:rPr>
        <w:t xml:space="preserve"> </w:t>
      </w:r>
      <w:r w:rsidRPr="001D4D5E">
        <w:rPr>
          <w:rFonts w:ascii="Times New Roman" w:hAnsi="Times New Roman"/>
          <w:sz w:val="24"/>
          <w:szCs w:val="24"/>
        </w:rPr>
        <w:t xml:space="preserve">2016. </w:t>
      </w:r>
      <w:r w:rsidRPr="001D4D5E">
        <w:rPr>
          <w:rFonts w:ascii="Times New Roman" w:hAnsi="Times New Roman"/>
          <w:i/>
          <w:sz w:val="24"/>
          <w:szCs w:val="24"/>
        </w:rPr>
        <w:t>Pendekatan</w:t>
      </w:r>
      <w:r>
        <w:rPr>
          <w:rFonts w:ascii="Times New Roman" w:hAnsi="Times New Roman"/>
          <w:i/>
          <w:sz w:val="24"/>
          <w:szCs w:val="24"/>
        </w:rPr>
        <w:t xml:space="preserve"> </w:t>
      </w:r>
      <w:r w:rsidRPr="001D4D5E">
        <w:rPr>
          <w:rFonts w:ascii="Times New Roman" w:hAnsi="Times New Roman"/>
          <w:i/>
          <w:sz w:val="24"/>
          <w:szCs w:val="24"/>
        </w:rPr>
        <w:t>Pembe</w:t>
      </w:r>
      <w:r>
        <w:rPr>
          <w:rFonts w:ascii="Times New Roman" w:hAnsi="Times New Roman"/>
          <w:i/>
          <w:sz w:val="24"/>
          <w:szCs w:val="24"/>
        </w:rPr>
        <w:t>-</w:t>
      </w:r>
      <w:r w:rsidRPr="001D4D5E">
        <w:rPr>
          <w:rFonts w:ascii="Times New Roman" w:hAnsi="Times New Roman"/>
          <w:i/>
          <w:sz w:val="24"/>
          <w:szCs w:val="24"/>
        </w:rPr>
        <w:t>lajaran</w:t>
      </w:r>
      <w:r>
        <w:rPr>
          <w:rFonts w:ascii="Times New Roman" w:hAnsi="Times New Roman"/>
          <w:i/>
          <w:sz w:val="24"/>
          <w:szCs w:val="24"/>
        </w:rPr>
        <w:t xml:space="preserve"> </w:t>
      </w:r>
      <w:r w:rsidRPr="001D4D5E">
        <w:rPr>
          <w:rFonts w:ascii="Times New Roman" w:hAnsi="Times New Roman"/>
          <w:i/>
          <w:sz w:val="24"/>
          <w:szCs w:val="24"/>
        </w:rPr>
        <w:t>Saintifik</w:t>
      </w:r>
      <w:r>
        <w:rPr>
          <w:rFonts w:ascii="Times New Roman" w:hAnsi="Times New Roman"/>
          <w:i/>
          <w:sz w:val="24"/>
          <w:szCs w:val="24"/>
        </w:rPr>
        <w:t xml:space="preserve"> </w:t>
      </w:r>
      <w:r w:rsidRPr="001D4D5E">
        <w:rPr>
          <w:rFonts w:ascii="Times New Roman" w:hAnsi="Times New Roman"/>
          <w:i/>
          <w:sz w:val="24"/>
          <w:szCs w:val="24"/>
        </w:rPr>
        <w:t xml:space="preserve">Kurikulum </w:t>
      </w:r>
      <w:r w:rsidRPr="001D4D5E">
        <w:rPr>
          <w:rFonts w:ascii="Times New Roman" w:hAnsi="Times New Roman"/>
          <w:i/>
          <w:sz w:val="24"/>
          <w:szCs w:val="24"/>
        </w:rPr>
        <w:lastRenderedPageBreak/>
        <w:t>2013</w:t>
      </w:r>
      <w:r w:rsidRPr="001D4D5E">
        <w:rPr>
          <w:rFonts w:ascii="Times New Roman" w:hAnsi="Times New Roman"/>
          <w:sz w:val="24"/>
          <w:szCs w:val="24"/>
        </w:rPr>
        <w:t>. Yogyakarta: Gava Me</w:t>
      </w:r>
      <w:r>
        <w:rPr>
          <w:rFonts w:ascii="Times New Roman" w:hAnsi="Times New Roman"/>
          <w:sz w:val="24"/>
          <w:szCs w:val="24"/>
        </w:rPr>
        <w:t>-</w:t>
      </w:r>
      <w:r w:rsidRPr="001D4D5E">
        <w:rPr>
          <w:rFonts w:ascii="Times New Roman" w:hAnsi="Times New Roman"/>
          <w:sz w:val="24"/>
          <w:szCs w:val="24"/>
        </w:rPr>
        <w:t>dia</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 xml:space="preserve">Dimyati dan Mudjiono. 2013. </w:t>
      </w:r>
      <w:r w:rsidRPr="001D4D5E">
        <w:rPr>
          <w:rFonts w:ascii="Times New Roman" w:hAnsi="Times New Roman"/>
          <w:i/>
          <w:sz w:val="24"/>
          <w:szCs w:val="24"/>
        </w:rPr>
        <w:t>Bela</w:t>
      </w:r>
      <w:r>
        <w:rPr>
          <w:rFonts w:ascii="Times New Roman" w:hAnsi="Times New Roman"/>
          <w:i/>
          <w:sz w:val="24"/>
          <w:szCs w:val="24"/>
        </w:rPr>
        <w:t>-</w:t>
      </w:r>
      <w:r w:rsidRPr="001D4D5E">
        <w:rPr>
          <w:rFonts w:ascii="Times New Roman" w:hAnsi="Times New Roman"/>
          <w:i/>
          <w:sz w:val="24"/>
          <w:szCs w:val="24"/>
        </w:rPr>
        <w:t>jar</w:t>
      </w:r>
      <w:r>
        <w:rPr>
          <w:rFonts w:ascii="Times New Roman" w:hAnsi="Times New Roman"/>
          <w:i/>
          <w:sz w:val="24"/>
          <w:szCs w:val="24"/>
        </w:rPr>
        <w:t xml:space="preserve"> dan </w:t>
      </w:r>
      <w:r w:rsidRPr="001D4D5E">
        <w:rPr>
          <w:rFonts w:ascii="Times New Roman" w:hAnsi="Times New Roman"/>
          <w:i/>
          <w:sz w:val="24"/>
          <w:szCs w:val="24"/>
        </w:rPr>
        <w:t>Pembelajaran.</w:t>
      </w:r>
      <w:r>
        <w:rPr>
          <w:rFonts w:ascii="Times New Roman" w:hAnsi="Times New Roman"/>
          <w:i/>
          <w:sz w:val="24"/>
          <w:szCs w:val="24"/>
        </w:rPr>
        <w:t xml:space="preserve"> </w:t>
      </w:r>
      <w:r w:rsidRPr="001D4D5E">
        <w:rPr>
          <w:rFonts w:ascii="Times New Roman" w:hAnsi="Times New Roman"/>
          <w:sz w:val="24"/>
          <w:szCs w:val="24"/>
        </w:rPr>
        <w:t>Jakar</w:t>
      </w:r>
      <w:r>
        <w:rPr>
          <w:rFonts w:ascii="Times New Roman" w:hAnsi="Times New Roman"/>
          <w:sz w:val="24"/>
          <w:szCs w:val="24"/>
        </w:rPr>
        <w:t>-</w:t>
      </w:r>
      <w:r w:rsidRPr="001D4D5E">
        <w:rPr>
          <w:rFonts w:ascii="Times New Roman" w:hAnsi="Times New Roman"/>
          <w:sz w:val="24"/>
          <w:szCs w:val="24"/>
        </w:rPr>
        <w:t>ta</w:t>
      </w:r>
      <w:r>
        <w:rPr>
          <w:rFonts w:ascii="Times New Roman" w:hAnsi="Times New Roman"/>
          <w:sz w:val="24"/>
          <w:szCs w:val="24"/>
        </w:rPr>
        <w:t xml:space="preserve">: </w:t>
      </w:r>
      <w:r w:rsidRPr="001D4D5E">
        <w:rPr>
          <w:rFonts w:ascii="Times New Roman" w:hAnsi="Times New Roman"/>
          <w:sz w:val="24"/>
          <w:szCs w:val="24"/>
        </w:rPr>
        <w:t>Rineka</w:t>
      </w:r>
      <w:r>
        <w:rPr>
          <w:rFonts w:ascii="Times New Roman" w:hAnsi="Times New Roman"/>
          <w:sz w:val="24"/>
          <w:szCs w:val="24"/>
        </w:rPr>
        <w:t xml:space="preserve"> </w:t>
      </w:r>
      <w:r w:rsidRPr="001D4D5E">
        <w:rPr>
          <w:rFonts w:ascii="Times New Roman" w:hAnsi="Times New Roman"/>
          <w:sz w:val="24"/>
          <w:szCs w:val="24"/>
        </w:rPr>
        <w:t>Cipta</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 xml:space="preserve">Hamzah, Ali dan Muhlisrarini. 2014. </w:t>
      </w:r>
      <w:r w:rsidRPr="001D4D5E">
        <w:rPr>
          <w:rFonts w:ascii="Times New Roman" w:hAnsi="Times New Roman"/>
          <w:i/>
          <w:iCs/>
          <w:sz w:val="24"/>
          <w:szCs w:val="24"/>
        </w:rPr>
        <w:t>Perencanaan dan Strategi Pembelajaran Matematika</w:t>
      </w:r>
      <w:r w:rsidRPr="001D4D5E">
        <w:rPr>
          <w:rFonts w:ascii="Times New Roman" w:hAnsi="Times New Roman"/>
          <w:sz w:val="24"/>
          <w:szCs w:val="24"/>
        </w:rPr>
        <w:t>. Ja</w:t>
      </w:r>
      <w:r>
        <w:rPr>
          <w:rFonts w:ascii="Times New Roman" w:hAnsi="Times New Roman"/>
          <w:sz w:val="24"/>
          <w:szCs w:val="24"/>
        </w:rPr>
        <w:t>-</w:t>
      </w:r>
      <w:r w:rsidRPr="001D4D5E">
        <w:rPr>
          <w:rFonts w:ascii="Times New Roman" w:hAnsi="Times New Roman"/>
          <w:sz w:val="24"/>
          <w:szCs w:val="24"/>
        </w:rPr>
        <w:t>karta: PT Raja Grafindo Per</w:t>
      </w:r>
      <w:r>
        <w:rPr>
          <w:rFonts w:ascii="Times New Roman" w:hAnsi="Times New Roman"/>
          <w:sz w:val="24"/>
          <w:szCs w:val="24"/>
        </w:rPr>
        <w:t>-</w:t>
      </w:r>
      <w:r w:rsidRPr="001D4D5E">
        <w:rPr>
          <w:rFonts w:ascii="Times New Roman" w:hAnsi="Times New Roman"/>
          <w:sz w:val="24"/>
          <w:szCs w:val="24"/>
        </w:rPr>
        <w:t>sada</w:t>
      </w:r>
    </w:p>
    <w:p w:rsidR="00B87F7D"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Haury, D.L &amp; Rillero, P. (1994). </w:t>
      </w:r>
      <w:r>
        <w:rPr>
          <w:rFonts w:ascii="Times New Roman" w:hAnsi="Times New Roman"/>
          <w:i/>
          <w:sz w:val="24"/>
          <w:szCs w:val="24"/>
        </w:rPr>
        <w:t>Per-pectives of Hands</w:t>
      </w:r>
      <w:r w:rsidRPr="003A3B30">
        <w:rPr>
          <w:rFonts w:ascii="Times New Roman" w:hAnsi="Times New Roman"/>
          <w:i/>
          <w:sz w:val="24"/>
          <w:szCs w:val="24"/>
        </w:rPr>
        <w:t>on Science Teaching</w:t>
      </w:r>
      <w:r>
        <w:rPr>
          <w:rFonts w:ascii="Times New Roman" w:hAnsi="Times New Roman"/>
          <w:sz w:val="24"/>
          <w:szCs w:val="24"/>
        </w:rPr>
        <w:t>. East Diehl: NCRE.</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 xml:space="preserve">Krismanto, Al. 2003. </w:t>
      </w:r>
      <w:r w:rsidRPr="001D4D5E">
        <w:rPr>
          <w:rFonts w:ascii="Times New Roman" w:hAnsi="Times New Roman"/>
          <w:i/>
          <w:iCs/>
          <w:sz w:val="24"/>
          <w:szCs w:val="24"/>
        </w:rPr>
        <w:t>Beberapa Tek</w:t>
      </w:r>
      <w:r>
        <w:rPr>
          <w:rFonts w:ascii="Times New Roman" w:hAnsi="Times New Roman"/>
          <w:i/>
          <w:iCs/>
          <w:sz w:val="24"/>
          <w:szCs w:val="24"/>
        </w:rPr>
        <w:t>-</w:t>
      </w:r>
      <w:r w:rsidRPr="001D4D5E">
        <w:rPr>
          <w:rFonts w:ascii="Times New Roman" w:hAnsi="Times New Roman"/>
          <w:i/>
          <w:iCs/>
          <w:sz w:val="24"/>
          <w:szCs w:val="24"/>
        </w:rPr>
        <w:t>nik, Model, dan Strategi dalam Pembelajaran Mate</w:t>
      </w:r>
      <w:r>
        <w:rPr>
          <w:rFonts w:ascii="Times New Roman" w:hAnsi="Times New Roman"/>
          <w:i/>
          <w:iCs/>
          <w:sz w:val="24"/>
          <w:szCs w:val="24"/>
        </w:rPr>
        <w:t>-</w:t>
      </w:r>
      <w:r w:rsidRPr="001D4D5E">
        <w:rPr>
          <w:rFonts w:ascii="Times New Roman" w:hAnsi="Times New Roman"/>
          <w:i/>
          <w:iCs/>
          <w:sz w:val="24"/>
          <w:szCs w:val="24"/>
        </w:rPr>
        <w:t>matika.</w:t>
      </w:r>
      <w:r>
        <w:rPr>
          <w:rFonts w:ascii="Times New Roman" w:hAnsi="Times New Roman"/>
          <w:i/>
          <w:iCs/>
          <w:sz w:val="24"/>
          <w:szCs w:val="24"/>
        </w:rPr>
        <w:t xml:space="preserve"> </w:t>
      </w:r>
      <w:r w:rsidRPr="001D4D5E">
        <w:rPr>
          <w:rFonts w:ascii="Times New Roman" w:hAnsi="Times New Roman"/>
          <w:sz w:val="24"/>
          <w:szCs w:val="24"/>
        </w:rPr>
        <w:t>Yogyakarta: PPPG Matematika.</w:t>
      </w:r>
    </w:p>
    <w:p w:rsidR="00B87F7D"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Lalu, Saparwadi. 2011. “Peningkatan Aktivitas dan Hasil Belajar Matematika Siswa Melalui </w:t>
      </w:r>
      <w:r w:rsidRPr="00937505">
        <w:rPr>
          <w:rFonts w:ascii="Times New Roman" w:hAnsi="Times New Roman"/>
          <w:i/>
          <w:sz w:val="24"/>
          <w:szCs w:val="24"/>
        </w:rPr>
        <w:t>Contextual Teaching And Learning</w:t>
      </w:r>
      <w:r>
        <w:rPr>
          <w:rFonts w:ascii="Times New Roman" w:hAnsi="Times New Roman"/>
          <w:sz w:val="24"/>
          <w:szCs w:val="24"/>
        </w:rPr>
        <w:t xml:space="preserve"> (CTL) dengan Tek-nik </w:t>
      </w:r>
      <w:r w:rsidRPr="00937505">
        <w:rPr>
          <w:rFonts w:ascii="Times New Roman" w:hAnsi="Times New Roman"/>
          <w:i/>
          <w:sz w:val="24"/>
          <w:szCs w:val="24"/>
        </w:rPr>
        <w:t>Hands On Mathematics</w:t>
      </w:r>
      <w:r>
        <w:rPr>
          <w:rFonts w:ascii="Times New Roman" w:hAnsi="Times New Roman"/>
          <w:sz w:val="24"/>
          <w:szCs w:val="24"/>
        </w:rPr>
        <w:t xml:space="preserve">”. </w:t>
      </w:r>
      <w:r w:rsidRPr="00937505">
        <w:rPr>
          <w:rFonts w:ascii="Times New Roman" w:hAnsi="Times New Roman"/>
          <w:i/>
          <w:sz w:val="24"/>
          <w:szCs w:val="24"/>
        </w:rPr>
        <w:t>Jurnal Media Pendidikan Matematika</w:t>
      </w:r>
      <w:r>
        <w:rPr>
          <w:rFonts w:ascii="Times New Roman" w:hAnsi="Times New Roman"/>
          <w:sz w:val="24"/>
          <w:szCs w:val="24"/>
        </w:rPr>
        <w:t>, Vol. 1 No. 2 :107.</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jc w:val="both"/>
        <w:rPr>
          <w:rFonts w:ascii="Times New Roman" w:hAnsi="Times New Roman"/>
          <w:sz w:val="24"/>
          <w:szCs w:val="24"/>
        </w:rPr>
      </w:pPr>
      <w:r w:rsidRPr="001D4D5E">
        <w:rPr>
          <w:rFonts w:ascii="Times New Roman" w:hAnsi="Times New Roman"/>
          <w:sz w:val="24"/>
          <w:szCs w:val="24"/>
        </w:rPr>
        <w:t>Lestari,</w:t>
      </w:r>
      <w:r>
        <w:rPr>
          <w:rFonts w:ascii="Times New Roman" w:hAnsi="Times New Roman"/>
          <w:sz w:val="24"/>
          <w:szCs w:val="24"/>
        </w:rPr>
        <w:t xml:space="preserve"> </w:t>
      </w:r>
      <w:r w:rsidRPr="001D4D5E">
        <w:rPr>
          <w:rFonts w:ascii="Times New Roman" w:hAnsi="Times New Roman"/>
          <w:sz w:val="24"/>
          <w:szCs w:val="24"/>
        </w:rPr>
        <w:t xml:space="preserve">K. E. </w:t>
      </w:r>
      <w:r>
        <w:rPr>
          <w:rFonts w:ascii="Times New Roman" w:hAnsi="Times New Roman"/>
          <w:sz w:val="24"/>
          <w:szCs w:val="24"/>
        </w:rPr>
        <w:t xml:space="preserve">&amp; </w:t>
      </w:r>
      <w:r w:rsidRPr="001D4D5E">
        <w:rPr>
          <w:rFonts w:ascii="Times New Roman" w:hAnsi="Times New Roman"/>
          <w:sz w:val="24"/>
          <w:szCs w:val="24"/>
        </w:rPr>
        <w:t xml:space="preserve">Yudhanegara, M. R. </w:t>
      </w:r>
      <w:r>
        <w:rPr>
          <w:rFonts w:ascii="Times New Roman" w:hAnsi="Times New Roman"/>
          <w:sz w:val="24"/>
          <w:szCs w:val="24"/>
        </w:rPr>
        <w:tab/>
      </w:r>
      <w:r w:rsidRPr="001D4D5E">
        <w:rPr>
          <w:rFonts w:ascii="Times New Roman" w:hAnsi="Times New Roman"/>
          <w:sz w:val="24"/>
          <w:szCs w:val="24"/>
        </w:rPr>
        <w:t>2015.</w:t>
      </w:r>
      <w:r>
        <w:rPr>
          <w:rFonts w:ascii="Times New Roman" w:hAnsi="Times New Roman"/>
          <w:sz w:val="24"/>
          <w:szCs w:val="24"/>
        </w:rPr>
        <w:t xml:space="preserve"> </w:t>
      </w:r>
      <w:r w:rsidRPr="001D4D5E">
        <w:rPr>
          <w:rFonts w:ascii="Times New Roman" w:hAnsi="Times New Roman"/>
          <w:i/>
          <w:iCs/>
          <w:sz w:val="24"/>
          <w:szCs w:val="24"/>
        </w:rPr>
        <w:t>Penelitian</w:t>
      </w:r>
      <w:r>
        <w:rPr>
          <w:rFonts w:ascii="Times New Roman" w:hAnsi="Times New Roman"/>
          <w:i/>
          <w:iCs/>
          <w:sz w:val="24"/>
          <w:szCs w:val="24"/>
        </w:rPr>
        <w:t xml:space="preserve"> </w:t>
      </w:r>
      <w:r w:rsidRPr="001D4D5E">
        <w:rPr>
          <w:rFonts w:ascii="Times New Roman" w:hAnsi="Times New Roman"/>
          <w:i/>
          <w:iCs/>
          <w:sz w:val="24"/>
          <w:szCs w:val="24"/>
        </w:rPr>
        <w:t>Pendidikan</w:t>
      </w:r>
      <w:r>
        <w:rPr>
          <w:rFonts w:ascii="Times New Roman" w:hAnsi="Times New Roman"/>
          <w:i/>
          <w:iCs/>
          <w:sz w:val="24"/>
          <w:szCs w:val="24"/>
        </w:rPr>
        <w:t xml:space="preserve"> </w:t>
      </w:r>
      <w:r>
        <w:rPr>
          <w:rFonts w:ascii="Times New Roman" w:hAnsi="Times New Roman"/>
          <w:i/>
          <w:iCs/>
          <w:sz w:val="24"/>
          <w:szCs w:val="24"/>
        </w:rPr>
        <w:tab/>
      </w:r>
      <w:r w:rsidRPr="001D4D5E">
        <w:rPr>
          <w:rFonts w:ascii="Times New Roman" w:hAnsi="Times New Roman"/>
          <w:i/>
          <w:iCs/>
          <w:sz w:val="24"/>
          <w:szCs w:val="24"/>
        </w:rPr>
        <w:t>Matematika</w:t>
      </w:r>
      <w:r w:rsidRPr="001D4D5E">
        <w:rPr>
          <w:rFonts w:ascii="Times New Roman" w:hAnsi="Times New Roman"/>
          <w:sz w:val="24"/>
          <w:szCs w:val="24"/>
        </w:rPr>
        <w:t xml:space="preserve">. </w:t>
      </w:r>
      <w:r>
        <w:rPr>
          <w:rFonts w:ascii="Times New Roman" w:hAnsi="Times New Roman"/>
          <w:sz w:val="24"/>
          <w:szCs w:val="24"/>
        </w:rPr>
        <w:t>Bandung:</w:t>
      </w:r>
      <w:r w:rsidRPr="001D4D5E">
        <w:rPr>
          <w:rFonts w:ascii="Times New Roman" w:hAnsi="Times New Roman"/>
          <w:sz w:val="24"/>
          <w:szCs w:val="24"/>
        </w:rPr>
        <w:t>Refika</w:t>
      </w:r>
      <w:r>
        <w:rPr>
          <w:rFonts w:ascii="Times New Roman" w:hAnsi="Times New Roman"/>
          <w:sz w:val="24"/>
          <w:szCs w:val="24"/>
        </w:rPr>
        <w:t xml:space="preserve">  </w:t>
      </w:r>
      <w:r>
        <w:rPr>
          <w:rFonts w:ascii="Times New Roman" w:hAnsi="Times New Roman"/>
          <w:sz w:val="24"/>
          <w:szCs w:val="24"/>
        </w:rPr>
        <w:tab/>
      </w:r>
      <w:r w:rsidRPr="001D4D5E">
        <w:rPr>
          <w:rFonts w:ascii="Times New Roman" w:hAnsi="Times New Roman"/>
          <w:sz w:val="24"/>
          <w:szCs w:val="24"/>
        </w:rPr>
        <w:t>Aditama.</w:t>
      </w:r>
    </w:p>
    <w:p w:rsidR="00B87F7D" w:rsidRDefault="00B87F7D" w:rsidP="00B87F7D">
      <w:pPr>
        <w:spacing w:after="0" w:line="240" w:lineRule="auto"/>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Oktaviani, Syafti &amp; Sefrial. 2017. “Eksperimentasi Model Pem-belajaran Kooperatif Tipe STAD Melalui Teknik </w:t>
      </w:r>
      <w:r w:rsidRPr="008E2BBC">
        <w:rPr>
          <w:rFonts w:ascii="Times New Roman" w:hAnsi="Times New Roman"/>
          <w:i/>
          <w:sz w:val="24"/>
          <w:szCs w:val="24"/>
        </w:rPr>
        <w:t>Hands On Mathematics</w:t>
      </w:r>
      <w:r>
        <w:rPr>
          <w:rFonts w:ascii="Times New Roman" w:hAnsi="Times New Roman"/>
          <w:sz w:val="24"/>
          <w:szCs w:val="24"/>
        </w:rPr>
        <w:t xml:space="preserve"> Terhadap Kemampuan Pemahaman Konsep Matematik Siswa Kelas VIII MTsN Balai </w:t>
      </w:r>
      <w:r>
        <w:rPr>
          <w:rFonts w:ascii="Times New Roman" w:hAnsi="Times New Roman"/>
          <w:sz w:val="24"/>
          <w:szCs w:val="24"/>
        </w:rPr>
        <w:lastRenderedPageBreak/>
        <w:t xml:space="preserve">Selasa”. </w:t>
      </w:r>
      <w:r w:rsidRPr="008E2BBC">
        <w:rPr>
          <w:rFonts w:ascii="Times New Roman" w:hAnsi="Times New Roman"/>
          <w:i/>
          <w:sz w:val="24"/>
          <w:szCs w:val="24"/>
        </w:rPr>
        <w:t>Jurnal Kepemimpin</w:t>
      </w:r>
      <w:r>
        <w:rPr>
          <w:rFonts w:ascii="Times New Roman" w:hAnsi="Times New Roman"/>
          <w:i/>
          <w:sz w:val="24"/>
          <w:szCs w:val="24"/>
        </w:rPr>
        <w:t>-</w:t>
      </w:r>
      <w:r w:rsidRPr="008E2BBC">
        <w:rPr>
          <w:rFonts w:ascii="Times New Roman" w:hAnsi="Times New Roman"/>
          <w:i/>
          <w:sz w:val="24"/>
          <w:szCs w:val="24"/>
        </w:rPr>
        <w:t>an dan Kepengurusan Seko</w:t>
      </w:r>
      <w:r>
        <w:rPr>
          <w:rFonts w:ascii="Times New Roman" w:hAnsi="Times New Roman"/>
          <w:i/>
          <w:sz w:val="24"/>
          <w:szCs w:val="24"/>
        </w:rPr>
        <w:t>-</w:t>
      </w:r>
      <w:r w:rsidRPr="008E2BBC">
        <w:rPr>
          <w:rFonts w:ascii="Times New Roman" w:hAnsi="Times New Roman"/>
          <w:i/>
          <w:sz w:val="24"/>
          <w:szCs w:val="24"/>
        </w:rPr>
        <w:t>lah</w:t>
      </w:r>
      <w:r>
        <w:rPr>
          <w:rFonts w:ascii="Times New Roman" w:hAnsi="Times New Roman"/>
          <w:sz w:val="24"/>
          <w:szCs w:val="24"/>
        </w:rPr>
        <w:t>, Vol. 2 No. 2 : 183.</w:t>
      </w:r>
    </w:p>
    <w:p w:rsidR="00B87F7D" w:rsidRPr="00937505"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bCs/>
          <w:i/>
          <w:color w:val="000000"/>
          <w:sz w:val="24"/>
          <w:szCs w:val="24"/>
        </w:rPr>
      </w:pPr>
      <w:r w:rsidRPr="001D4D5E">
        <w:rPr>
          <w:rFonts w:ascii="Times New Roman" w:hAnsi="Times New Roman"/>
          <w:bCs/>
          <w:i/>
          <w:color w:val="000000"/>
          <w:sz w:val="24"/>
          <w:szCs w:val="24"/>
        </w:rPr>
        <w:t>Peraturan</w:t>
      </w:r>
      <w:r>
        <w:rPr>
          <w:rFonts w:ascii="Times New Roman" w:hAnsi="Times New Roman"/>
          <w:bCs/>
          <w:i/>
          <w:color w:val="000000"/>
          <w:sz w:val="24"/>
          <w:szCs w:val="24"/>
        </w:rPr>
        <w:t xml:space="preserve"> </w:t>
      </w:r>
      <w:r w:rsidRPr="001D4D5E">
        <w:rPr>
          <w:rFonts w:ascii="Times New Roman" w:hAnsi="Times New Roman"/>
          <w:bCs/>
          <w:i/>
          <w:color w:val="1F1F1F"/>
          <w:sz w:val="24"/>
          <w:szCs w:val="24"/>
        </w:rPr>
        <w:t>Menteri</w:t>
      </w:r>
      <w:r>
        <w:rPr>
          <w:rFonts w:ascii="Times New Roman" w:hAnsi="Times New Roman"/>
          <w:bCs/>
          <w:i/>
          <w:color w:val="1F1F1F"/>
          <w:sz w:val="24"/>
          <w:szCs w:val="24"/>
        </w:rPr>
        <w:t xml:space="preserve"> </w:t>
      </w:r>
      <w:r w:rsidRPr="001D4D5E">
        <w:rPr>
          <w:rFonts w:ascii="Times New Roman" w:hAnsi="Times New Roman"/>
          <w:bCs/>
          <w:i/>
          <w:color w:val="000000"/>
          <w:sz w:val="24"/>
          <w:szCs w:val="24"/>
        </w:rPr>
        <w:t>Pendidikan</w:t>
      </w:r>
      <w:r>
        <w:rPr>
          <w:rFonts w:ascii="Times New Roman" w:hAnsi="Times New Roman"/>
          <w:bCs/>
          <w:i/>
          <w:color w:val="000000"/>
          <w:sz w:val="24"/>
          <w:szCs w:val="24"/>
        </w:rPr>
        <w:t xml:space="preserve"> </w:t>
      </w:r>
      <w:r w:rsidRPr="001D4D5E">
        <w:rPr>
          <w:rFonts w:ascii="Times New Roman" w:hAnsi="Times New Roman"/>
          <w:bCs/>
          <w:i/>
          <w:color w:val="1F1F1F"/>
          <w:sz w:val="24"/>
          <w:szCs w:val="24"/>
        </w:rPr>
        <w:t>Na</w:t>
      </w:r>
      <w:r>
        <w:rPr>
          <w:rFonts w:ascii="Times New Roman" w:hAnsi="Times New Roman"/>
          <w:bCs/>
          <w:i/>
          <w:color w:val="1F1F1F"/>
          <w:sz w:val="24"/>
          <w:szCs w:val="24"/>
        </w:rPr>
        <w:t>-</w:t>
      </w:r>
      <w:r w:rsidRPr="001D4D5E">
        <w:rPr>
          <w:rFonts w:ascii="Times New Roman" w:hAnsi="Times New Roman"/>
          <w:bCs/>
          <w:i/>
          <w:color w:val="1F1F1F"/>
          <w:sz w:val="24"/>
          <w:szCs w:val="24"/>
        </w:rPr>
        <w:t>sional</w:t>
      </w:r>
      <w:r>
        <w:rPr>
          <w:rFonts w:ascii="Times New Roman" w:hAnsi="Times New Roman"/>
          <w:bCs/>
          <w:i/>
          <w:color w:val="1F1F1F"/>
          <w:sz w:val="24"/>
          <w:szCs w:val="24"/>
        </w:rPr>
        <w:t xml:space="preserve"> </w:t>
      </w:r>
      <w:r w:rsidRPr="001D4D5E">
        <w:rPr>
          <w:rFonts w:ascii="Times New Roman" w:hAnsi="Times New Roman"/>
          <w:bCs/>
          <w:i/>
          <w:color w:val="000000"/>
          <w:sz w:val="24"/>
          <w:szCs w:val="24"/>
        </w:rPr>
        <w:t>Republik Indonesia</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Nomor</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22</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Tahun 2006</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tentang</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Standar isi</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untuk</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Satuan</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Pendidikan</w:t>
      </w:r>
      <w:r>
        <w:rPr>
          <w:rFonts w:ascii="Times New Roman" w:hAnsi="Times New Roman"/>
          <w:bCs/>
          <w:i/>
          <w:color w:val="000000"/>
          <w:sz w:val="24"/>
          <w:szCs w:val="24"/>
        </w:rPr>
        <w:t xml:space="preserve"> </w:t>
      </w:r>
      <w:r w:rsidRPr="001D4D5E">
        <w:rPr>
          <w:rFonts w:ascii="Times New Roman" w:hAnsi="Times New Roman"/>
          <w:bCs/>
          <w:i/>
          <w:color w:val="1F1F1F"/>
          <w:sz w:val="24"/>
          <w:szCs w:val="24"/>
        </w:rPr>
        <w:t>Dasar</w:t>
      </w:r>
      <w:r>
        <w:rPr>
          <w:rFonts w:ascii="Times New Roman" w:hAnsi="Times New Roman"/>
          <w:bCs/>
          <w:i/>
          <w:color w:val="1F1F1F"/>
          <w:sz w:val="24"/>
          <w:szCs w:val="24"/>
        </w:rPr>
        <w:t xml:space="preserve"> </w:t>
      </w:r>
      <w:r w:rsidRPr="001D4D5E">
        <w:rPr>
          <w:rFonts w:ascii="Times New Roman" w:hAnsi="Times New Roman"/>
          <w:bCs/>
          <w:i/>
          <w:color w:val="000000"/>
          <w:sz w:val="24"/>
          <w:szCs w:val="24"/>
        </w:rPr>
        <w:t>dan</w:t>
      </w:r>
      <w:r>
        <w:rPr>
          <w:rFonts w:ascii="Times New Roman" w:hAnsi="Times New Roman"/>
          <w:bCs/>
          <w:i/>
          <w:color w:val="000000"/>
          <w:sz w:val="24"/>
          <w:szCs w:val="24"/>
        </w:rPr>
        <w:t xml:space="preserve"> </w:t>
      </w:r>
      <w:r w:rsidRPr="001D4D5E">
        <w:rPr>
          <w:rFonts w:ascii="Times New Roman" w:hAnsi="Times New Roman"/>
          <w:bCs/>
          <w:i/>
          <w:color w:val="000000"/>
          <w:sz w:val="24"/>
          <w:szCs w:val="24"/>
        </w:rPr>
        <w:t>Menengah</w:t>
      </w:r>
    </w:p>
    <w:p w:rsidR="00B87F7D" w:rsidRPr="001D4D5E" w:rsidRDefault="00B87F7D" w:rsidP="00B87F7D">
      <w:pPr>
        <w:spacing w:after="0" w:line="240" w:lineRule="auto"/>
        <w:ind w:left="709" w:hanging="709"/>
        <w:jc w:val="both"/>
        <w:rPr>
          <w:rFonts w:ascii="Times New Roman" w:hAnsi="Times New Roman"/>
          <w:bCs/>
          <w:i/>
          <w:color w:val="000000"/>
          <w:sz w:val="24"/>
          <w:szCs w:val="24"/>
        </w:rPr>
      </w:pP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 xml:space="preserve">Purwanto. 2016. </w:t>
      </w:r>
      <w:r w:rsidRPr="001D4D5E">
        <w:rPr>
          <w:rFonts w:ascii="Times New Roman" w:hAnsi="Times New Roman"/>
          <w:i/>
          <w:sz w:val="24"/>
          <w:szCs w:val="24"/>
        </w:rPr>
        <w:t xml:space="preserve">Evaluasi Hasil Blajar </w:t>
      </w:r>
      <w:r w:rsidRPr="001D4D5E">
        <w:rPr>
          <w:rFonts w:ascii="Times New Roman" w:hAnsi="Times New Roman"/>
          <w:sz w:val="24"/>
          <w:szCs w:val="24"/>
        </w:rPr>
        <w:t>(</w:t>
      </w:r>
      <w:r w:rsidRPr="001D4D5E">
        <w:rPr>
          <w:rFonts w:ascii="Times New Roman" w:hAnsi="Times New Roman"/>
          <w:i/>
          <w:sz w:val="24"/>
          <w:szCs w:val="24"/>
        </w:rPr>
        <w:t>cetakan ke-7</w:t>
      </w:r>
      <w:r w:rsidRPr="001D4D5E">
        <w:rPr>
          <w:rFonts w:ascii="Times New Roman" w:hAnsi="Times New Roman"/>
          <w:sz w:val="24"/>
          <w:szCs w:val="24"/>
        </w:rPr>
        <w:t>). Yogya</w:t>
      </w:r>
      <w:r>
        <w:rPr>
          <w:rFonts w:ascii="Times New Roman" w:hAnsi="Times New Roman"/>
          <w:sz w:val="24"/>
          <w:szCs w:val="24"/>
        </w:rPr>
        <w:t>-</w:t>
      </w:r>
      <w:r w:rsidRPr="001D4D5E">
        <w:rPr>
          <w:rFonts w:ascii="Times New Roman" w:hAnsi="Times New Roman"/>
          <w:sz w:val="24"/>
          <w:szCs w:val="24"/>
        </w:rPr>
        <w:t>karta. Pustaka Pelajar.</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709" w:hanging="709"/>
        <w:jc w:val="both"/>
        <w:rPr>
          <w:rFonts w:ascii="Times New Roman" w:hAnsi="Times New Roman"/>
          <w:bCs/>
          <w:sz w:val="24"/>
          <w:szCs w:val="24"/>
        </w:rPr>
      </w:pPr>
      <w:r w:rsidRPr="001D4D5E">
        <w:rPr>
          <w:rFonts w:ascii="Times New Roman" w:hAnsi="Times New Roman"/>
          <w:bCs/>
          <w:sz w:val="24"/>
          <w:szCs w:val="24"/>
        </w:rPr>
        <w:t>Prahmana, Rully</w:t>
      </w:r>
      <w:r>
        <w:rPr>
          <w:rFonts w:ascii="Times New Roman" w:hAnsi="Times New Roman"/>
          <w:bCs/>
          <w:sz w:val="24"/>
          <w:szCs w:val="24"/>
        </w:rPr>
        <w:t xml:space="preserve"> </w:t>
      </w:r>
      <w:r w:rsidRPr="001D4D5E">
        <w:rPr>
          <w:rFonts w:ascii="Times New Roman" w:hAnsi="Times New Roman"/>
          <w:bCs/>
          <w:sz w:val="24"/>
          <w:szCs w:val="24"/>
        </w:rPr>
        <w:t>Charitas</w:t>
      </w:r>
      <w:r>
        <w:rPr>
          <w:rFonts w:ascii="Times New Roman" w:hAnsi="Times New Roman"/>
          <w:bCs/>
          <w:sz w:val="24"/>
          <w:szCs w:val="24"/>
        </w:rPr>
        <w:t xml:space="preserve"> </w:t>
      </w:r>
      <w:r w:rsidRPr="001D4D5E">
        <w:rPr>
          <w:rFonts w:ascii="Times New Roman" w:hAnsi="Times New Roman"/>
          <w:bCs/>
          <w:sz w:val="24"/>
          <w:szCs w:val="24"/>
        </w:rPr>
        <w:t xml:space="preserve">Indra, dkk. 2015. </w:t>
      </w:r>
      <w:r w:rsidRPr="001D4D5E">
        <w:rPr>
          <w:rFonts w:ascii="Times New Roman" w:hAnsi="Times New Roman"/>
          <w:bCs/>
          <w:i/>
          <w:sz w:val="24"/>
          <w:szCs w:val="24"/>
        </w:rPr>
        <w:t>Mengenal</w:t>
      </w:r>
      <w:r>
        <w:rPr>
          <w:rFonts w:ascii="Times New Roman" w:hAnsi="Times New Roman"/>
          <w:bCs/>
          <w:i/>
          <w:sz w:val="24"/>
          <w:szCs w:val="24"/>
        </w:rPr>
        <w:t xml:space="preserve"> </w:t>
      </w:r>
      <w:r w:rsidRPr="001D4D5E">
        <w:rPr>
          <w:rFonts w:ascii="Times New Roman" w:hAnsi="Times New Roman"/>
          <w:bCs/>
          <w:i/>
          <w:sz w:val="24"/>
          <w:szCs w:val="24"/>
        </w:rPr>
        <w:t>Matematika</w:t>
      </w:r>
      <w:r>
        <w:rPr>
          <w:rFonts w:ascii="Times New Roman" w:hAnsi="Times New Roman"/>
          <w:bCs/>
          <w:i/>
          <w:sz w:val="24"/>
          <w:szCs w:val="24"/>
        </w:rPr>
        <w:t xml:space="preserve"> </w:t>
      </w:r>
      <w:r w:rsidRPr="001D4D5E">
        <w:rPr>
          <w:rFonts w:ascii="Times New Roman" w:hAnsi="Times New Roman"/>
          <w:bCs/>
          <w:i/>
          <w:sz w:val="24"/>
          <w:szCs w:val="24"/>
        </w:rPr>
        <w:t>Lebih</w:t>
      </w:r>
      <w:r>
        <w:rPr>
          <w:rFonts w:ascii="Times New Roman" w:hAnsi="Times New Roman"/>
          <w:bCs/>
          <w:i/>
          <w:sz w:val="24"/>
          <w:szCs w:val="24"/>
        </w:rPr>
        <w:t xml:space="preserve"> </w:t>
      </w:r>
      <w:r w:rsidRPr="001D4D5E">
        <w:rPr>
          <w:rFonts w:ascii="Times New Roman" w:hAnsi="Times New Roman"/>
          <w:bCs/>
          <w:i/>
          <w:sz w:val="24"/>
          <w:szCs w:val="24"/>
        </w:rPr>
        <w:t>Dekat</w:t>
      </w:r>
      <w:r w:rsidRPr="001D4D5E">
        <w:rPr>
          <w:rFonts w:ascii="Times New Roman" w:hAnsi="Times New Roman"/>
          <w:bCs/>
          <w:sz w:val="24"/>
          <w:szCs w:val="24"/>
        </w:rPr>
        <w:t>. Yogyakarta: Gava Media.</w:t>
      </w:r>
    </w:p>
    <w:p w:rsidR="00B87F7D" w:rsidRDefault="00B87F7D" w:rsidP="00B87F7D">
      <w:pPr>
        <w:spacing w:after="0" w:line="240" w:lineRule="auto"/>
        <w:ind w:left="709" w:hanging="709"/>
        <w:jc w:val="both"/>
        <w:rPr>
          <w:rFonts w:ascii="Times New Roman" w:hAnsi="Times New Roman"/>
          <w:bCs/>
          <w:sz w:val="24"/>
          <w:szCs w:val="24"/>
        </w:rPr>
      </w:pPr>
    </w:p>
    <w:p w:rsidR="00B87F7D" w:rsidRDefault="00B87F7D" w:rsidP="00B87F7D">
      <w:pPr>
        <w:spacing w:after="0" w:line="240" w:lineRule="auto"/>
        <w:ind w:left="709" w:hanging="709"/>
        <w:jc w:val="both"/>
        <w:rPr>
          <w:rFonts w:ascii="Times New Roman" w:hAnsi="Times New Roman"/>
          <w:bCs/>
          <w:sz w:val="24"/>
          <w:szCs w:val="24"/>
        </w:rPr>
      </w:pPr>
      <w:r>
        <w:rPr>
          <w:rFonts w:ascii="Times New Roman" w:hAnsi="Times New Roman"/>
          <w:bCs/>
          <w:sz w:val="24"/>
          <w:szCs w:val="24"/>
        </w:rPr>
        <w:t xml:space="preserve">Rostika, Deti. 2008. “Pembelajaran Volume Bangun Ruang Melalui Pendekatan Kontruk-tivisme untuk Siswa Sekolah Dasar”. </w:t>
      </w:r>
      <w:r w:rsidRPr="00937505">
        <w:rPr>
          <w:rFonts w:ascii="Times New Roman" w:hAnsi="Times New Roman"/>
          <w:bCs/>
          <w:i/>
          <w:sz w:val="24"/>
          <w:szCs w:val="24"/>
        </w:rPr>
        <w:t>Jurnal Pendidikan Dasar</w:t>
      </w:r>
      <w:r>
        <w:rPr>
          <w:rFonts w:ascii="Times New Roman" w:hAnsi="Times New Roman"/>
          <w:bCs/>
          <w:sz w:val="24"/>
          <w:szCs w:val="24"/>
        </w:rPr>
        <w:t>,No. 9)</w:t>
      </w:r>
    </w:p>
    <w:p w:rsidR="00B87F7D" w:rsidRPr="00937505" w:rsidRDefault="00B87F7D" w:rsidP="00B87F7D">
      <w:pPr>
        <w:spacing w:after="0" w:line="240" w:lineRule="auto"/>
        <w:ind w:left="709" w:hanging="709"/>
        <w:jc w:val="both"/>
        <w:rPr>
          <w:rFonts w:ascii="Times New Roman" w:hAnsi="Times New Roman"/>
          <w:bCs/>
          <w:sz w:val="24"/>
          <w:szCs w:val="24"/>
        </w:rPr>
      </w:pPr>
    </w:p>
    <w:p w:rsidR="00B87F7D"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 xml:space="preserve">Rusman. 2014. </w:t>
      </w:r>
      <w:r w:rsidRPr="001D4D5E">
        <w:rPr>
          <w:rFonts w:ascii="Times New Roman" w:hAnsi="Times New Roman"/>
          <w:i/>
          <w:sz w:val="24"/>
          <w:szCs w:val="24"/>
        </w:rPr>
        <w:t>Model-Model</w:t>
      </w:r>
      <w:r>
        <w:rPr>
          <w:rFonts w:ascii="Times New Roman" w:hAnsi="Times New Roman"/>
          <w:i/>
          <w:sz w:val="24"/>
          <w:szCs w:val="24"/>
        </w:rPr>
        <w:t xml:space="preserve"> </w:t>
      </w:r>
      <w:r w:rsidRPr="001D4D5E">
        <w:rPr>
          <w:rFonts w:ascii="Times New Roman" w:hAnsi="Times New Roman"/>
          <w:i/>
          <w:sz w:val="24"/>
          <w:szCs w:val="24"/>
        </w:rPr>
        <w:t>Pembe</w:t>
      </w:r>
      <w:r>
        <w:rPr>
          <w:rFonts w:ascii="Times New Roman" w:hAnsi="Times New Roman"/>
          <w:i/>
          <w:sz w:val="24"/>
          <w:szCs w:val="24"/>
        </w:rPr>
        <w:t>-</w:t>
      </w:r>
      <w:r w:rsidRPr="001D4D5E">
        <w:rPr>
          <w:rFonts w:ascii="Times New Roman" w:hAnsi="Times New Roman"/>
          <w:i/>
          <w:sz w:val="24"/>
          <w:szCs w:val="24"/>
        </w:rPr>
        <w:t>lajaran</w:t>
      </w:r>
      <w:r w:rsidRPr="001D4D5E">
        <w:rPr>
          <w:rFonts w:ascii="Times New Roman" w:hAnsi="Times New Roman"/>
          <w:sz w:val="24"/>
          <w:szCs w:val="24"/>
        </w:rPr>
        <w:t>. Jakarta: PT Raja</w:t>
      </w:r>
      <w:r>
        <w:rPr>
          <w:rFonts w:ascii="Times New Roman" w:hAnsi="Times New Roman"/>
          <w:sz w:val="24"/>
          <w:szCs w:val="24"/>
        </w:rPr>
        <w:t xml:space="preserve"> </w:t>
      </w:r>
      <w:r w:rsidRPr="001D4D5E">
        <w:rPr>
          <w:rFonts w:ascii="Times New Roman" w:hAnsi="Times New Roman"/>
          <w:sz w:val="24"/>
          <w:szCs w:val="24"/>
        </w:rPr>
        <w:t>Grafindo Persada</w:t>
      </w:r>
    </w:p>
    <w:p w:rsidR="00B87F7D" w:rsidRPr="001D4D5E" w:rsidRDefault="00B87F7D" w:rsidP="00B87F7D">
      <w:pPr>
        <w:spacing w:after="0" w:line="240" w:lineRule="auto"/>
        <w:ind w:left="709" w:hanging="709"/>
        <w:jc w:val="both"/>
        <w:rPr>
          <w:rFonts w:ascii="Times New Roman" w:hAnsi="Times New Roman"/>
          <w:sz w:val="24"/>
          <w:szCs w:val="24"/>
        </w:rPr>
      </w:pPr>
    </w:p>
    <w:p w:rsidR="00B87F7D" w:rsidRDefault="00B87F7D" w:rsidP="00B87F7D">
      <w:pPr>
        <w:spacing w:after="0" w:line="240" w:lineRule="auto"/>
        <w:ind w:left="680" w:hanging="680"/>
        <w:jc w:val="both"/>
        <w:rPr>
          <w:rFonts w:ascii="Times New Roman" w:hAnsi="Times New Roman"/>
          <w:sz w:val="24"/>
          <w:szCs w:val="24"/>
        </w:rPr>
      </w:pPr>
      <w:r w:rsidRPr="001D4D5E">
        <w:rPr>
          <w:rFonts w:ascii="Times New Roman" w:hAnsi="Times New Roman"/>
          <w:sz w:val="24"/>
          <w:szCs w:val="24"/>
        </w:rPr>
        <w:t xml:space="preserve">Slavin, R.E. 2016. </w:t>
      </w:r>
      <w:r w:rsidRPr="001D4D5E">
        <w:rPr>
          <w:rFonts w:ascii="Times New Roman" w:hAnsi="Times New Roman"/>
          <w:i/>
          <w:iCs/>
          <w:sz w:val="24"/>
          <w:szCs w:val="24"/>
        </w:rPr>
        <w:t>Cooperative Lear</w:t>
      </w:r>
      <w:r>
        <w:rPr>
          <w:rFonts w:ascii="Times New Roman" w:hAnsi="Times New Roman"/>
          <w:i/>
          <w:iCs/>
          <w:sz w:val="24"/>
          <w:szCs w:val="24"/>
        </w:rPr>
        <w:t>-</w:t>
      </w:r>
      <w:r w:rsidRPr="001D4D5E">
        <w:rPr>
          <w:rFonts w:ascii="Times New Roman" w:hAnsi="Times New Roman"/>
          <w:i/>
          <w:iCs/>
          <w:sz w:val="24"/>
          <w:szCs w:val="24"/>
        </w:rPr>
        <w:t>ning</w:t>
      </w:r>
      <w:r>
        <w:rPr>
          <w:rFonts w:ascii="Times New Roman" w:hAnsi="Times New Roman"/>
          <w:i/>
          <w:iCs/>
          <w:sz w:val="24"/>
          <w:szCs w:val="24"/>
        </w:rPr>
        <w:t xml:space="preserve">. </w:t>
      </w:r>
      <w:r w:rsidRPr="001D4D5E">
        <w:rPr>
          <w:rFonts w:ascii="Times New Roman" w:hAnsi="Times New Roman"/>
          <w:sz w:val="24"/>
          <w:szCs w:val="24"/>
        </w:rPr>
        <w:t>Bandung: PT</w:t>
      </w:r>
      <w:r>
        <w:rPr>
          <w:rFonts w:ascii="Times New Roman" w:hAnsi="Times New Roman"/>
          <w:sz w:val="24"/>
          <w:szCs w:val="24"/>
        </w:rPr>
        <w:t xml:space="preserve"> </w:t>
      </w:r>
      <w:r w:rsidRPr="001D4D5E">
        <w:rPr>
          <w:rFonts w:ascii="Times New Roman" w:hAnsi="Times New Roman"/>
          <w:sz w:val="24"/>
          <w:szCs w:val="24"/>
        </w:rPr>
        <w:t>Arsito Bandung: Nusa Media</w:t>
      </w:r>
    </w:p>
    <w:p w:rsidR="00B87F7D" w:rsidRPr="001D4D5E" w:rsidRDefault="00B87F7D" w:rsidP="00B87F7D">
      <w:pPr>
        <w:spacing w:after="0" w:line="240" w:lineRule="auto"/>
        <w:ind w:left="680" w:hanging="680"/>
        <w:jc w:val="both"/>
        <w:rPr>
          <w:rFonts w:ascii="Times New Roman" w:hAnsi="Times New Roman"/>
          <w:sz w:val="24"/>
          <w:szCs w:val="24"/>
        </w:rPr>
      </w:pPr>
    </w:p>
    <w:p w:rsidR="00B87F7D" w:rsidRDefault="00B87F7D" w:rsidP="00B87F7D">
      <w:pPr>
        <w:spacing w:after="0" w:line="240" w:lineRule="auto"/>
        <w:ind w:left="680" w:hanging="680"/>
        <w:jc w:val="both"/>
        <w:rPr>
          <w:rFonts w:ascii="Times New Roman" w:hAnsi="Times New Roman"/>
          <w:sz w:val="24"/>
          <w:szCs w:val="24"/>
        </w:rPr>
      </w:pPr>
      <w:r w:rsidRPr="001D4D5E">
        <w:rPr>
          <w:rFonts w:ascii="Times New Roman" w:hAnsi="Times New Roman"/>
          <w:sz w:val="24"/>
          <w:szCs w:val="24"/>
        </w:rPr>
        <w:t xml:space="preserve">Sudjana. 2005. </w:t>
      </w:r>
      <w:r w:rsidRPr="001D4D5E">
        <w:rPr>
          <w:rFonts w:ascii="Times New Roman" w:hAnsi="Times New Roman"/>
          <w:i/>
          <w:iCs/>
          <w:sz w:val="24"/>
          <w:szCs w:val="24"/>
        </w:rPr>
        <w:t>Metoda</w:t>
      </w:r>
      <w:r>
        <w:rPr>
          <w:rFonts w:ascii="Times New Roman" w:hAnsi="Times New Roman"/>
          <w:i/>
          <w:iCs/>
          <w:sz w:val="24"/>
          <w:szCs w:val="24"/>
        </w:rPr>
        <w:t xml:space="preserve"> </w:t>
      </w:r>
      <w:r w:rsidRPr="001D4D5E">
        <w:rPr>
          <w:rFonts w:ascii="Times New Roman" w:hAnsi="Times New Roman"/>
          <w:i/>
          <w:iCs/>
          <w:sz w:val="24"/>
          <w:szCs w:val="24"/>
        </w:rPr>
        <w:t xml:space="preserve">Statistika. </w:t>
      </w:r>
      <w:r w:rsidRPr="001D4D5E">
        <w:rPr>
          <w:rFonts w:ascii="Times New Roman" w:hAnsi="Times New Roman"/>
          <w:sz w:val="24"/>
          <w:szCs w:val="24"/>
        </w:rPr>
        <w:t>Bandung: PT</w:t>
      </w:r>
      <w:r>
        <w:rPr>
          <w:rFonts w:ascii="Times New Roman" w:hAnsi="Times New Roman"/>
          <w:sz w:val="24"/>
          <w:szCs w:val="24"/>
        </w:rPr>
        <w:t xml:space="preserve"> </w:t>
      </w:r>
      <w:r w:rsidRPr="001D4D5E">
        <w:rPr>
          <w:rFonts w:ascii="Times New Roman" w:hAnsi="Times New Roman"/>
          <w:sz w:val="24"/>
          <w:szCs w:val="24"/>
        </w:rPr>
        <w:t>Arsito Bandung</w:t>
      </w:r>
    </w:p>
    <w:p w:rsidR="00B87F7D" w:rsidRDefault="00B87F7D" w:rsidP="00B87F7D">
      <w:pPr>
        <w:spacing w:after="0" w:line="240" w:lineRule="auto"/>
        <w:ind w:left="680" w:hanging="680"/>
        <w:jc w:val="both"/>
        <w:rPr>
          <w:rFonts w:ascii="Times New Roman" w:hAnsi="Times New Roman"/>
          <w:sz w:val="24"/>
          <w:szCs w:val="24"/>
        </w:rPr>
      </w:pPr>
    </w:p>
    <w:p w:rsidR="00B87F7D" w:rsidRDefault="00B87F7D" w:rsidP="00B87F7D">
      <w:pPr>
        <w:spacing w:after="0" w:line="240" w:lineRule="auto"/>
        <w:ind w:left="680" w:hanging="680"/>
        <w:jc w:val="both"/>
        <w:rPr>
          <w:rFonts w:ascii="Times New Roman" w:hAnsi="Times New Roman"/>
          <w:sz w:val="24"/>
          <w:szCs w:val="24"/>
        </w:rPr>
      </w:pPr>
      <w:r>
        <w:rPr>
          <w:rFonts w:ascii="Times New Roman" w:hAnsi="Times New Roman"/>
          <w:sz w:val="24"/>
          <w:szCs w:val="24"/>
        </w:rPr>
        <w:t xml:space="preserve">Sugiyono. 2016. </w:t>
      </w:r>
      <w:r>
        <w:rPr>
          <w:rFonts w:ascii="Times New Roman" w:hAnsi="Times New Roman"/>
          <w:i/>
          <w:iCs/>
          <w:sz w:val="24"/>
          <w:szCs w:val="24"/>
        </w:rPr>
        <w:t xml:space="preserve">Metode Penelitian Pendidikan Pendekatan Ku-antitatif, Kualitatif, dan R&amp;D. </w:t>
      </w:r>
      <w:r>
        <w:rPr>
          <w:rFonts w:ascii="Times New Roman" w:hAnsi="Times New Roman"/>
          <w:sz w:val="24"/>
          <w:szCs w:val="24"/>
        </w:rPr>
        <w:t>Bandung: Alfabeta</w:t>
      </w:r>
    </w:p>
    <w:p w:rsidR="00B87F7D" w:rsidRPr="00395F67" w:rsidRDefault="00B87F7D" w:rsidP="00B87F7D">
      <w:pPr>
        <w:spacing w:after="0" w:line="240" w:lineRule="auto"/>
        <w:ind w:left="680" w:hanging="680"/>
        <w:jc w:val="both"/>
        <w:rPr>
          <w:rFonts w:ascii="Times New Roman" w:hAnsi="Times New Roman"/>
          <w:sz w:val="24"/>
          <w:szCs w:val="24"/>
        </w:rPr>
      </w:pPr>
    </w:p>
    <w:p w:rsidR="00B87F7D" w:rsidRPr="00445480" w:rsidRDefault="00B87F7D" w:rsidP="00B87F7D">
      <w:pPr>
        <w:spacing w:after="0" w:line="240" w:lineRule="auto"/>
        <w:ind w:left="709" w:hanging="709"/>
        <w:jc w:val="both"/>
        <w:rPr>
          <w:rFonts w:ascii="Times New Roman" w:hAnsi="Times New Roman"/>
          <w:sz w:val="24"/>
          <w:szCs w:val="24"/>
        </w:rPr>
      </w:pPr>
      <w:r w:rsidRPr="001D4D5E">
        <w:rPr>
          <w:rFonts w:ascii="Times New Roman" w:hAnsi="Times New Roman"/>
          <w:sz w:val="24"/>
          <w:szCs w:val="24"/>
        </w:rPr>
        <w:t xml:space="preserve">Sutikno,Sobry. 2014. </w:t>
      </w:r>
      <w:r w:rsidRPr="001D4D5E">
        <w:rPr>
          <w:rFonts w:ascii="Times New Roman" w:hAnsi="Times New Roman"/>
          <w:i/>
          <w:sz w:val="24"/>
          <w:szCs w:val="24"/>
        </w:rPr>
        <w:t>Metode dan Model-model Pembelajaran</w:t>
      </w:r>
      <w:r w:rsidRPr="001D4D5E">
        <w:rPr>
          <w:rFonts w:ascii="Times New Roman" w:hAnsi="Times New Roman"/>
          <w:sz w:val="24"/>
          <w:szCs w:val="24"/>
        </w:rPr>
        <w:t>. Lombok: Holistica</w:t>
      </w:r>
    </w:p>
    <w:p w:rsidR="00B87F7D" w:rsidRDefault="00B87F7D" w:rsidP="00B87F7D">
      <w:pPr>
        <w:spacing w:after="0" w:line="0" w:lineRule="atLeast"/>
        <w:sectPr w:rsidR="00B87F7D" w:rsidSect="0068028D">
          <w:type w:val="continuous"/>
          <w:pgSz w:w="11906" w:h="16838" w:code="9"/>
          <w:pgMar w:top="1701" w:right="1701" w:bottom="1701" w:left="2268" w:header="708" w:footer="708" w:gutter="0"/>
          <w:cols w:num="2" w:space="708"/>
          <w:docGrid w:linePitch="360"/>
        </w:sectPr>
      </w:pPr>
    </w:p>
    <w:p w:rsidR="00720217" w:rsidRDefault="00720217"/>
    <w:sectPr w:rsidR="00720217" w:rsidSect="0068028D">
      <w:type w:val="continuous"/>
      <w:pgSz w:w="11906" w:h="16838"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AC" w:rsidRDefault="006019AC" w:rsidP="00B87F7D">
      <w:pPr>
        <w:spacing w:after="0" w:line="240" w:lineRule="auto"/>
      </w:pPr>
      <w:r>
        <w:separator/>
      </w:r>
    </w:p>
  </w:endnote>
  <w:endnote w:type="continuationSeparator" w:id="0">
    <w:p w:rsidR="006019AC" w:rsidRDefault="006019AC" w:rsidP="00B8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9114"/>
      <w:docPartObj>
        <w:docPartGallery w:val="Page Numbers (Bottom of Page)"/>
        <w:docPartUnique/>
      </w:docPartObj>
    </w:sdtPr>
    <w:sdtEndPr/>
    <w:sdtContent>
      <w:p w:rsidR="00E538BC" w:rsidRDefault="006019AC">
        <w:pPr>
          <w:pStyle w:val="Footer"/>
          <w:jc w:val="right"/>
        </w:pPr>
        <w:r w:rsidRPr="00E538BC">
          <w:rPr>
            <w:noProof/>
            <w:lang w:eastAsia="id-ID"/>
          </w:rPr>
          <w:drawing>
            <wp:anchor distT="0" distB="0" distL="114300" distR="114300" simplePos="0" relativeHeight="251659264" behindDoc="1" locked="0" layoutInCell="1" allowOverlap="1">
              <wp:simplePos x="0" y="0"/>
              <wp:positionH relativeFrom="column">
                <wp:posOffset>74295</wp:posOffset>
              </wp:positionH>
              <wp:positionV relativeFrom="paragraph">
                <wp:posOffset>-71755</wp:posOffset>
              </wp:positionV>
              <wp:extent cx="4991100" cy="47625"/>
              <wp:effectExtent l="1905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991100" cy="47625"/>
                      </a:xfrm>
                      <a:prstGeom prst="rect">
                        <a:avLst/>
                      </a:prstGeom>
                      <a:noFill/>
                    </pic:spPr>
                  </pic:pic>
                </a:graphicData>
              </a:graphic>
            </wp:anchor>
          </w:drawing>
        </w:r>
        <w:r>
          <w:t>SHINTA WULANDARI A1C213036 PENDIDIKAN MAT</w:t>
        </w:r>
        <w:r w:rsidR="00B87F7D">
          <w:t xml:space="preserve">EMATIKA FKIP UNJA         </w:t>
        </w:r>
        <w:r>
          <w:t xml:space="preserve">Page  </w:t>
        </w:r>
        <w:r>
          <w:fldChar w:fldCharType="begin"/>
        </w:r>
        <w:r>
          <w:instrText xml:space="preserve"> PAGE   \* MERGEFORMAT </w:instrText>
        </w:r>
        <w:r>
          <w:fldChar w:fldCharType="separate"/>
        </w:r>
        <w:r w:rsidR="00F91578">
          <w:rPr>
            <w:noProof/>
          </w:rPr>
          <w:t>1</w:t>
        </w:r>
        <w:r>
          <w:fldChar w:fldCharType="end"/>
        </w:r>
        <w:r>
          <w:t xml:space="preserve"> </w:t>
        </w:r>
      </w:p>
    </w:sdtContent>
  </w:sdt>
  <w:p w:rsidR="00AB1E72" w:rsidRDefault="00F91578" w:rsidP="0056754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AC" w:rsidRDefault="006019AC" w:rsidP="00B87F7D">
      <w:pPr>
        <w:spacing w:after="0" w:line="240" w:lineRule="auto"/>
      </w:pPr>
      <w:r>
        <w:separator/>
      </w:r>
    </w:p>
  </w:footnote>
  <w:footnote w:type="continuationSeparator" w:id="0">
    <w:p w:rsidR="006019AC" w:rsidRDefault="006019AC" w:rsidP="00B87F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5BD062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7140623A"/>
    <w:multiLevelType w:val="hybridMultilevel"/>
    <w:tmpl w:val="4D3A29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5775BA"/>
    <w:multiLevelType w:val="hybridMultilevel"/>
    <w:tmpl w:val="AA0043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8372882"/>
    <w:multiLevelType w:val="hybridMultilevel"/>
    <w:tmpl w:val="AB58BA5A"/>
    <w:lvl w:ilvl="0" w:tplc="FEF6D338">
      <w:start w:val="1"/>
      <w:numFmt w:val="decimal"/>
      <w:lvlText w:val="%1)"/>
      <w:lvlJc w:val="left"/>
      <w:pPr>
        <w:ind w:left="644" w:hanging="360"/>
      </w:pPr>
      <w:rPr>
        <w:rFonts w:eastAsia="Times New Roman"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7F7D"/>
    <w:rsid w:val="00001477"/>
    <w:rsid w:val="00002145"/>
    <w:rsid w:val="00002FC0"/>
    <w:rsid w:val="000059DE"/>
    <w:rsid w:val="00005A24"/>
    <w:rsid w:val="0001253B"/>
    <w:rsid w:val="00012C33"/>
    <w:rsid w:val="00013B9E"/>
    <w:rsid w:val="00015412"/>
    <w:rsid w:val="00015DD1"/>
    <w:rsid w:val="00020132"/>
    <w:rsid w:val="000210F5"/>
    <w:rsid w:val="000220CC"/>
    <w:rsid w:val="000228E2"/>
    <w:rsid w:val="00022D87"/>
    <w:rsid w:val="00023ED0"/>
    <w:rsid w:val="00024C01"/>
    <w:rsid w:val="00024D8F"/>
    <w:rsid w:val="00024EB5"/>
    <w:rsid w:val="00026637"/>
    <w:rsid w:val="00026EFE"/>
    <w:rsid w:val="00030D07"/>
    <w:rsid w:val="00030E1A"/>
    <w:rsid w:val="00031DDE"/>
    <w:rsid w:val="00032855"/>
    <w:rsid w:val="00034516"/>
    <w:rsid w:val="000350CF"/>
    <w:rsid w:val="0003756A"/>
    <w:rsid w:val="00037BDE"/>
    <w:rsid w:val="000400CF"/>
    <w:rsid w:val="00041B83"/>
    <w:rsid w:val="00043A33"/>
    <w:rsid w:val="00045A68"/>
    <w:rsid w:val="00046873"/>
    <w:rsid w:val="00047694"/>
    <w:rsid w:val="00054BE1"/>
    <w:rsid w:val="00054CEE"/>
    <w:rsid w:val="00055DB7"/>
    <w:rsid w:val="00055DC0"/>
    <w:rsid w:val="0005647F"/>
    <w:rsid w:val="000620E5"/>
    <w:rsid w:val="000666B8"/>
    <w:rsid w:val="00066837"/>
    <w:rsid w:val="000706BF"/>
    <w:rsid w:val="00071325"/>
    <w:rsid w:val="00072CB2"/>
    <w:rsid w:val="00074688"/>
    <w:rsid w:val="00074A27"/>
    <w:rsid w:val="000758D5"/>
    <w:rsid w:val="00076DA1"/>
    <w:rsid w:val="00077431"/>
    <w:rsid w:val="000779B4"/>
    <w:rsid w:val="00082616"/>
    <w:rsid w:val="00083FD0"/>
    <w:rsid w:val="0008465A"/>
    <w:rsid w:val="00085BD8"/>
    <w:rsid w:val="00085DAC"/>
    <w:rsid w:val="00086DF6"/>
    <w:rsid w:val="000903B2"/>
    <w:rsid w:val="00090FE1"/>
    <w:rsid w:val="00091037"/>
    <w:rsid w:val="00092258"/>
    <w:rsid w:val="00092CB7"/>
    <w:rsid w:val="00095D0F"/>
    <w:rsid w:val="00095D24"/>
    <w:rsid w:val="0009770A"/>
    <w:rsid w:val="00097EC5"/>
    <w:rsid w:val="000A00D1"/>
    <w:rsid w:val="000A122B"/>
    <w:rsid w:val="000A1CFD"/>
    <w:rsid w:val="000A2B34"/>
    <w:rsid w:val="000A2E16"/>
    <w:rsid w:val="000A35C5"/>
    <w:rsid w:val="000A67E2"/>
    <w:rsid w:val="000A7304"/>
    <w:rsid w:val="000A784E"/>
    <w:rsid w:val="000B2E24"/>
    <w:rsid w:val="000B35B5"/>
    <w:rsid w:val="000B3CCD"/>
    <w:rsid w:val="000B6F71"/>
    <w:rsid w:val="000C05F1"/>
    <w:rsid w:val="000C4445"/>
    <w:rsid w:val="000C4C87"/>
    <w:rsid w:val="000C5591"/>
    <w:rsid w:val="000C6AAA"/>
    <w:rsid w:val="000C6D51"/>
    <w:rsid w:val="000C6F2E"/>
    <w:rsid w:val="000D1411"/>
    <w:rsid w:val="000D15BA"/>
    <w:rsid w:val="000D4DF5"/>
    <w:rsid w:val="000D51A8"/>
    <w:rsid w:val="000D53E7"/>
    <w:rsid w:val="000D5869"/>
    <w:rsid w:val="000D774B"/>
    <w:rsid w:val="000D7828"/>
    <w:rsid w:val="000D7CB4"/>
    <w:rsid w:val="000E07E4"/>
    <w:rsid w:val="000E24A5"/>
    <w:rsid w:val="000E4AC0"/>
    <w:rsid w:val="000E53BE"/>
    <w:rsid w:val="000E636C"/>
    <w:rsid w:val="000E7104"/>
    <w:rsid w:val="000E71AA"/>
    <w:rsid w:val="000F55AA"/>
    <w:rsid w:val="000F6625"/>
    <w:rsid w:val="000F7AAF"/>
    <w:rsid w:val="000F7C00"/>
    <w:rsid w:val="0010180D"/>
    <w:rsid w:val="0010299E"/>
    <w:rsid w:val="00102C48"/>
    <w:rsid w:val="0010493D"/>
    <w:rsid w:val="00105468"/>
    <w:rsid w:val="001056A2"/>
    <w:rsid w:val="00105D89"/>
    <w:rsid w:val="0010636B"/>
    <w:rsid w:val="001068B1"/>
    <w:rsid w:val="00112DF2"/>
    <w:rsid w:val="00115970"/>
    <w:rsid w:val="00120458"/>
    <w:rsid w:val="00122CAB"/>
    <w:rsid w:val="00123482"/>
    <w:rsid w:val="00123CB6"/>
    <w:rsid w:val="001241CA"/>
    <w:rsid w:val="00124F12"/>
    <w:rsid w:val="0012611C"/>
    <w:rsid w:val="001270D1"/>
    <w:rsid w:val="0013465A"/>
    <w:rsid w:val="00134E56"/>
    <w:rsid w:val="00135048"/>
    <w:rsid w:val="0013656B"/>
    <w:rsid w:val="00136D8F"/>
    <w:rsid w:val="00137878"/>
    <w:rsid w:val="001403EC"/>
    <w:rsid w:val="001416F4"/>
    <w:rsid w:val="0014351C"/>
    <w:rsid w:val="001468FF"/>
    <w:rsid w:val="001469F7"/>
    <w:rsid w:val="001474BF"/>
    <w:rsid w:val="00147D2A"/>
    <w:rsid w:val="00147FDD"/>
    <w:rsid w:val="00151799"/>
    <w:rsid w:val="00152082"/>
    <w:rsid w:val="001534BE"/>
    <w:rsid w:val="00153E7E"/>
    <w:rsid w:val="001540A4"/>
    <w:rsid w:val="00154A6B"/>
    <w:rsid w:val="001560AD"/>
    <w:rsid w:val="001601CB"/>
    <w:rsid w:val="0016536A"/>
    <w:rsid w:val="00166338"/>
    <w:rsid w:val="00177E96"/>
    <w:rsid w:val="00182328"/>
    <w:rsid w:val="00182C31"/>
    <w:rsid w:val="00182D5A"/>
    <w:rsid w:val="00183642"/>
    <w:rsid w:val="00186151"/>
    <w:rsid w:val="001901A4"/>
    <w:rsid w:val="00190FD7"/>
    <w:rsid w:val="0019355E"/>
    <w:rsid w:val="001954CA"/>
    <w:rsid w:val="001968FA"/>
    <w:rsid w:val="001A409C"/>
    <w:rsid w:val="001A5AA0"/>
    <w:rsid w:val="001A7B10"/>
    <w:rsid w:val="001B0F1D"/>
    <w:rsid w:val="001B14C7"/>
    <w:rsid w:val="001B2A3B"/>
    <w:rsid w:val="001B59E9"/>
    <w:rsid w:val="001B65A2"/>
    <w:rsid w:val="001C1110"/>
    <w:rsid w:val="001C3286"/>
    <w:rsid w:val="001C3951"/>
    <w:rsid w:val="001C5D12"/>
    <w:rsid w:val="001C6ABB"/>
    <w:rsid w:val="001C6DBE"/>
    <w:rsid w:val="001D3173"/>
    <w:rsid w:val="001D3A7C"/>
    <w:rsid w:val="001D4B7D"/>
    <w:rsid w:val="001D5249"/>
    <w:rsid w:val="001D6254"/>
    <w:rsid w:val="001D7924"/>
    <w:rsid w:val="001D7FA9"/>
    <w:rsid w:val="001E0C48"/>
    <w:rsid w:val="001E3619"/>
    <w:rsid w:val="001E4517"/>
    <w:rsid w:val="001E58AC"/>
    <w:rsid w:val="001E6604"/>
    <w:rsid w:val="001E7170"/>
    <w:rsid w:val="001F2A42"/>
    <w:rsid w:val="001F4B11"/>
    <w:rsid w:val="001F4CB2"/>
    <w:rsid w:val="001F5A86"/>
    <w:rsid w:val="00200243"/>
    <w:rsid w:val="0020038D"/>
    <w:rsid w:val="002009DA"/>
    <w:rsid w:val="00201FDE"/>
    <w:rsid w:val="0020356F"/>
    <w:rsid w:val="00203F23"/>
    <w:rsid w:val="00206FF5"/>
    <w:rsid w:val="00207893"/>
    <w:rsid w:val="002116FD"/>
    <w:rsid w:val="00213392"/>
    <w:rsid w:val="00214572"/>
    <w:rsid w:val="002219B6"/>
    <w:rsid w:val="00221E58"/>
    <w:rsid w:val="0022202C"/>
    <w:rsid w:val="00222894"/>
    <w:rsid w:val="00223372"/>
    <w:rsid w:val="0022671B"/>
    <w:rsid w:val="0023239C"/>
    <w:rsid w:val="002374AA"/>
    <w:rsid w:val="00237E99"/>
    <w:rsid w:val="00240577"/>
    <w:rsid w:val="00241085"/>
    <w:rsid w:val="002425CE"/>
    <w:rsid w:val="002427E8"/>
    <w:rsid w:val="002513FD"/>
    <w:rsid w:val="00251C73"/>
    <w:rsid w:val="002560C8"/>
    <w:rsid w:val="002620F2"/>
    <w:rsid w:val="00263BD1"/>
    <w:rsid w:val="002665F3"/>
    <w:rsid w:val="00266C92"/>
    <w:rsid w:val="002746EE"/>
    <w:rsid w:val="002748EB"/>
    <w:rsid w:val="0027603C"/>
    <w:rsid w:val="00276D39"/>
    <w:rsid w:val="00277A27"/>
    <w:rsid w:val="00281055"/>
    <w:rsid w:val="00284830"/>
    <w:rsid w:val="00286D38"/>
    <w:rsid w:val="00290EBA"/>
    <w:rsid w:val="002915F8"/>
    <w:rsid w:val="00291B8E"/>
    <w:rsid w:val="00292BD2"/>
    <w:rsid w:val="00295A99"/>
    <w:rsid w:val="002960A4"/>
    <w:rsid w:val="002A2935"/>
    <w:rsid w:val="002A2C79"/>
    <w:rsid w:val="002A4493"/>
    <w:rsid w:val="002A4EB7"/>
    <w:rsid w:val="002A6524"/>
    <w:rsid w:val="002B0761"/>
    <w:rsid w:val="002B7E80"/>
    <w:rsid w:val="002C0FF3"/>
    <w:rsid w:val="002C113E"/>
    <w:rsid w:val="002C2169"/>
    <w:rsid w:val="002C273B"/>
    <w:rsid w:val="002C2C3E"/>
    <w:rsid w:val="002C2DCB"/>
    <w:rsid w:val="002C349F"/>
    <w:rsid w:val="002C49C2"/>
    <w:rsid w:val="002C5932"/>
    <w:rsid w:val="002C6DDD"/>
    <w:rsid w:val="002C72F1"/>
    <w:rsid w:val="002D0CD4"/>
    <w:rsid w:val="002D2421"/>
    <w:rsid w:val="002D2CF2"/>
    <w:rsid w:val="002D47D9"/>
    <w:rsid w:val="002D594E"/>
    <w:rsid w:val="002D630E"/>
    <w:rsid w:val="002D7CD2"/>
    <w:rsid w:val="002D7D4E"/>
    <w:rsid w:val="002D7F8E"/>
    <w:rsid w:val="002E0CAE"/>
    <w:rsid w:val="002E19D1"/>
    <w:rsid w:val="002E1F0B"/>
    <w:rsid w:val="002E2792"/>
    <w:rsid w:val="002E585D"/>
    <w:rsid w:val="002E595B"/>
    <w:rsid w:val="002F02C7"/>
    <w:rsid w:val="002F04A3"/>
    <w:rsid w:val="002F36FE"/>
    <w:rsid w:val="002F49CC"/>
    <w:rsid w:val="002F4D9B"/>
    <w:rsid w:val="002F4F9E"/>
    <w:rsid w:val="002F5105"/>
    <w:rsid w:val="002F5235"/>
    <w:rsid w:val="002F7494"/>
    <w:rsid w:val="002F754C"/>
    <w:rsid w:val="002F7DA1"/>
    <w:rsid w:val="00301F03"/>
    <w:rsid w:val="00302B54"/>
    <w:rsid w:val="0030331B"/>
    <w:rsid w:val="00303E34"/>
    <w:rsid w:val="003072DE"/>
    <w:rsid w:val="00312EF8"/>
    <w:rsid w:val="00314FAA"/>
    <w:rsid w:val="00315B27"/>
    <w:rsid w:val="00321594"/>
    <w:rsid w:val="00321ABA"/>
    <w:rsid w:val="00321D31"/>
    <w:rsid w:val="00322677"/>
    <w:rsid w:val="00323457"/>
    <w:rsid w:val="00326C5C"/>
    <w:rsid w:val="00326C8E"/>
    <w:rsid w:val="00331002"/>
    <w:rsid w:val="00331216"/>
    <w:rsid w:val="00332844"/>
    <w:rsid w:val="00341AA4"/>
    <w:rsid w:val="00342002"/>
    <w:rsid w:val="00343498"/>
    <w:rsid w:val="00343B87"/>
    <w:rsid w:val="0034483C"/>
    <w:rsid w:val="00345214"/>
    <w:rsid w:val="003500BA"/>
    <w:rsid w:val="0035099D"/>
    <w:rsid w:val="00352F39"/>
    <w:rsid w:val="00353331"/>
    <w:rsid w:val="003535C3"/>
    <w:rsid w:val="003554F5"/>
    <w:rsid w:val="0035766B"/>
    <w:rsid w:val="00360199"/>
    <w:rsid w:val="00360549"/>
    <w:rsid w:val="0036067D"/>
    <w:rsid w:val="00361657"/>
    <w:rsid w:val="0036187E"/>
    <w:rsid w:val="003618A3"/>
    <w:rsid w:val="003632C9"/>
    <w:rsid w:val="00364B4C"/>
    <w:rsid w:val="00367294"/>
    <w:rsid w:val="00367EC4"/>
    <w:rsid w:val="00370011"/>
    <w:rsid w:val="00371F61"/>
    <w:rsid w:val="0037462C"/>
    <w:rsid w:val="00377315"/>
    <w:rsid w:val="00380512"/>
    <w:rsid w:val="003820F3"/>
    <w:rsid w:val="003825ED"/>
    <w:rsid w:val="00382B08"/>
    <w:rsid w:val="00385F8B"/>
    <w:rsid w:val="0038641C"/>
    <w:rsid w:val="00390528"/>
    <w:rsid w:val="00395038"/>
    <w:rsid w:val="003A1EB1"/>
    <w:rsid w:val="003A353A"/>
    <w:rsid w:val="003A3BE0"/>
    <w:rsid w:val="003A539E"/>
    <w:rsid w:val="003B0222"/>
    <w:rsid w:val="003B0E12"/>
    <w:rsid w:val="003B29F5"/>
    <w:rsid w:val="003B4C66"/>
    <w:rsid w:val="003B5459"/>
    <w:rsid w:val="003B547F"/>
    <w:rsid w:val="003B599A"/>
    <w:rsid w:val="003C023C"/>
    <w:rsid w:val="003C0D67"/>
    <w:rsid w:val="003C1A0E"/>
    <w:rsid w:val="003C49B9"/>
    <w:rsid w:val="003C5102"/>
    <w:rsid w:val="003C55ED"/>
    <w:rsid w:val="003C66F1"/>
    <w:rsid w:val="003D1E2D"/>
    <w:rsid w:val="003D2437"/>
    <w:rsid w:val="003D2CC5"/>
    <w:rsid w:val="003D4F34"/>
    <w:rsid w:val="003D5CB2"/>
    <w:rsid w:val="003D6C7E"/>
    <w:rsid w:val="003D70CF"/>
    <w:rsid w:val="003D7B5C"/>
    <w:rsid w:val="003E0065"/>
    <w:rsid w:val="003E0AFE"/>
    <w:rsid w:val="003E3E29"/>
    <w:rsid w:val="003E45F2"/>
    <w:rsid w:val="003E469F"/>
    <w:rsid w:val="003E6A1F"/>
    <w:rsid w:val="003F0FFF"/>
    <w:rsid w:val="003F11AE"/>
    <w:rsid w:val="003F128B"/>
    <w:rsid w:val="003F2066"/>
    <w:rsid w:val="003F2AE7"/>
    <w:rsid w:val="003F3C4D"/>
    <w:rsid w:val="003F4EBF"/>
    <w:rsid w:val="003F4F12"/>
    <w:rsid w:val="003F53AF"/>
    <w:rsid w:val="003F6E1A"/>
    <w:rsid w:val="004001A8"/>
    <w:rsid w:val="004028C7"/>
    <w:rsid w:val="00403570"/>
    <w:rsid w:val="0040634D"/>
    <w:rsid w:val="00406B63"/>
    <w:rsid w:val="00410BEB"/>
    <w:rsid w:val="00416282"/>
    <w:rsid w:val="00421934"/>
    <w:rsid w:val="00423677"/>
    <w:rsid w:val="004243AF"/>
    <w:rsid w:val="00427BFC"/>
    <w:rsid w:val="004339F0"/>
    <w:rsid w:val="00434998"/>
    <w:rsid w:val="00436588"/>
    <w:rsid w:val="00436F60"/>
    <w:rsid w:val="00441EC9"/>
    <w:rsid w:val="004439DF"/>
    <w:rsid w:val="00444547"/>
    <w:rsid w:val="00447DDC"/>
    <w:rsid w:val="004504D5"/>
    <w:rsid w:val="0045266A"/>
    <w:rsid w:val="0045409C"/>
    <w:rsid w:val="00454997"/>
    <w:rsid w:val="00455041"/>
    <w:rsid w:val="00455D75"/>
    <w:rsid w:val="00456CBC"/>
    <w:rsid w:val="004624E8"/>
    <w:rsid w:val="00462E33"/>
    <w:rsid w:val="0046365F"/>
    <w:rsid w:val="00463D6F"/>
    <w:rsid w:val="00464780"/>
    <w:rsid w:val="0046698E"/>
    <w:rsid w:val="004704C5"/>
    <w:rsid w:val="00471163"/>
    <w:rsid w:val="00475914"/>
    <w:rsid w:val="00475E7A"/>
    <w:rsid w:val="00476E14"/>
    <w:rsid w:val="004775CD"/>
    <w:rsid w:val="00477D98"/>
    <w:rsid w:val="00482C54"/>
    <w:rsid w:val="004830D2"/>
    <w:rsid w:val="00486866"/>
    <w:rsid w:val="0049422F"/>
    <w:rsid w:val="0049463A"/>
    <w:rsid w:val="00494980"/>
    <w:rsid w:val="004967F4"/>
    <w:rsid w:val="00497789"/>
    <w:rsid w:val="004A25FC"/>
    <w:rsid w:val="004A28F5"/>
    <w:rsid w:val="004A2CAC"/>
    <w:rsid w:val="004A2EC9"/>
    <w:rsid w:val="004A39EB"/>
    <w:rsid w:val="004A490C"/>
    <w:rsid w:val="004A5396"/>
    <w:rsid w:val="004A59AC"/>
    <w:rsid w:val="004B1398"/>
    <w:rsid w:val="004B1F96"/>
    <w:rsid w:val="004B73DB"/>
    <w:rsid w:val="004C3DB8"/>
    <w:rsid w:val="004C502D"/>
    <w:rsid w:val="004C7A3A"/>
    <w:rsid w:val="004D32BD"/>
    <w:rsid w:val="004D3A22"/>
    <w:rsid w:val="004D42BC"/>
    <w:rsid w:val="004D4996"/>
    <w:rsid w:val="004D708F"/>
    <w:rsid w:val="004D73B5"/>
    <w:rsid w:val="004E010D"/>
    <w:rsid w:val="004E26A4"/>
    <w:rsid w:val="004E3010"/>
    <w:rsid w:val="004E3578"/>
    <w:rsid w:val="004E4937"/>
    <w:rsid w:val="004E5F67"/>
    <w:rsid w:val="004F15AB"/>
    <w:rsid w:val="004F18E4"/>
    <w:rsid w:val="004F1B93"/>
    <w:rsid w:val="004F2AC8"/>
    <w:rsid w:val="004F46FE"/>
    <w:rsid w:val="004F4DDC"/>
    <w:rsid w:val="004F4EFE"/>
    <w:rsid w:val="004F5270"/>
    <w:rsid w:val="004F6811"/>
    <w:rsid w:val="004F7E3D"/>
    <w:rsid w:val="0050020E"/>
    <w:rsid w:val="005117F3"/>
    <w:rsid w:val="00514F88"/>
    <w:rsid w:val="00515021"/>
    <w:rsid w:val="00517551"/>
    <w:rsid w:val="00517BC2"/>
    <w:rsid w:val="00520076"/>
    <w:rsid w:val="00520BC2"/>
    <w:rsid w:val="00520C5D"/>
    <w:rsid w:val="005226E8"/>
    <w:rsid w:val="00526AAB"/>
    <w:rsid w:val="00530A24"/>
    <w:rsid w:val="00532616"/>
    <w:rsid w:val="00532A68"/>
    <w:rsid w:val="00534BA4"/>
    <w:rsid w:val="00534E4B"/>
    <w:rsid w:val="00535CFC"/>
    <w:rsid w:val="0053793F"/>
    <w:rsid w:val="00537B43"/>
    <w:rsid w:val="00540572"/>
    <w:rsid w:val="00540DB0"/>
    <w:rsid w:val="00541F96"/>
    <w:rsid w:val="005442F3"/>
    <w:rsid w:val="00546A74"/>
    <w:rsid w:val="005470FD"/>
    <w:rsid w:val="00547245"/>
    <w:rsid w:val="005516EA"/>
    <w:rsid w:val="00551D90"/>
    <w:rsid w:val="0055699C"/>
    <w:rsid w:val="0055720C"/>
    <w:rsid w:val="005612A4"/>
    <w:rsid w:val="00561ACB"/>
    <w:rsid w:val="005620FC"/>
    <w:rsid w:val="0057406B"/>
    <w:rsid w:val="005757F9"/>
    <w:rsid w:val="00575F6F"/>
    <w:rsid w:val="00580128"/>
    <w:rsid w:val="005802C3"/>
    <w:rsid w:val="00580B52"/>
    <w:rsid w:val="00581682"/>
    <w:rsid w:val="005848FD"/>
    <w:rsid w:val="00585397"/>
    <w:rsid w:val="00585AE2"/>
    <w:rsid w:val="00587172"/>
    <w:rsid w:val="00587F0F"/>
    <w:rsid w:val="0059096E"/>
    <w:rsid w:val="00591C96"/>
    <w:rsid w:val="005952DA"/>
    <w:rsid w:val="00597994"/>
    <w:rsid w:val="005A15E4"/>
    <w:rsid w:val="005A1CA1"/>
    <w:rsid w:val="005A2F76"/>
    <w:rsid w:val="005A4C29"/>
    <w:rsid w:val="005A5C46"/>
    <w:rsid w:val="005A5F74"/>
    <w:rsid w:val="005A66C8"/>
    <w:rsid w:val="005B049B"/>
    <w:rsid w:val="005B08DC"/>
    <w:rsid w:val="005B0EA7"/>
    <w:rsid w:val="005B2305"/>
    <w:rsid w:val="005B4633"/>
    <w:rsid w:val="005B49CE"/>
    <w:rsid w:val="005B7CFB"/>
    <w:rsid w:val="005C0AFE"/>
    <w:rsid w:val="005C0BA0"/>
    <w:rsid w:val="005C0D89"/>
    <w:rsid w:val="005C0F08"/>
    <w:rsid w:val="005C0F78"/>
    <w:rsid w:val="005C116B"/>
    <w:rsid w:val="005C1A36"/>
    <w:rsid w:val="005C1E23"/>
    <w:rsid w:val="005C3427"/>
    <w:rsid w:val="005C3D57"/>
    <w:rsid w:val="005C5B90"/>
    <w:rsid w:val="005C6268"/>
    <w:rsid w:val="005C714A"/>
    <w:rsid w:val="005D180C"/>
    <w:rsid w:val="005D3B10"/>
    <w:rsid w:val="005D3E66"/>
    <w:rsid w:val="005D59F0"/>
    <w:rsid w:val="005D69AF"/>
    <w:rsid w:val="005D759B"/>
    <w:rsid w:val="005E0180"/>
    <w:rsid w:val="005E0F45"/>
    <w:rsid w:val="005E2219"/>
    <w:rsid w:val="005E3A3B"/>
    <w:rsid w:val="005E4A23"/>
    <w:rsid w:val="005F09EF"/>
    <w:rsid w:val="005F3113"/>
    <w:rsid w:val="005F3FA1"/>
    <w:rsid w:val="005F4EF1"/>
    <w:rsid w:val="005F7E85"/>
    <w:rsid w:val="006019AC"/>
    <w:rsid w:val="00603547"/>
    <w:rsid w:val="00604E37"/>
    <w:rsid w:val="00610EE9"/>
    <w:rsid w:val="006111FD"/>
    <w:rsid w:val="00611EC4"/>
    <w:rsid w:val="00613C25"/>
    <w:rsid w:val="006146B1"/>
    <w:rsid w:val="00614737"/>
    <w:rsid w:val="00615BA9"/>
    <w:rsid w:val="00615E24"/>
    <w:rsid w:val="0061629A"/>
    <w:rsid w:val="00617451"/>
    <w:rsid w:val="00617D01"/>
    <w:rsid w:val="00620FC7"/>
    <w:rsid w:val="006212AA"/>
    <w:rsid w:val="00622A2E"/>
    <w:rsid w:val="00623867"/>
    <w:rsid w:val="00626475"/>
    <w:rsid w:val="00627C19"/>
    <w:rsid w:val="00632B2C"/>
    <w:rsid w:val="00633E3D"/>
    <w:rsid w:val="00635615"/>
    <w:rsid w:val="00642427"/>
    <w:rsid w:val="006446C7"/>
    <w:rsid w:val="0064514C"/>
    <w:rsid w:val="00645F5D"/>
    <w:rsid w:val="0064686C"/>
    <w:rsid w:val="00646AF6"/>
    <w:rsid w:val="00651AA3"/>
    <w:rsid w:val="00652B87"/>
    <w:rsid w:val="00653BB8"/>
    <w:rsid w:val="00653D6E"/>
    <w:rsid w:val="00656ED7"/>
    <w:rsid w:val="00657599"/>
    <w:rsid w:val="006611D5"/>
    <w:rsid w:val="00662F82"/>
    <w:rsid w:val="00664E74"/>
    <w:rsid w:val="00665535"/>
    <w:rsid w:val="00666583"/>
    <w:rsid w:val="00666D5B"/>
    <w:rsid w:val="0067015F"/>
    <w:rsid w:val="00670F4C"/>
    <w:rsid w:val="006719E8"/>
    <w:rsid w:val="00671E8A"/>
    <w:rsid w:val="00672FCF"/>
    <w:rsid w:val="0067460C"/>
    <w:rsid w:val="0067498C"/>
    <w:rsid w:val="006830BB"/>
    <w:rsid w:val="00683CFD"/>
    <w:rsid w:val="0068611A"/>
    <w:rsid w:val="00686357"/>
    <w:rsid w:val="006868F7"/>
    <w:rsid w:val="0068795B"/>
    <w:rsid w:val="00687C28"/>
    <w:rsid w:val="00687DFF"/>
    <w:rsid w:val="00690966"/>
    <w:rsid w:val="00691466"/>
    <w:rsid w:val="00693822"/>
    <w:rsid w:val="006944F1"/>
    <w:rsid w:val="00695478"/>
    <w:rsid w:val="006969B8"/>
    <w:rsid w:val="006A2452"/>
    <w:rsid w:val="006A3AE1"/>
    <w:rsid w:val="006A5B73"/>
    <w:rsid w:val="006A6ECB"/>
    <w:rsid w:val="006A7C74"/>
    <w:rsid w:val="006B4D77"/>
    <w:rsid w:val="006B54A7"/>
    <w:rsid w:val="006B5D71"/>
    <w:rsid w:val="006C0814"/>
    <w:rsid w:val="006C3AA7"/>
    <w:rsid w:val="006C3E4E"/>
    <w:rsid w:val="006C579E"/>
    <w:rsid w:val="006C74D2"/>
    <w:rsid w:val="006C7D71"/>
    <w:rsid w:val="006D3AEA"/>
    <w:rsid w:val="006E079D"/>
    <w:rsid w:val="006E2DEB"/>
    <w:rsid w:val="006E5742"/>
    <w:rsid w:val="006F4B85"/>
    <w:rsid w:val="006F4CB3"/>
    <w:rsid w:val="006F5379"/>
    <w:rsid w:val="006F568D"/>
    <w:rsid w:val="006F642F"/>
    <w:rsid w:val="006F649B"/>
    <w:rsid w:val="006F6C5B"/>
    <w:rsid w:val="00701A8B"/>
    <w:rsid w:val="00701BED"/>
    <w:rsid w:val="00704046"/>
    <w:rsid w:val="007043D1"/>
    <w:rsid w:val="00706F48"/>
    <w:rsid w:val="00712424"/>
    <w:rsid w:val="007125D8"/>
    <w:rsid w:val="00712A0F"/>
    <w:rsid w:val="00714E4E"/>
    <w:rsid w:val="00716090"/>
    <w:rsid w:val="00717824"/>
    <w:rsid w:val="00720217"/>
    <w:rsid w:val="0072024A"/>
    <w:rsid w:val="00721496"/>
    <w:rsid w:val="00725CE3"/>
    <w:rsid w:val="0072665D"/>
    <w:rsid w:val="00731765"/>
    <w:rsid w:val="00731FBD"/>
    <w:rsid w:val="00734FD1"/>
    <w:rsid w:val="00735F22"/>
    <w:rsid w:val="0073613C"/>
    <w:rsid w:val="00737397"/>
    <w:rsid w:val="00737971"/>
    <w:rsid w:val="00740B89"/>
    <w:rsid w:val="007411B6"/>
    <w:rsid w:val="007415C1"/>
    <w:rsid w:val="00743062"/>
    <w:rsid w:val="00744B08"/>
    <w:rsid w:val="00746561"/>
    <w:rsid w:val="0075086E"/>
    <w:rsid w:val="00752A35"/>
    <w:rsid w:val="0075392C"/>
    <w:rsid w:val="0075459E"/>
    <w:rsid w:val="0075467D"/>
    <w:rsid w:val="00754B76"/>
    <w:rsid w:val="00755167"/>
    <w:rsid w:val="0075697F"/>
    <w:rsid w:val="00763753"/>
    <w:rsid w:val="00765B6C"/>
    <w:rsid w:val="00766404"/>
    <w:rsid w:val="007664CF"/>
    <w:rsid w:val="00767A92"/>
    <w:rsid w:val="0077563E"/>
    <w:rsid w:val="00781889"/>
    <w:rsid w:val="00782A27"/>
    <w:rsid w:val="00785A71"/>
    <w:rsid w:val="00786C66"/>
    <w:rsid w:val="00793BD3"/>
    <w:rsid w:val="0079446F"/>
    <w:rsid w:val="0079530B"/>
    <w:rsid w:val="00795BC9"/>
    <w:rsid w:val="007968DA"/>
    <w:rsid w:val="007972F2"/>
    <w:rsid w:val="00797950"/>
    <w:rsid w:val="007A3610"/>
    <w:rsid w:val="007A404B"/>
    <w:rsid w:val="007A5429"/>
    <w:rsid w:val="007A6DD9"/>
    <w:rsid w:val="007B19BE"/>
    <w:rsid w:val="007B1AA6"/>
    <w:rsid w:val="007B1FBD"/>
    <w:rsid w:val="007B23A2"/>
    <w:rsid w:val="007B34D8"/>
    <w:rsid w:val="007B42CF"/>
    <w:rsid w:val="007B593B"/>
    <w:rsid w:val="007C2029"/>
    <w:rsid w:val="007C3949"/>
    <w:rsid w:val="007C4AB3"/>
    <w:rsid w:val="007C53A0"/>
    <w:rsid w:val="007C54F4"/>
    <w:rsid w:val="007C5ABF"/>
    <w:rsid w:val="007C6163"/>
    <w:rsid w:val="007C79C1"/>
    <w:rsid w:val="007D0EBE"/>
    <w:rsid w:val="007D397A"/>
    <w:rsid w:val="007D5910"/>
    <w:rsid w:val="007D5BBD"/>
    <w:rsid w:val="007D777A"/>
    <w:rsid w:val="007E0A0F"/>
    <w:rsid w:val="007E0B1B"/>
    <w:rsid w:val="007E155B"/>
    <w:rsid w:val="007E15BB"/>
    <w:rsid w:val="007E2594"/>
    <w:rsid w:val="007E3759"/>
    <w:rsid w:val="007E6453"/>
    <w:rsid w:val="007E7F12"/>
    <w:rsid w:val="007F0001"/>
    <w:rsid w:val="007F09D6"/>
    <w:rsid w:val="007F12A6"/>
    <w:rsid w:val="007F26D9"/>
    <w:rsid w:val="00803531"/>
    <w:rsid w:val="00803D8A"/>
    <w:rsid w:val="00804426"/>
    <w:rsid w:val="00804D60"/>
    <w:rsid w:val="00807642"/>
    <w:rsid w:val="0080773B"/>
    <w:rsid w:val="00811877"/>
    <w:rsid w:val="00816A61"/>
    <w:rsid w:val="00823628"/>
    <w:rsid w:val="0082451B"/>
    <w:rsid w:val="00826208"/>
    <w:rsid w:val="0082774D"/>
    <w:rsid w:val="00834026"/>
    <w:rsid w:val="00834753"/>
    <w:rsid w:val="008365EC"/>
    <w:rsid w:val="00842F6C"/>
    <w:rsid w:val="00845374"/>
    <w:rsid w:val="00845A6A"/>
    <w:rsid w:val="0084641E"/>
    <w:rsid w:val="008515A4"/>
    <w:rsid w:val="0085205E"/>
    <w:rsid w:val="00856480"/>
    <w:rsid w:val="00860E72"/>
    <w:rsid w:val="00861AB3"/>
    <w:rsid w:val="00865477"/>
    <w:rsid w:val="00867ECB"/>
    <w:rsid w:val="008724FB"/>
    <w:rsid w:val="00872D32"/>
    <w:rsid w:val="00881477"/>
    <w:rsid w:val="00882852"/>
    <w:rsid w:val="0088655B"/>
    <w:rsid w:val="00886601"/>
    <w:rsid w:val="0089147B"/>
    <w:rsid w:val="0089208D"/>
    <w:rsid w:val="00893819"/>
    <w:rsid w:val="00894615"/>
    <w:rsid w:val="008A0A31"/>
    <w:rsid w:val="008A2162"/>
    <w:rsid w:val="008A2617"/>
    <w:rsid w:val="008A3F44"/>
    <w:rsid w:val="008A49D2"/>
    <w:rsid w:val="008A5A42"/>
    <w:rsid w:val="008A7D46"/>
    <w:rsid w:val="008B0441"/>
    <w:rsid w:val="008B25DA"/>
    <w:rsid w:val="008B2F01"/>
    <w:rsid w:val="008B391D"/>
    <w:rsid w:val="008B3C64"/>
    <w:rsid w:val="008B4BDD"/>
    <w:rsid w:val="008B4C28"/>
    <w:rsid w:val="008B69B2"/>
    <w:rsid w:val="008C115E"/>
    <w:rsid w:val="008C155A"/>
    <w:rsid w:val="008C2075"/>
    <w:rsid w:val="008C2644"/>
    <w:rsid w:val="008C39DF"/>
    <w:rsid w:val="008C459D"/>
    <w:rsid w:val="008D027A"/>
    <w:rsid w:val="008D09E3"/>
    <w:rsid w:val="008D19EC"/>
    <w:rsid w:val="008D2790"/>
    <w:rsid w:val="008D3C4F"/>
    <w:rsid w:val="008D59CC"/>
    <w:rsid w:val="008D68D6"/>
    <w:rsid w:val="008E0A42"/>
    <w:rsid w:val="008E1DC3"/>
    <w:rsid w:val="008E6853"/>
    <w:rsid w:val="008F3DF0"/>
    <w:rsid w:val="008F4A17"/>
    <w:rsid w:val="008F5852"/>
    <w:rsid w:val="008F5BE1"/>
    <w:rsid w:val="009006C7"/>
    <w:rsid w:val="00901F6B"/>
    <w:rsid w:val="00903E18"/>
    <w:rsid w:val="00904837"/>
    <w:rsid w:val="00905578"/>
    <w:rsid w:val="00905E5F"/>
    <w:rsid w:val="00907119"/>
    <w:rsid w:val="009078B8"/>
    <w:rsid w:val="00907D89"/>
    <w:rsid w:val="00910B3B"/>
    <w:rsid w:val="009113FA"/>
    <w:rsid w:val="0091197A"/>
    <w:rsid w:val="00912E51"/>
    <w:rsid w:val="00913A36"/>
    <w:rsid w:val="00921FE0"/>
    <w:rsid w:val="009226A5"/>
    <w:rsid w:val="00923274"/>
    <w:rsid w:val="009237A9"/>
    <w:rsid w:val="00926A9B"/>
    <w:rsid w:val="00926B91"/>
    <w:rsid w:val="009305F3"/>
    <w:rsid w:val="00933493"/>
    <w:rsid w:val="00933790"/>
    <w:rsid w:val="00937C27"/>
    <w:rsid w:val="00937FF8"/>
    <w:rsid w:val="0094117A"/>
    <w:rsid w:val="009418FA"/>
    <w:rsid w:val="00942B4D"/>
    <w:rsid w:val="00944609"/>
    <w:rsid w:val="00947B4D"/>
    <w:rsid w:val="0095126E"/>
    <w:rsid w:val="0095331B"/>
    <w:rsid w:val="00953B6B"/>
    <w:rsid w:val="00954171"/>
    <w:rsid w:val="00955BD2"/>
    <w:rsid w:val="0095607C"/>
    <w:rsid w:val="00956850"/>
    <w:rsid w:val="00956DED"/>
    <w:rsid w:val="009573F2"/>
    <w:rsid w:val="00957E01"/>
    <w:rsid w:val="00960E75"/>
    <w:rsid w:val="00963090"/>
    <w:rsid w:val="009646B7"/>
    <w:rsid w:val="00964EF9"/>
    <w:rsid w:val="00965544"/>
    <w:rsid w:val="00966AB7"/>
    <w:rsid w:val="00966BE4"/>
    <w:rsid w:val="009670D4"/>
    <w:rsid w:val="00967624"/>
    <w:rsid w:val="009676E0"/>
    <w:rsid w:val="00967E8F"/>
    <w:rsid w:val="0097114D"/>
    <w:rsid w:val="00971BF0"/>
    <w:rsid w:val="0097259C"/>
    <w:rsid w:val="009771BC"/>
    <w:rsid w:val="00977F3D"/>
    <w:rsid w:val="0098052C"/>
    <w:rsid w:val="00981F12"/>
    <w:rsid w:val="00982765"/>
    <w:rsid w:val="00982AFC"/>
    <w:rsid w:val="0098318A"/>
    <w:rsid w:val="00984913"/>
    <w:rsid w:val="00984BAE"/>
    <w:rsid w:val="00987B83"/>
    <w:rsid w:val="00990052"/>
    <w:rsid w:val="009907BF"/>
    <w:rsid w:val="00990C04"/>
    <w:rsid w:val="00990CD9"/>
    <w:rsid w:val="00991656"/>
    <w:rsid w:val="009928E6"/>
    <w:rsid w:val="00993F88"/>
    <w:rsid w:val="00996002"/>
    <w:rsid w:val="009A27EE"/>
    <w:rsid w:val="009A6507"/>
    <w:rsid w:val="009B0B64"/>
    <w:rsid w:val="009B14AB"/>
    <w:rsid w:val="009B6F46"/>
    <w:rsid w:val="009C1456"/>
    <w:rsid w:val="009C1C58"/>
    <w:rsid w:val="009C2456"/>
    <w:rsid w:val="009C44E2"/>
    <w:rsid w:val="009C45BA"/>
    <w:rsid w:val="009C45F3"/>
    <w:rsid w:val="009C6C4C"/>
    <w:rsid w:val="009D0A41"/>
    <w:rsid w:val="009D2773"/>
    <w:rsid w:val="009D369F"/>
    <w:rsid w:val="009D47F1"/>
    <w:rsid w:val="009D7DF6"/>
    <w:rsid w:val="009E182C"/>
    <w:rsid w:val="009E24E2"/>
    <w:rsid w:val="009E2F24"/>
    <w:rsid w:val="009E3131"/>
    <w:rsid w:val="009E564A"/>
    <w:rsid w:val="009E5B78"/>
    <w:rsid w:val="009E746F"/>
    <w:rsid w:val="009F0E6B"/>
    <w:rsid w:val="009F355B"/>
    <w:rsid w:val="009F3F05"/>
    <w:rsid w:val="00A01425"/>
    <w:rsid w:val="00A03D46"/>
    <w:rsid w:val="00A04950"/>
    <w:rsid w:val="00A04CC4"/>
    <w:rsid w:val="00A0657A"/>
    <w:rsid w:val="00A10748"/>
    <w:rsid w:val="00A121E0"/>
    <w:rsid w:val="00A1303A"/>
    <w:rsid w:val="00A14E70"/>
    <w:rsid w:val="00A176B8"/>
    <w:rsid w:val="00A20E4C"/>
    <w:rsid w:val="00A22143"/>
    <w:rsid w:val="00A23812"/>
    <w:rsid w:val="00A23FBF"/>
    <w:rsid w:val="00A302D7"/>
    <w:rsid w:val="00A3032B"/>
    <w:rsid w:val="00A30750"/>
    <w:rsid w:val="00A31A49"/>
    <w:rsid w:val="00A3203F"/>
    <w:rsid w:val="00A34F37"/>
    <w:rsid w:val="00A4011F"/>
    <w:rsid w:val="00A409C0"/>
    <w:rsid w:val="00A4119C"/>
    <w:rsid w:val="00A4707C"/>
    <w:rsid w:val="00A475E3"/>
    <w:rsid w:val="00A50264"/>
    <w:rsid w:val="00A51431"/>
    <w:rsid w:val="00A51FF3"/>
    <w:rsid w:val="00A52A03"/>
    <w:rsid w:val="00A531D8"/>
    <w:rsid w:val="00A570D6"/>
    <w:rsid w:val="00A570DE"/>
    <w:rsid w:val="00A57FC9"/>
    <w:rsid w:val="00A60700"/>
    <w:rsid w:val="00A61CE2"/>
    <w:rsid w:val="00A61D8E"/>
    <w:rsid w:val="00A62C73"/>
    <w:rsid w:val="00A642D5"/>
    <w:rsid w:val="00A646FB"/>
    <w:rsid w:val="00A65B8A"/>
    <w:rsid w:val="00A66CBA"/>
    <w:rsid w:val="00A714AF"/>
    <w:rsid w:val="00A7161B"/>
    <w:rsid w:val="00A74CAB"/>
    <w:rsid w:val="00A76373"/>
    <w:rsid w:val="00A80088"/>
    <w:rsid w:val="00A86664"/>
    <w:rsid w:val="00A86AB1"/>
    <w:rsid w:val="00A873E8"/>
    <w:rsid w:val="00A912AD"/>
    <w:rsid w:val="00A9196B"/>
    <w:rsid w:val="00A94182"/>
    <w:rsid w:val="00A97539"/>
    <w:rsid w:val="00A975B3"/>
    <w:rsid w:val="00A97D5B"/>
    <w:rsid w:val="00AA177E"/>
    <w:rsid w:val="00AA31FE"/>
    <w:rsid w:val="00AA7350"/>
    <w:rsid w:val="00AA73B1"/>
    <w:rsid w:val="00AA7E98"/>
    <w:rsid w:val="00AB2D29"/>
    <w:rsid w:val="00AB63B0"/>
    <w:rsid w:val="00AB6AFD"/>
    <w:rsid w:val="00AC1EA3"/>
    <w:rsid w:val="00AC4B5B"/>
    <w:rsid w:val="00AC5320"/>
    <w:rsid w:val="00AC7246"/>
    <w:rsid w:val="00AC7378"/>
    <w:rsid w:val="00AC7B28"/>
    <w:rsid w:val="00AD09D3"/>
    <w:rsid w:val="00AD154C"/>
    <w:rsid w:val="00AD4391"/>
    <w:rsid w:val="00AD45D5"/>
    <w:rsid w:val="00AD6921"/>
    <w:rsid w:val="00AD73AB"/>
    <w:rsid w:val="00AE05B0"/>
    <w:rsid w:val="00AE3DC1"/>
    <w:rsid w:val="00AE4BAC"/>
    <w:rsid w:val="00AE5790"/>
    <w:rsid w:val="00AE5D3D"/>
    <w:rsid w:val="00AE694F"/>
    <w:rsid w:val="00AE7957"/>
    <w:rsid w:val="00AF0ABA"/>
    <w:rsid w:val="00AF0F36"/>
    <w:rsid w:val="00AF175A"/>
    <w:rsid w:val="00AF2F78"/>
    <w:rsid w:val="00AF31F8"/>
    <w:rsid w:val="00AF409D"/>
    <w:rsid w:val="00AF4B53"/>
    <w:rsid w:val="00AF63D4"/>
    <w:rsid w:val="00AF7FAC"/>
    <w:rsid w:val="00B05FEB"/>
    <w:rsid w:val="00B0624F"/>
    <w:rsid w:val="00B13E81"/>
    <w:rsid w:val="00B146DD"/>
    <w:rsid w:val="00B14DC2"/>
    <w:rsid w:val="00B15746"/>
    <w:rsid w:val="00B15BEF"/>
    <w:rsid w:val="00B164EC"/>
    <w:rsid w:val="00B17A26"/>
    <w:rsid w:val="00B20FCB"/>
    <w:rsid w:val="00B21B32"/>
    <w:rsid w:val="00B24776"/>
    <w:rsid w:val="00B27807"/>
    <w:rsid w:val="00B27ADC"/>
    <w:rsid w:val="00B34785"/>
    <w:rsid w:val="00B3484F"/>
    <w:rsid w:val="00B372DF"/>
    <w:rsid w:val="00B37308"/>
    <w:rsid w:val="00B37F3A"/>
    <w:rsid w:val="00B411D7"/>
    <w:rsid w:val="00B418FC"/>
    <w:rsid w:val="00B41C1A"/>
    <w:rsid w:val="00B42D6D"/>
    <w:rsid w:val="00B43E5A"/>
    <w:rsid w:val="00B449A3"/>
    <w:rsid w:val="00B46F83"/>
    <w:rsid w:val="00B52737"/>
    <w:rsid w:val="00B52924"/>
    <w:rsid w:val="00B54AE3"/>
    <w:rsid w:val="00B57B4B"/>
    <w:rsid w:val="00B607B1"/>
    <w:rsid w:val="00B60FB0"/>
    <w:rsid w:val="00B6110A"/>
    <w:rsid w:val="00B62582"/>
    <w:rsid w:val="00B637E7"/>
    <w:rsid w:val="00B707A6"/>
    <w:rsid w:val="00B70B7A"/>
    <w:rsid w:val="00B714C3"/>
    <w:rsid w:val="00B7192C"/>
    <w:rsid w:val="00B71D99"/>
    <w:rsid w:val="00B72495"/>
    <w:rsid w:val="00B741E4"/>
    <w:rsid w:val="00B74423"/>
    <w:rsid w:val="00B74F7B"/>
    <w:rsid w:val="00B80BB6"/>
    <w:rsid w:val="00B81C88"/>
    <w:rsid w:val="00B823F9"/>
    <w:rsid w:val="00B84A03"/>
    <w:rsid w:val="00B85E99"/>
    <w:rsid w:val="00B87049"/>
    <w:rsid w:val="00B87F7D"/>
    <w:rsid w:val="00B92B3F"/>
    <w:rsid w:val="00B9351D"/>
    <w:rsid w:val="00BA09CE"/>
    <w:rsid w:val="00BA0AE4"/>
    <w:rsid w:val="00BA0CB0"/>
    <w:rsid w:val="00BA0F87"/>
    <w:rsid w:val="00BA2B9A"/>
    <w:rsid w:val="00BA5B7A"/>
    <w:rsid w:val="00BA5C47"/>
    <w:rsid w:val="00BA6020"/>
    <w:rsid w:val="00BB0F3D"/>
    <w:rsid w:val="00BB2EDB"/>
    <w:rsid w:val="00BB3DD5"/>
    <w:rsid w:val="00BB41A0"/>
    <w:rsid w:val="00BB5399"/>
    <w:rsid w:val="00BB614F"/>
    <w:rsid w:val="00BB70DC"/>
    <w:rsid w:val="00BC161B"/>
    <w:rsid w:val="00BC171F"/>
    <w:rsid w:val="00BC52EB"/>
    <w:rsid w:val="00BC72E3"/>
    <w:rsid w:val="00BD122E"/>
    <w:rsid w:val="00BD185D"/>
    <w:rsid w:val="00BD2CE6"/>
    <w:rsid w:val="00BE0AD4"/>
    <w:rsid w:val="00BE1102"/>
    <w:rsid w:val="00BE1A89"/>
    <w:rsid w:val="00BE364E"/>
    <w:rsid w:val="00BE3F3C"/>
    <w:rsid w:val="00BE4BBF"/>
    <w:rsid w:val="00BE70F2"/>
    <w:rsid w:val="00BE7E76"/>
    <w:rsid w:val="00BF4A44"/>
    <w:rsid w:val="00BF4B25"/>
    <w:rsid w:val="00BF50E9"/>
    <w:rsid w:val="00C024CB"/>
    <w:rsid w:val="00C026C9"/>
    <w:rsid w:val="00C07347"/>
    <w:rsid w:val="00C07B6B"/>
    <w:rsid w:val="00C07C41"/>
    <w:rsid w:val="00C11BBD"/>
    <w:rsid w:val="00C127C9"/>
    <w:rsid w:val="00C12896"/>
    <w:rsid w:val="00C16633"/>
    <w:rsid w:val="00C16B6E"/>
    <w:rsid w:val="00C23413"/>
    <w:rsid w:val="00C23FA5"/>
    <w:rsid w:val="00C24E66"/>
    <w:rsid w:val="00C307E5"/>
    <w:rsid w:val="00C30FBC"/>
    <w:rsid w:val="00C325CD"/>
    <w:rsid w:val="00C32775"/>
    <w:rsid w:val="00C33CF7"/>
    <w:rsid w:val="00C356AE"/>
    <w:rsid w:val="00C3643B"/>
    <w:rsid w:val="00C3685A"/>
    <w:rsid w:val="00C42AFA"/>
    <w:rsid w:val="00C44CAB"/>
    <w:rsid w:val="00C5067B"/>
    <w:rsid w:val="00C529BC"/>
    <w:rsid w:val="00C530B1"/>
    <w:rsid w:val="00C55067"/>
    <w:rsid w:val="00C5537F"/>
    <w:rsid w:val="00C559B4"/>
    <w:rsid w:val="00C61BEA"/>
    <w:rsid w:val="00C63340"/>
    <w:rsid w:val="00C6405A"/>
    <w:rsid w:val="00C656C0"/>
    <w:rsid w:val="00C65DF3"/>
    <w:rsid w:val="00C6759E"/>
    <w:rsid w:val="00C70476"/>
    <w:rsid w:val="00C72D45"/>
    <w:rsid w:val="00C73006"/>
    <w:rsid w:val="00C73563"/>
    <w:rsid w:val="00C74421"/>
    <w:rsid w:val="00C74946"/>
    <w:rsid w:val="00C7631C"/>
    <w:rsid w:val="00C76967"/>
    <w:rsid w:val="00C76A64"/>
    <w:rsid w:val="00C76DF9"/>
    <w:rsid w:val="00C83DE6"/>
    <w:rsid w:val="00C83EFC"/>
    <w:rsid w:val="00C860F5"/>
    <w:rsid w:val="00C87654"/>
    <w:rsid w:val="00C91A89"/>
    <w:rsid w:val="00C94E9D"/>
    <w:rsid w:val="00C95CB1"/>
    <w:rsid w:val="00CA0BED"/>
    <w:rsid w:val="00CA253D"/>
    <w:rsid w:val="00CA5705"/>
    <w:rsid w:val="00CA5FD1"/>
    <w:rsid w:val="00CA7FAB"/>
    <w:rsid w:val="00CB5E06"/>
    <w:rsid w:val="00CC1660"/>
    <w:rsid w:val="00CC7E4F"/>
    <w:rsid w:val="00CD1A15"/>
    <w:rsid w:val="00CD28D4"/>
    <w:rsid w:val="00CD3956"/>
    <w:rsid w:val="00CD3AF9"/>
    <w:rsid w:val="00CD5305"/>
    <w:rsid w:val="00CD7E46"/>
    <w:rsid w:val="00CD7FCE"/>
    <w:rsid w:val="00CE18C7"/>
    <w:rsid w:val="00CE2C12"/>
    <w:rsid w:val="00CE6ECA"/>
    <w:rsid w:val="00CF0FC8"/>
    <w:rsid w:val="00CF4484"/>
    <w:rsid w:val="00CF60DF"/>
    <w:rsid w:val="00CF64D2"/>
    <w:rsid w:val="00CF713D"/>
    <w:rsid w:val="00CF7543"/>
    <w:rsid w:val="00D021B3"/>
    <w:rsid w:val="00D03208"/>
    <w:rsid w:val="00D12035"/>
    <w:rsid w:val="00D14E05"/>
    <w:rsid w:val="00D16222"/>
    <w:rsid w:val="00D21BE7"/>
    <w:rsid w:val="00D221C8"/>
    <w:rsid w:val="00D2220E"/>
    <w:rsid w:val="00D229CD"/>
    <w:rsid w:val="00D23175"/>
    <w:rsid w:val="00D23CBF"/>
    <w:rsid w:val="00D245B8"/>
    <w:rsid w:val="00D24D91"/>
    <w:rsid w:val="00D256B5"/>
    <w:rsid w:val="00D26313"/>
    <w:rsid w:val="00D30FB5"/>
    <w:rsid w:val="00D323E7"/>
    <w:rsid w:val="00D331D7"/>
    <w:rsid w:val="00D37DCB"/>
    <w:rsid w:val="00D447EB"/>
    <w:rsid w:val="00D4756F"/>
    <w:rsid w:val="00D53528"/>
    <w:rsid w:val="00D54AEB"/>
    <w:rsid w:val="00D56ECF"/>
    <w:rsid w:val="00D60DF0"/>
    <w:rsid w:val="00D6137B"/>
    <w:rsid w:val="00D61F01"/>
    <w:rsid w:val="00D71A2B"/>
    <w:rsid w:val="00D812FA"/>
    <w:rsid w:val="00D83819"/>
    <w:rsid w:val="00D84A4E"/>
    <w:rsid w:val="00D84F9C"/>
    <w:rsid w:val="00D85C17"/>
    <w:rsid w:val="00D85DF9"/>
    <w:rsid w:val="00D86C15"/>
    <w:rsid w:val="00D91679"/>
    <w:rsid w:val="00D91B14"/>
    <w:rsid w:val="00D92280"/>
    <w:rsid w:val="00D9253E"/>
    <w:rsid w:val="00D9600B"/>
    <w:rsid w:val="00D96C5C"/>
    <w:rsid w:val="00DA277B"/>
    <w:rsid w:val="00DA2A26"/>
    <w:rsid w:val="00DA2D02"/>
    <w:rsid w:val="00DA2D19"/>
    <w:rsid w:val="00DA32A0"/>
    <w:rsid w:val="00DA3AB2"/>
    <w:rsid w:val="00DA4216"/>
    <w:rsid w:val="00DA536C"/>
    <w:rsid w:val="00DA6FCF"/>
    <w:rsid w:val="00DB3B40"/>
    <w:rsid w:val="00DB42B0"/>
    <w:rsid w:val="00DB5BDB"/>
    <w:rsid w:val="00DB6EBD"/>
    <w:rsid w:val="00DB7E11"/>
    <w:rsid w:val="00DB7F03"/>
    <w:rsid w:val="00DC05E9"/>
    <w:rsid w:val="00DC0955"/>
    <w:rsid w:val="00DC2ACC"/>
    <w:rsid w:val="00DC49A5"/>
    <w:rsid w:val="00DC4EF7"/>
    <w:rsid w:val="00DC6818"/>
    <w:rsid w:val="00DC6D94"/>
    <w:rsid w:val="00DD2163"/>
    <w:rsid w:val="00DD2B7E"/>
    <w:rsid w:val="00DD2E71"/>
    <w:rsid w:val="00DD4620"/>
    <w:rsid w:val="00DD46B8"/>
    <w:rsid w:val="00DE0420"/>
    <w:rsid w:val="00DE55D4"/>
    <w:rsid w:val="00DE731A"/>
    <w:rsid w:val="00DE7648"/>
    <w:rsid w:val="00DF1369"/>
    <w:rsid w:val="00DF1B17"/>
    <w:rsid w:val="00DF20EF"/>
    <w:rsid w:val="00DF2200"/>
    <w:rsid w:val="00DF423F"/>
    <w:rsid w:val="00DF56F4"/>
    <w:rsid w:val="00E01ED8"/>
    <w:rsid w:val="00E02342"/>
    <w:rsid w:val="00E045FE"/>
    <w:rsid w:val="00E06879"/>
    <w:rsid w:val="00E12CDC"/>
    <w:rsid w:val="00E157B1"/>
    <w:rsid w:val="00E1626B"/>
    <w:rsid w:val="00E16311"/>
    <w:rsid w:val="00E178B9"/>
    <w:rsid w:val="00E178E2"/>
    <w:rsid w:val="00E20D74"/>
    <w:rsid w:val="00E228D4"/>
    <w:rsid w:val="00E24AE5"/>
    <w:rsid w:val="00E24EAE"/>
    <w:rsid w:val="00E30A4F"/>
    <w:rsid w:val="00E32F02"/>
    <w:rsid w:val="00E36305"/>
    <w:rsid w:val="00E36D87"/>
    <w:rsid w:val="00E40FCA"/>
    <w:rsid w:val="00E41678"/>
    <w:rsid w:val="00E44193"/>
    <w:rsid w:val="00E52F97"/>
    <w:rsid w:val="00E55BE4"/>
    <w:rsid w:val="00E5696E"/>
    <w:rsid w:val="00E57C89"/>
    <w:rsid w:val="00E60AE1"/>
    <w:rsid w:val="00E61004"/>
    <w:rsid w:val="00E77A4C"/>
    <w:rsid w:val="00E80D2C"/>
    <w:rsid w:val="00E83B83"/>
    <w:rsid w:val="00E84F68"/>
    <w:rsid w:val="00E877EA"/>
    <w:rsid w:val="00E96FAA"/>
    <w:rsid w:val="00E96FD2"/>
    <w:rsid w:val="00E97FDF"/>
    <w:rsid w:val="00EA2EB0"/>
    <w:rsid w:val="00EA43B1"/>
    <w:rsid w:val="00EA6000"/>
    <w:rsid w:val="00EA7B94"/>
    <w:rsid w:val="00EB0EFC"/>
    <w:rsid w:val="00EB1AFB"/>
    <w:rsid w:val="00EB31C2"/>
    <w:rsid w:val="00EB7A63"/>
    <w:rsid w:val="00EC1B3B"/>
    <w:rsid w:val="00EC4D74"/>
    <w:rsid w:val="00EC5550"/>
    <w:rsid w:val="00EC5CAE"/>
    <w:rsid w:val="00EC6B72"/>
    <w:rsid w:val="00EC6FD5"/>
    <w:rsid w:val="00EC77B0"/>
    <w:rsid w:val="00ED07FD"/>
    <w:rsid w:val="00ED206A"/>
    <w:rsid w:val="00ED41BF"/>
    <w:rsid w:val="00ED5656"/>
    <w:rsid w:val="00ED7911"/>
    <w:rsid w:val="00ED7BA2"/>
    <w:rsid w:val="00EE04D9"/>
    <w:rsid w:val="00EE4392"/>
    <w:rsid w:val="00EE472B"/>
    <w:rsid w:val="00EE4EDE"/>
    <w:rsid w:val="00EE6B51"/>
    <w:rsid w:val="00EF0D8E"/>
    <w:rsid w:val="00EF5200"/>
    <w:rsid w:val="00EF540C"/>
    <w:rsid w:val="00EF7E1D"/>
    <w:rsid w:val="00F00917"/>
    <w:rsid w:val="00F0163D"/>
    <w:rsid w:val="00F0637B"/>
    <w:rsid w:val="00F06E89"/>
    <w:rsid w:val="00F075A9"/>
    <w:rsid w:val="00F07A6D"/>
    <w:rsid w:val="00F07B10"/>
    <w:rsid w:val="00F1061A"/>
    <w:rsid w:val="00F10908"/>
    <w:rsid w:val="00F11723"/>
    <w:rsid w:val="00F12308"/>
    <w:rsid w:val="00F12DBF"/>
    <w:rsid w:val="00F130C8"/>
    <w:rsid w:val="00F14763"/>
    <w:rsid w:val="00F15337"/>
    <w:rsid w:val="00F22454"/>
    <w:rsid w:val="00F23129"/>
    <w:rsid w:val="00F24F7E"/>
    <w:rsid w:val="00F25153"/>
    <w:rsid w:val="00F25719"/>
    <w:rsid w:val="00F25D68"/>
    <w:rsid w:val="00F27581"/>
    <w:rsid w:val="00F279D3"/>
    <w:rsid w:val="00F323AF"/>
    <w:rsid w:val="00F32CE1"/>
    <w:rsid w:val="00F34251"/>
    <w:rsid w:val="00F3473B"/>
    <w:rsid w:val="00F34C6A"/>
    <w:rsid w:val="00F35D72"/>
    <w:rsid w:val="00F40AD3"/>
    <w:rsid w:val="00F40C56"/>
    <w:rsid w:val="00F417DC"/>
    <w:rsid w:val="00F4255D"/>
    <w:rsid w:val="00F441F8"/>
    <w:rsid w:val="00F453C8"/>
    <w:rsid w:val="00F53421"/>
    <w:rsid w:val="00F54429"/>
    <w:rsid w:val="00F54E07"/>
    <w:rsid w:val="00F56825"/>
    <w:rsid w:val="00F62DDB"/>
    <w:rsid w:val="00F65B51"/>
    <w:rsid w:val="00F65CE8"/>
    <w:rsid w:val="00F71F3A"/>
    <w:rsid w:val="00F746AB"/>
    <w:rsid w:val="00F758D0"/>
    <w:rsid w:val="00F8119E"/>
    <w:rsid w:val="00F83064"/>
    <w:rsid w:val="00F84F68"/>
    <w:rsid w:val="00F850B5"/>
    <w:rsid w:val="00F86446"/>
    <w:rsid w:val="00F86E6E"/>
    <w:rsid w:val="00F87715"/>
    <w:rsid w:val="00F906BC"/>
    <w:rsid w:val="00F91578"/>
    <w:rsid w:val="00F9215E"/>
    <w:rsid w:val="00F95514"/>
    <w:rsid w:val="00F9665D"/>
    <w:rsid w:val="00F96895"/>
    <w:rsid w:val="00FA012F"/>
    <w:rsid w:val="00FA042F"/>
    <w:rsid w:val="00FA0B86"/>
    <w:rsid w:val="00FA2986"/>
    <w:rsid w:val="00FA2D8B"/>
    <w:rsid w:val="00FA2E38"/>
    <w:rsid w:val="00FA31C4"/>
    <w:rsid w:val="00FA5BD5"/>
    <w:rsid w:val="00FB305C"/>
    <w:rsid w:val="00FB4A3A"/>
    <w:rsid w:val="00FB61BC"/>
    <w:rsid w:val="00FC0A44"/>
    <w:rsid w:val="00FC19C4"/>
    <w:rsid w:val="00FC1BB3"/>
    <w:rsid w:val="00FC2D1E"/>
    <w:rsid w:val="00FC442A"/>
    <w:rsid w:val="00FC4950"/>
    <w:rsid w:val="00FC601D"/>
    <w:rsid w:val="00FC680C"/>
    <w:rsid w:val="00FC78F5"/>
    <w:rsid w:val="00FD0EF4"/>
    <w:rsid w:val="00FD124E"/>
    <w:rsid w:val="00FD5271"/>
    <w:rsid w:val="00FD6265"/>
    <w:rsid w:val="00FD6F41"/>
    <w:rsid w:val="00FD73FA"/>
    <w:rsid w:val="00FE179E"/>
    <w:rsid w:val="00FE3CED"/>
    <w:rsid w:val="00FE5FCC"/>
    <w:rsid w:val="00FF015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F7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B87F7D"/>
    <w:rPr>
      <w:color w:val="0000FF" w:themeColor="hyperlink"/>
      <w:u w:val="single"/>
    </w:rPr>
  </w:style>
  <w:style w:type="paragraph" w:styleId="ListParagraph">
    <w:name w:val="List Paragraph"/>
    <w:aliases w:val="Body of text,List Paragraph1,Colorful List - Accent 11"/>
    <w:basedOn w:val="Normal"/>
    <w:link w:val="ListParagraphChar"/>
    <w:uiPriority w:val="34"/>
    <w:qFormat/>
    <w:rsid w:val="00B87F7D"/>
    <w:pPr>
      <w:ind w:left="720"/>
      <w:contextualSpacing/>
    </w:pPr>
  </w:style>
  <w:style w:type="character" w:customStyle="1" w:styleId="ListParagraphChar">
    <w:name w:val="List Paragraph Char"/>
    <w:aliases w:val="Body of text Char,List Paragraph1 Char,Colorful List - Accent 11 Char"/>
    <w:link w:val="ListParagraph"/>
    <w:uiPriority w:val="34"/>
    <w:locked/>
    <w:rsid w:val="00B87F7D"/>
  </w:style>
  <w:style w:type="paragraph" w:styleId="Footer">
    <w:name w:val="footer"/>
    <w:basedOn w:val="Normal"/>
    <w:link w:val="FooterChar"/>
    <w:uiPriority w:val="99"/>
    <w:unhideWhenUsed/>
    <w:rsid w:val="00B87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F7D"/>
  </w:style>
  <w:style w:type="paragraph" w:styleId="Header">
    <w:name w:val="header"/>
    <w:basedOn w:val="Normal"/>
    <w:link w:val="HeaderChar"/>
    <w:uiPriority w:val="99"/>
    <w:semiHidden/>
    <w:unhideWhenUsed/>
    <w:rsid w:val="00B87F7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87F7D"/>
  </w:style>
  <w:style w:type="paragraph" w:styleId="BalloonText">
    <w:name w:val="Balloon Text"/>
    <w:basedOn w:val="Normal"/>
    <w:link w:val="BalloonTextChar"/>
    <w:uiPriority w:val="99"/>
    <w:semiHidden/>
    <w:unhideWhenUsed/>
    <w:rsid w:val="00F91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arget="media/image1.jpeg" Type="http://schemas.openxmlformats.org/officeDocument/2006/relationships/image"/><Relationship Id="rId13" Target="theme/theme1.xml" Type="http://schemas.openxmlformats.org/officeDocument/2006/relationships/theme"/><Relationship Id="rId3" Target="stylesWithEffects.xml" Type="http://schemas.microsoft.com/office/2007/relationships/stylesWithEffects"/><Relationship Id="rId7" Target="endnotes.xml" Type="http://schemas.openxmlformats.org/officeDocument/2006/relationships/endnotes"/><Relationship Id="rId12" Target="fontTable.xml" Type="http://schemas.openxmlformats.org/officeDocument/2006/relationships/fontTable"/><Relationship Id="rId2" Target="styles.xml" Type="http://schemas.openxmlformats.org/officeDocument/2006/relationships/styles"/><Relationship Id="rId1" Target="numbering.xml" Type="http://schemas.openxmlformats.org/officeDocument/2006/relationships/numbering"/><Relationship Id="rId6" Target="footnotes.xml" Type="http://schemas.openxmlformats.org/officeDocument/2006/relationships/footnotes"/><Relationship Id="rId11" Target="footer1.xml" Type="http://schemas.openxmlformats.org/officeDocument/2006/relationships/footer"/><Relationship Id="rId5" Target="webSettings.xml" Type="http://schemas.openxmlformats.org/officeDocument/2006/relationships/webSettings"/><Relationship Id="rId10" Target="mailto:shintawulandari10@yahoo.com," TargetMode="External" Type="http://schemas.openxmlformats.org/officeDocument/2006/relationships/hyperlink"/><Relationship Id="rId4" Target="settings.xml" Type="http://schemas.openxmlformats.org/officeDocument/2006/relationships/settings"/><Relationship Id="rId9" Target="media/image2.jpeg" Type="http://schemas.openxmlformats.org/officeDocument/2006/relationships/image"/></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3702</Words>
  <Characters>21102</Characters>
  <Application>Microsoft Office Word</Application>
  <DocSecurity>0</DocSecurity>
  <Lines>175</Lines>
  <Paragraphs>49</Paragraphs>
  <ScaleCrop>false</ScaleCrop>
  <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 14</cp:lastModifiedBy>
  <cp:revision>2</cp:revision>
  <dcterms:created xsi:type="dcterms:W3CDTF">2018-07-09T12:52:00Z</dcterms:created>
  <dcterms:modified xsi:type="dcterms:W3CDTF">2018-07-12T06:43:00Z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117405</vt:lpwstr>
  </property>
  <property fmtid="{D5CDD505-2E9C-101B-9397-08002B2CF9AE}" name="NXPowerLiteSettings" pid="3">
    <vt:lpwstr>C7000400038000</vt:lpwstr>
  </property>
  <property fmtid="{D5CDD505-2E9C-101B-9397-08002B2CF9AE}" name="NXPowerLiteVersion" pid="4">
    <vt:lpwstr>S8.2.1</vt:lpwstr>
  </property>
</Properties>
</file>