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A9E38" w14:textId="77777777" w:rsidR="00CD0D68" w:rsidRPr="00304E7D" w:rsidRDefault="00CD0D68" w:rsidP="00CD0D68">
      <w:pPr>
        <w:jc w:val="center"/>
        <w:rPr>
          <w:rFonts w:ascii="Times New Roman" w:hAnsi="Times New Roman" w:cs="Times New Roman"/>
          <w:b/>
          <w:i/>
          <w:iCs/>
          <w:sz w:val="24"/>
          <w:szCs w:val="24"/>
          <w:lang w:val="id-ID"/>
        </w:rPr>
      </w:pPr>
      <w:r w:rsidRPr="00304E7D">
        <w:rPr>
          <w:rFonts w:ascii="Times New Roman" w:hAnsi="Times New Roman" w:cs="Times New Roman"/>
          <w:b/>
          <w:i/>
          <w:iCs/>
          <w:sz w:val="24"/>
          <w:szCs w:val="24"/>
          <w:lang w:val="id-ID"/>
        </w:rPr>
        <w:t>Abs</w:t>
      </w:r>
      <w:r>
        <w:rPr>
          <w:rFonts w:ascii="Times New Roman" w:hAnsi="Times New Roman" w:cs="Times New Roman"/>
          <w:b/>
          <w:i/>
          <w:iCs/>
          <w:sz w:val="24"/>
          <w:szCs w:val="24"/>
          <w:lang w:val="id-ID"/>
        </w:rPr>
        <w:t>tract</w:t>
      </w:r>
    </w:p>
    <w:p w14:paraId="4A548DB4" w14:textId="77777777" w:rsidR="00CD0D68" w:rsidRPr="00304E7D" w:rsidRDefault="00CD0D68" w:rsidP="00CD0D68">
      <w:pPr>
        <w:spacing w:before="240" w:after="0"/>
        <w:outlineLvl w:val="0"/>
        <w:rPr>
          <w:rFonts w:ascii="Times New Roman" w:hAnsi="Times New Roman" w:cs="Times New Roman"/>
          <w:bCs/>
          <w:i/>
          <w:iCs/>
          <w:sz w:val="24"/>
          <w:szCs w:val="24"/>
        </w:rPr>
      </w:pPr>
      <w:r>
        <w:rPr>
          <w:rFonts w:ascii="Times New Roman" w:hAnsi="Times New Roman" w:cs="Times New Roman"/>
          <w:bCs/>
          <w:sz w:val="24"/>
          <w:szCs w:val="24"/>
        </w:rPr>
        <w:tab/>
      </w:r>
      <w:r w:rsidRPr="00304E7D">
        <w:rPr>
          <w:rFonts w:ascii="Times New Roman" w:hAnsi="Times New Roman" w:cs="Times New Roman"/>
          <w:bCs/>
          <w:i/>
          <w:iCs/>
          <w:sz w:val="24"/>
          <w:szCs w:val="24"/>
        </w:rPr>
        <w:t>One of the general elections held in 2019, namely the legislative elections, in West Tanjung Jabung Regency itself is divided into four electoral districts. One of the legislative members who was elected from the electoral district of Tanjung Jabung Barat IV, namely Satria Tubagus, the victory achieved is inseparable from the role of social capital. The existence of the role of social capital in the form of networks, trust, and norms has the potential to become a strategy in maintaining its victory in three consecutive periods. The purpose of this study is to analyze the social capital of Satria Tubagus in the 2019 legislative elections, and to find out the social capital that contributes the most. The object of the research is the social capital of Satria Tubagus in the 2019 legislative election as the main informant. This study uses qualitative research methods, data collection methods in the form of: interviews, documentation, and audio-visual material. Test the validity of the data using source triangulation. Data analysis techniques include data reduction or data reduction, data display or data presentation, and conclusion drawing/verification or drawing conclusions/verification. The theory used in this study is Robert Putnam's Theory of Social Capital. The results of the study: (1) Social capital owned and utilized by Satria Tubagus in the 2019 Legislative Elections, namely networks, beliefs, and norms. (2) Networks, beliefs, and norms all have a role, but the one with the highest contribution is the network.</w:t>
      </w:r>
    </w:p>
    <w:p w14:paraId="28CD178C" w14:textId="77777777" w:rsidR="00CD0D68" w:rsidRDefault="00CD0D68" w:rsidP="00CD0D68">
      <w:pPr>
        <w:spacing w:before="240" w:after="0"/>
        <w:outlineLvl w:val="0"/>
        <w:rPr>
          <w:rFonts w:ascii="Times New Roman" w:hAnsi="Times New Roman" w:cs="Times New Roman"/>
          <w:b/>
          <w:i/>
          <w:iCs/>
          <w:sz w:val="24"/>
          <w:szCs w:val="24"/>
        </w:rPr>
      </w:pPr>
      <w:r w:rsidRPr="00DA791B">
        <w:rPr>
          <w:rFonts w:ascii="Times New Roman" w:hAnsi="Times New Roman" w:cs="Times New Roman"/>
          <w:b/>
          <w:i/>
          <w:iCs/>
          <w:sz w:val="24"/>
          <w:szCs w:val="24"/>
        </w:rPr>
        <w:t>Keywords: Satria Tubagus, Social Capital, Legislative Elections.</w:t>
      </w:r>
    </w:p>
    <w:p w14:paraId="13682BB1" w14:textId="6D8D4220" w:rsidR="00CD0D68" w:rsidRPr="0012260F" w:rsidRDefault="00CD0D68" w:rsidP="00CD0D68">
      <w:pPr>
        <w:spacing w:after="160" w:line="259" w:lineRule="auto"/>
        <w:jc w:val="center"/>
        <w:rPr>
          <w:rFonts w:ascii="Times New Roman" w:hAnsi="Times New Roman" w:cs="Times New Roman"/>
          <w:b/>
          <w:sz w:val="24"/>
          <w:szCs w:val="24"/>
          <w:lang w:val="id-ID"/>
        </w:rPr>
      </w:pPr>
      <w:r>
        <w:rPr>
          <w:rFonts w:ascii="Times New Roman" w:hAnsi="Times New Roman" w:cs="Times New Roman"/>
          <w:b/>
          <w:i/>
          <w:iCs/>
          <w:sz w:val="24"/>
          <w:szCs w:val="24"/>
        </w:rPr>
        <w:br w:type="page"/>
      </w:r>
      <w:r w:rsidRPr="0012260F">
        <w:rPr>
          <w:rFonts w:ascii="Times New Roman" w:hAnsi="Times New Roman" w:cs="Times New Roman"/>
          <w:b/>
          <w:sz w:val="24"/>
          <w:szCs w:val="24"/>
          <w:lang w:val="id-ID"/>
        </w:rPr>
        <w:lastRenderedPageBreak/>
        <w:t>ABSTRAK</w:t>
      </w:r>
    </w:p>
    <w:p w14:paraId="1E60DF5F" w14:textId="77777777" w:rsidR="00CD0D68" w:rsidRPr="0012260F" w:rsidRDefault="00CD0D68" w:rsidP="00CD0D68">
      <w:pPr>
        <w:spacing w:before="240" w:after="0"/>
        <w:outlineLvl w:val="0"/>
        <w:rPr>
          <w:rFonts w:ascii="Times New Roman" w:hAnsi="Times New Roman" w:cs="Times New Roman"/>
          <w:bCs/>
          <w:sz w:val="24"/>
          <w:szCs w:val="24"/>
          <w:lang w:val="id-ID"/>
        </w:rPr>
      </w:pPr>
      <w:r>
        <w:rPr>
          <w:rFonts w:ascii="Times New Roman" w:hAnsi="Times New Roman" w:cs="Times New Roman"/>
          <w:bCs/>
          <w:sz w:val="24"/>
          <w:szCs w:val="24"/>
          <w:lang w:val="id-ID"/>
        </w:rPr>
        <w:tab/>
      </w:r>
      <w:r w:rsidRPr="0012260F">
        <w:rPr>
          <w:rFonts w:ascii="Times New Roman" w:hAnsi="Times New Roman" w:cs="Times New Roman"/>
          <w:bCs/>
          <w:sz w:val="24"/>
          <w:szCs w:val="24"/>
          <w:lang w:val="id-ID"/>
        </w:rPr>
        <w:t xml:space="preserve">Pemilihan umum yang dilaksanakan pada tahun 2019 salah satunya yaitu pemilihan legislatif, di Kabupaten Tanjung Jabung Barat sendiri terbagi menjadi empat daerah pemilihan. Salah satu anggota legislatif yang terpilih dari daerah pemilihan tanjung Jabung Barat IV yaitu satria tubagus, kemenangan yang diraih tidak terlepas dari peranan modal sosial yang dimiliki. Adanya peranan modal sosial berupa jaringan, kepercayaan, dan norma berpotensi menjadi strategi dalam mempertahankan kemenangannya ditiga periode berturut-turut. Tujuan dari penelitian ini untuk menganalisis modal sosial satria tubagus dalam pemilihan legislatif 2019, dan untuk mengetahui modal sosial yang paling berkontribusi. Objek dari penelitian yaitu modal sosial satria tubagus dalam pemilihan legislatif 2019 sebagai informan utama. Penelitian ini menggunakan metode penelitian kualitatif, metode pengumpulan data berupa: wawancara, dokumentasi, dan materi audio visual. Uji keabsahan data menggunakan triangulasi sumber. Teknik analisis data meliputi data reduction atau reduksi data, data display atau penyajian data, dan conclusion drawing/verification atau penarikan kesimpulan/verifikasi. Teori yang digunakan dalam penelitian ini adalah Teori Modal Sosial Robert Putnam. Hasil penelitian: (1) Modal sosial yang dimiliki dan dimanfaatkan oleh satria tubagus dalam Pemilihan Legislatif 2019 yaitu jaringan, kepercayaan, dan norma. (2) Jaringan, kepercayaan, dan norma semuanya memiliki peran, namun yang memiliki kontribusi paling tinggi yaitu jaringan. </w:t>
      </w:r>
    </w:p>
    <w:p w14:paraId="72A7DE9E" w14:textId="0CE998EB" w:rsidR="00FD3EA0" w:rsidRPr="00CD0D68" w:rsidRDefault="00CD0D68" w:rsidP="00CD0D68">
      <w:pPr>
        <w:spacing w:before="240" w:after="0"/>
        <w:outlineLvl w:val="0"/>
        <w:rPr>
          <w:rFonts w:ascii="Times New Roman" w:hAnsi="Times New Roman" w:cs="Times New Roman"/>
          <w:bCs/>
          <w:sz w:val="24"/>
          <w:szCs w:val="24"/>
          <w:lang w:val="id-ID"/>
        </w:rPr>
      </w:pPr>
      <w:r w:rsidRPr="0012260F">
        <w:rPr>
          <w:rFonts w:ascii="Times New Roman" w:hAnsi="Times New Roman" w:cs="Times New Roman"/>
          <w:bCs/>
          <w:sz w:val="24"/>
          <w:szCs w:val="24"/>
          <w:lang w:val="id-ID"/>
        </w:rPr>
        <w:t>Kata Kunci: Satria Tubagus, Modal Sosial, Pemilihan Legislatif.</w:t>
      </w:r>
    </w:p>
    <w:sectPr w:rsidR="00FD3EA0" w:rsidRPr="00CD0D68" w:rsidSect="00CB1ECC">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20" w:footer="720" w:gutter="0"/>
      <w:pgNumType w:fmt="lowerRoman"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0B98F" w14:textId="77777777" w:rsidR="00CD0D68" w:rsidRDefault="00CD0D68" w:rsidP="00CD0D68">
      <w:pPr>
        <w:spacing w:after="0" w:line="240" w:lineRule="auto"/>
      </w:pPr>
      <w:r>
        <w:separator/>
      </w:r>
    </w:p>
  </w:endnote>
  <w:endnote w:type="continuationSeparator" w:id="0">
    <w:p w14:paraId="78C8710E" w14:textId="77777777" w:rsidR="00CD0D68" w:rsidRDefault="00CD0D68" w:rsidP="00CD0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D2DC0" w14:textId="77777777" w:rsidR="00CD0D68" w:rsidRDefault="00CD0D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7878860"/>
      <w:docPartObj>
        <w:docPartGallery w:val="Page Numbers (Bottom of Page)"/>
        <w:docPartUnique/>
      </w:docPartObj>
    </w:sdtPr>
    <w:sdtEndPr>
      <w:rPr>
        <w:noProof/>
      </w:rPr>
    </w:sdtEndPr>
    <w:sdtContent>
      <w:p w14:paraId="102C62F0" w14:textId="4E05F41B" w:rsidR="00CB1ECC" w:rsidRDefault="00CB1E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EB8435" w14:textId="77777777" w:rsidR="00CD0D68" w:rsidRDefault="00CD0D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A6C9A" w14:textId="77777777" w:rsidR="00CD0D68" w:rsidRDefault="00CD0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6591C" w14:textId="77777777" w:rsidR="00CD0D68" w:rsidRDefault="00CD0D68" w:rsidP="00CD0D68">
      <w:pPr>
        <w:spacing w:after="0" w:line="240" w:lineRule="auto"/>
      </w:pPr>
      <w:r>
        <w:separator/>
      </w:r>
    </w:p>
  </w:footnote>
  <w:footnote w:type="continuationSeparator" w:id="0">
    <w:p w14:paraId="126154E7" w14:textId="77777777" w:rsidR="00CD0D68" w:rsidRDefault="00CD0D68" w:rsidP="00CD0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89D99" w14:textId="77777777" w:rsidR="00CD0D68" w:rsidRDefault="00CD0D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A58D2" w14:textId="02D09C03" w:rsidR="00CB1ECC" w:rsidRDefault="00CB1ECC">
    <w:pPr>
      <w:pStyle w:val="Header"/>
      <w:jc w:val="center"/>
    </w:pPr>
  </w:p>
  <w:p w14:paraId="5F28BC79" w14:textId="77777777" w:rsidR="00CD0D68" w:rsidRDefault="00CD0D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9541D" w14:textId="77777777" w:rsidR="00CD0D68" w:rsidRDefault="00CD0D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68"/>
    <w:rsid w:val="00890D10"/>
    <w:rsid w:val="00CB1ECC"/>
    <w:rsid w:val="00CD0D68"/>
    <w:rsid w:val="00FD3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23211"/>
  <w15:chartTrackingRefBased/>
  <w15:docId w15:val="{D57194F2-7D0A-412D-8D4D-2EEC3630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D68"/>
    <w:pPr>
      <w:spacing w:after="200" w:line="48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D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D68"/>
  </w:style>
  <w:style w:type="paragraph" w:styleId="Footer">
    <w:name w:val="footer"/>
    <w:basedOn w:val="Normal"/>
    <w:link w:val="FooterChar"/>
    <w:uiPriority w:val="99"/>
    <w:unhideWhenUsed/>
    <w:rsid w:val="00CD0D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D93DC-E809-456E-A92F-E1F27198C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omenamanalu@gmail.com</dc:creator>
  <cp:keywords/>
  <dc:description/>
  <cp:lastModifiedBy>omenamanalu@gmail.com</cp:lastModifiedBy>
  <cp:revision>1</cp:revision>
  <dcterms:created xsi:type="dcterms:W3CDTF">2023-07-20T10:29:00Z</dcterms:created>
  <dcterms:modified xsi:type="dcterms:W3CDTF">2023-07-20T10:44:00Z</dcterms:modified>
</cp:coreProperties>
</file>