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28" w:rsidRPr="00DE1128" w:rsidRDefault="00DE1128" w:rsidP="00A247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128">
        <w:rPr>
          <w:rFonts w:ascii="Times New Roman" w:hAnsi="Times New Roman" w:cs="Times New Roman"/>
          <w:b/>
          <w:sz w:val="28"/>
          <w:szCs w:val="28"/>
        </w:rPr>
        <w:t>BAB V</w:t>
      </w:r>
    </w:p>
    <w:p w:rsidR="00DE1128" w:rsidRDefault="00DE1128" w:rsidP="00A247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128">
        <w:rPr>
          <w:rFonts w:ascii="Times New Roman" w:hAnsi="Times New Roman" w:cs="Times New Roman"/>
          <w:b/>
          <w:sz w:val="28"/>
          <w:szCs w:val="28"/>
        </w:rPr>
        <w:t>PENUTUP</w:t>
      </w:r>
    </w:p>
    <w:p w:rsidR="00DE1128" w:rsidRDefault="00DE1128" w:rsidP="00A247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128" w:rsidRDefault="00DE1128" w:rsidP="00A247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128"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DE1128" w:rsidRDefault="00DE1128" w:rsidP="00A2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Dari keseluruhan aspek, dapat disimpulkan bahwa kemampuan memahamiunsur intrinsik cerpen siswa Kelas X SMA Negeri 8 Kota Jambi Tahun Ajaran 2017/2018 memiliki kategori sebagai berikut:</w:t>
      </w:r>
    </w:p>
    <w:p w:rsidR="00965CFD" w:rsidRPr="00A2470B" w:rsidRDefault="007D32DA" w:rsidP="00A2470B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Kemampuan </w:t>
      </w:r>
      <w:r w:rsidR="00DE1128">
        <w:rPr>
          <w:rFonts w:ascii="Times New Roman" w:hAnsi="Times New Roman" w:cs="Times New Roman"/>
          <w:sz w:val="24"/>
          <w:szCs w:val="24"/>
        </w:rPr>
        <w:t xml:space="preserve">siswa Kelas X SMA Negeri 8 Kota Jambi Tahun Ajaran 2017/2018 </w:t>
      </w:r>
      <w:r>
        <w:rPr>
          <w:rFonts w:ascii="Times New Roman" w:hAnsi="Times New Roman" w:cs="Times New Roman"/>
          <w:sz w:val="24"/>
          <w:szCs w:val="24"/>
        </w:rPr>
        <w:t xml:space="preserve"> dalam memahami tema </w:t>
      </w:r>
      <w:r w:rsidR="00DE1128">
        <w:rPr>
          <w:rFonts w:ascii="Times New Roman" w:hAnsi="Times New Roman" w:cs="Times New Roman"/>
          <w:sz w:val="24"/>
          <w:szCs w:val="24"/>
        </w:rPr>
        <w:t xml:space="preserve">berkategori </w:t>
      </w:r>
      <w:r>
        <w:rPr>
          <w:rFonts w:ascii="Times New Roman" w:hAnsi="Times New Roman" w:cs="Times New Roman"/>
          <w:sz w:val="24"/>
          <w:szCs w:val="24"/>
        </w:rPr>
        <w:t>cukup mampu. J</w:t>
      </w:r>
      <w:r w:rsidR="00DE1128">
        <w:rPr>
          <w:rFonts w:ascii="Times New Roman" w:hAnsi="Times New Roman" w:cs="Times New Roman"/>
          <w:sz w:val="24"/>
          <w:szCs w:val="24"/>
        </w:rPr>
        <w:t>umlah skor</w:t>
      </w:r>
      <w:r w:rsidR="00965CFD">
        <w:rPr>
          <w:rFonts w:ascii="Times New Roman" w:hAnsi="Times New Roman" w:cs="Times New Roman"/>
          <w:sz w:val="24"/>
          <w:szCs w:val="24"/>
        </w:rPr>
        <w:t xml:space="preserve"> keseluruhan</w:t>
      </w:r>
      <w:r w:rsidR="00DE1128">
        <w:rPr>
          <w:rFonts w:ascii="Times New Roman" w:hAnsi="Times New Roman" w:cs="Times New Roman"/>
          <w:sz w:val="24"/>
          <w:szCs w:val="24"/>
        </w:rPr>
        <w:t xml:space="preserve"> 2294 atau persentasenya 71.6% dan nilai tersebut berada pada interval 60% - 74%.</w:t>
      </w:r>
    </w:p>
    <w:p w:rsidR="00965CFD" w:rsidRPr="00A2470B" w:rsidRDefault="00965CFD" w:rsidP="00A2470B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Kemampuan siswa Kelas X SMA Negeri 8 Kota Jambi Tahun Ajaran 2017/2018 </w:t>
      </w:r>
      <w:r w:rsidR="007D32DA">
        <w:rPr>
          <w:rFonts w:ascii="Times New Roman" w:hAnsi="Times New Roman" w:cs="Times New Roman"/>
          <w:sz w:val="24"/>
          <w:szCs w:val="24"/>
        </w:rPr>
        <w:t>dalam memahami amanat berkategori cukup mampu. J</w:t>
      </w:r>
      <w:r>
        <w:rPr>
          <w:rFonts w:ascii="Times New Roman" w:hAnsi="Times New Roman" w:cs="Times New Roman"/>
          <w:sz w:val="24"/>
          <w:szCs w:val="24"/>
        </w:rPr>
        <w:t>umlah skor keseluruhan 2260 atau persentasenya 70.6% dan nilai tersebut berada pada interval 60% - 74%.</w:t>
      </w:r>
    </w:p>
    <w:p w:rsidR="00965CFD" w:rsidRPr="00A2470B" w:rsidRDefault="00965CFD" w:rsidP="00A2470B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Kemampuan siswa Kelas X SMA Negeri 8 Kota Jambi Tahun Ajaran 2017/2018 </w:t>
      </w:r>
      <w:r w:rsidR="007D32DA">
        <w:rPr>
          <w:rFonts w:ascii="Times New Roman" w:hAnsi="Times New Roman" w:cs="Times New Roman"/>
          <w:sz w:val="24"/>
          <w:szCs w:val="24"/>
        </w:rPr>
        <w:t xml:space="preserve">dalam memahami alur </w:t>
      </w:r>
      <w:r>
        <w:rPr>
          <w:rFonts w:ascii="Times New Roman" w:hAnsi="Times New Roman" w:cs="Times New Roman"/>
          <w:sz w:val="24"/>
          <w:szCs w:val="24"/>
        </w:rPr>
        <w:t xml:space="preserve">berkategori cukup mampu. </w:t>
      </w:r>
      <w:r w:rsidR="007D32D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umlah skor keseluruhan 2064 atau persentasenya 64.5% dan nilai tersebut berada pada interval 60% - 74%.</w:t>
      </w:r>
    </w:p>
    <w:p w:rsidR="00965CFD" w:rsidRPr="00A2470B" w:rsidRDefault="007D32DA" w:rsidP="00A2470B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Kemampuan </w:t>
      </w:r>
      <w:r w:rsidR="00965CFD">
        <w:rPr>
          <w:rFonts w:ascii="Times New Roman" w:hAnsi="Times New Roman" w:cs="Times New Roman"/>
          <w:sz w:val="24"/>
          <w:szCs w:val="24"/>
        </w:rPr>
        <w:t xml:space="preserve">siswa Kelas X SMA Negeri 8 Kota Jambi Tahun Ajaran 2017/2018 </w:t>
      </w:r>
      <w:r>
        <w:rPr>
          <w:rFonts w:ascii="Times New Roman" w:hAnsi="Times New Roman" w:cs="Times New Roman"/>
          <w:sz w:val="24"/>
          <w:szCs w:val="24"/>
        </w:rPr>
        <w:t xml:space="preserve">dalam memahami penokohan berkategori </w:t>
      </w:r>
      <w:r w:rsidR="00965CFD">
        <w:rPr>
          <w:rFonts w:ascii="Times New Roman" w:hAnsi="Times New Roman" w:cs="Times New Roman"/>
          <w:sz w:val="24"/>
          <w:szCs w:val="24"/>
        </w:rPr>
        <w:t xml:space="preserve">mampu. </w:t>
      </w:r>
      <w:r>
        <w:rPr>
          <w:rFonts w:ascii="Times New Roman" w:hAnsi="Times New Roman" w:cs="Times New Roman"/>
          <w:sz w:val="24"/>
          <w:szCs w:val="24"/>
        </w:rPr>
        <w:t>Jumlah skor keseluruhan 2400 atau persentasenya 75</w:t>
      </w:r>
      <w:r w:rsidR="00965CFD">
        <w:rPr>
          <w:rFonts w:ascii="Times New Roman" w:hAnsi="Times New Roman" w:cs="Times New Roman"/>
          <w:sz w:val="24"/>
          <w:szCs w:val="24"/>
        </w:rPr>
        <w:t xml:space="preserve">% dan nilai </w:t>
      </w:r>
      <w:r>
        <w:rPr>
          <w:rFonts w:ascii="Times New Roman" w:hAnsi="Times New Roman" w:cs="Times New Roman"/>
          <w:sz w:val="24"/>
          <w:szCs w:val="24"/>
        </w:rPr>
        <w:t>tersebut berada pada interval 75% - 8</w:t>
      </w:r>
      <w:r w:rsidR="00965CFD">
        <w:rPr>
          <w:rFonts w:ascii="Times New Roman" w:hAnsi="Times New Roman" w:cs="Times New Roman"/>
          <w:sz w:val="24"/>
          <w:szCs w:val="24"/>
        </w:rPr>
        <w:t>4%.</w:t>
      </w:r>
    </w:p>
    <w:p w:rsidR="00965CFD" w:rsidRDefault="00965CFD" w:rsidP="00A2470B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Kemampuan siswa Kelas X SMA Negeri 8 Kota Jambi Tahun Ajaran 2017/2018 </w:t>
      </w:r>
      <w:r w:rsidR="007D32DA">
        <w:rPr>
          <w:rFonts w:ascii="Times New Roman" w:hAnsi="Times New Roman" w:cs="Times New Roman"/>
          <w:sz w:val="24"/>
          <w:szCs w:val="24"/>
        </w:rPr>
        <w:t xml:space="preserve">dalam memahami latar </w:t>
      </w:r>
      <w:r>
        <w:rPr>
          <w:rFonts w:ascii="Times New Roman" w:hAnsi="Times New Roman" w:cs="Times New Roman"/>
          <w:sz w:val="24"/>
          <w:szCs w:val="24"/>
        </w:rPr>
        <w:t>berkat</w:t>
      </w:r>
      <w:r w:rsidR="007D32DA">
        <w:rPr>
          <w:rFonts w:ascii="Times New Roman" w:hAnsi="Times New Roman" w:cs="Times New Roman"/>
          <w:sz w:val="24"/>
          <w:szCs w:val="24"/>
        </w:rPr>
        <w:t>egori mampu. J</w:t>
      </w:r>
      <w:r>
        <w:rPr>
          <w:rFonts w:ascii="Times New Roman" w:hAnsi="Times New Roman" w:cs="Times New Roman"/>
          <w:sz w:val="24"/>
          <w:szCs w:val="24"/>
        </w:rPr>
        <w:t>umlah</w:t>
      </w:r>
      <w:r w:rsidR="007D32DA">
        <w:rPr>
          <w:rFonts w:ascii="Times New Roman" w:hAnsi="Times New Roman" w:cs="Times New Roman"/>
          <w:sz w:val="24"/>
          <w:szCs w:val="24"/>
        </w:rPr>
        <w:t xml:space="preserve"> skor keseluruhan 2635 atau persentasenya </w:t>
      </w:r>
      <w:r>
        <w:rPr>
          <w:rFonts w:ascii="Times New Roman" w:hAnsi="Times New Roman" w:cs="Times New Roman"/>
          <w:sz w:val="24"/>
          <w:szCs w:val="24"/>
        </w:rPr>
        <w:t>8</w:t>
      </w:r>
      <w:r w:rsidR="007D32DA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% dan nilai tersebut</w:t>
      </w:r>
      <w:r w:rsidR="007D32DA">
        <w:rPr>
          <w:rFonts w:ascii="Times New Roman" w:hAnsi="Times New Roman" w:cs="Times New Roman"/>
          <w:sz w:val="24"/>
          <w:szCs w:val="24"/>
        </w:rPr>
        <w:t xml:space="preserve"> berada pada interval 75% - 84%.</w:t>
      </w:r>
    </w:p>
    <w:p w:rsidR="00965CFD" w:rsidRDefault="00965CFD" w:rsidP="00A24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89F" w:rsidRDefault="00965CFD" w:rsidP="00A247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Dari keseluruhan aspek kemampuan memahami unsur intrinsik cerpen oleh siswa kelas X SMA Negeri 8 Kota Jambi Tahun Ajaran 2017/2018 dalam menentukan unsur-unsur intrinsik cerpen tema, amanat, alur, tokoh, dan latar secara keseluruhan tergolong memiliki kemampuan dengan kriteria cukup mampu</w:t>
      </w:r>
      <w:r w:rsidR="0074289F">
        <w:rPr>
          <w:rFonts w:ascii="Times New Roman" w:hAnsi="Times New Roman" w:cs="Times New Roman"/>
          <w:sz w:val="24"/>
          <w:szCs w:val="24"/>
        </w:rPr>
        <w:t xml:space="preserve"> yang persentasenya mencapai 72.3% </w:t>
      </w:r>
      <w:r>
        <w:rPr>
          <w:rFonts w:ascii="Times New Roman" w:hAnsi="Times New Roman" w:cs="Times New Roman"/>
          <w:sz w:val="24"/>
          <w:szCs w:val="24"/>
        </w:rPr>
        <w:t xml:space="preserve"> dan mampu yang persentasenya mencapai</w:t>
      </w:r>
      <w:r w:rsidR="0074289F">
        <w:rPr>
          <w:rFonts w:ascii="Times New Roman" w:hAnsi="Times New Roman" w:cs="Times New Roman"/>
          <w:sz w:val="24"/>
          <w:szCs w:val="24"/>
        </w:rPr>
        <w:t xml:space="preserve"> 78.6%</w:t>
      </w:r>
    </w:p>
    <w:p w:rsidR="007D32DA" w:rsidRDefault="007D32DA" w:rsidP="00A247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2DA" w:rsidRDefault="007D32DA" w:rsidP="00A247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2DA" w:rsidRDefault="007D32DA" w:rsidP="00A247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2DA" w:rsidRDefault="007D32DA" w:rsidP="00A247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89F" w:rsidRDefault="0074289F" w:rsidP="00A247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89F">
        <w:rPr>
          <w:rFonts w:ascii="Times New Roman" w:hAnsi="Times New Roman" w:cs="Times New Roman"/>
          <w:b/>
          <w:sz w:val="24"/>
          <w:szCs w:val="24"/>
        </w:rPr>
        <w:lastRenderedPageBreak/>
        <w:t>5.2 Saran</w:t>
      </w:r>
    </w:p>
    <w:p w:rsidR="0074289F" w:rsidRDefault="0074289F" w:rsidP="00A2470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Bedasarkan kesimpulan penelitian, maka penulis mengajukan saran sebagai berikut :</w:t>
      </w:r>
    </w:p>
    <w:p w:rsidR="0074289F" w:rsidRDefault="0074289F" w:rsidP="00A2470B">
      <w:pPr>
        <w:pStyle w:val="ListParagraph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para guru penelitian ini menjadi bahan diskusi atau pertimbangan mengenai kondisi siswa dalam memahami unsur intrinsik cerpen.</w:t>
      </w:r>
    </w:p>
    <w:p w:rsidR="0074289F" w:rsidRDefault="0074289F" w:rsidP="00A2470B">
      <w:pPr>
        <w:pStyle w:val="ListParagraph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siswa lebih ditingkatkan lagi pemahaman atau kemampuan dalam memahami unsur intrinsik cerpen.</w:t>
      </w:r>
    </w:p>
    <w:p w:rsidR="0074289F" w:rsidRPr="0074289F" w:rsidRDefault="0074289F" w:rsidP="00A2470B">
      <w:pPr>
        <w:pStyle w:val="ListParagraph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peneliti lanjutan, penelitian ini dapat dimanfaatkan sebagai salah satu referensi atau masalah yang relevan.</w:t>
      </w:r>
    </w:p>
    <w:sectPr w:rsidR="0074289F" w:rsidRPr="0074289F" w:rsidSect="00E61D64">
      <w:footerReference w:type="default" r:id="rId8"/>
      <w:pgSz w:w="11906" w:h="16838"/>
      <w:pgMar w:top="1440" w:right="1440" w:bottom="1440" w:left="1440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64" w:rsidRDefault="00E61D64" w:rsidP="00E61D64">
      <w:pPr>
        <w:spacing w:after="0" w:line="240" w:lineRule="auto"/>
      </w:pPr>
      <w:r>
        <w:separator/>
      </w:r>
    </w:p>
  </w:endnote>
  <w:endnote w:type="continuationSeparator" w:id="0">
    <w:p w:rsidR="00E61D64" w:rsidRDefault="00E61D64" w:rsidP="00E6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4488"/>
      <w:docPartObj>
        <w:docPartGallery w:val="Page Numbers (Bottom of Page)"/>
        <w:docPartUnique/>
      </w:docPartObj>
    </w:sdtPr>
    <w:sdtEndPr/>
    <w:sdtContent>
      <w:p w:rsidR="00E61D64" w:rsidRDefault="007D32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CA5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E61D64" w:rsidRDefault="00E61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64" w:rsidRDefault="00E61D64" w:rsidP="00E61D64">
      <w:pPr>
        <w:spacing w:after="0" w:line="240" w:lineRule="auto"/>
      </w:pPr>
      <w:r>
        <w:separator/>
      </w:r>
    </w:p>
  </w:footnote>
  <w:footnote w:type="continuationSeparator" w:id="0">
    <w:p w:rsidR="00E61D64" w:rsidRDefault="00E61D64" w:rsidP="00E6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081D"/>
    <w:multiLevelType w:val="hybridMultilevel"/>
    <w:tmpl w:val="CD40CFF0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2B7371"/>
    <w:multiLevelType w:val="hybridMultilevel"/>
    <w:tmpl w:val="02C46B9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128"/>
    <w:rsid w:val="00513A3E"/>
    <w:rsid w:val="0074289F"/>
    <w:rsid w:val="007D32DA"/>
    <w:rsid w:val="008D3CA5"/>
    <w:rsid w:val="00965CFD"/>
    <w:rsid w:val="00A2470B"/>
    <w:rsid w:val="00A43375"/>
    <w:rsid w:val="00AD6D70"/>
    <w:rsid w:val="00D11CDD"/>
    <w:rsid w:val="00DE1128"/>
    <w:rsid w:val="00E6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D64"/>
  </w:style>
  <w:style w:type="paragraph" w:styleId="Footer">
    <w:name w:val="footer"/>
    <w:basedOn w:val="Normal"/>
    <w:link w:val="FooterChar"/>
    <w:uiPriority w:val="99"/>
    <w:unhideWhenUsed/>
    <w:rsid w:val="00E6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Elf-N1</cp:lastModifiedBy>
  <cp:revision>6</cp:revision>
  <cp:lastPrinted>2018-09-27T07:07:00Z</cp:lastPrinted>
  <dcterms:created xsi:type="dcterms:W3CDTF">2017-10-14T07:04:00Z</dcterms:created>
  <dcterms:modified xsi:type="dcterms:W3CDTF">2018-09-27T07:13:00Z</dcterms:modified>
</cp:coreProperties>
</file>