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FE" w:rsidRPr="00E56175" w:rsidRDefault="001A34B5" w:rsidP="00B462F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175">
        <w:rPr>
          <w:rFonts w:ascii="Times New Roman" w:hAnsi="Times New Roman" w:cs="Times New Roman"/>
          <w:b/>
          <w:sz w:val="24"/>
          <w:szCs w:val="24"/>
        </w:rPr>
        <w:t>BAB V</w:t>
      </w:r>
    </w:p>
    <w:p w:rsidR="001A34B5" w:rsidRPr="00E56175" w:rsidRDefault="001A34B5" w:rsidP="00E5617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175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1A34B5" w:rsidRPr="00E56175" w:rsidRDefault="001A34B5" w:rsidP="00930154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175">
        <w:rPr>
          <w:rFonts w:ascii="Times New Roman" w:hAnsi="Times New Roman" w:cs="Times New Roman"/>
          <w:b/>
          <w:sz w:val="24"/>
          <w:szCs w:val="24"/>
        </w:rPr>
        <w:t xml:space="preserve">5.1 </w:t>
      </w:r>
      <w:r w:rsidR="0093015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56175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E561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4B5" w:rsidRDefault="001A34B5" w:rsidP="0093015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154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SMA,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569D1" w:rsidRDefault="0083171F" w:rsidP="009569D1">
      <w:pPr>
        <w:pStyle w:val="ListParagraph"/>
        <w:numPr>
          <w:ilvl w:val="0"/>
          <w:numId w:val="2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9E9">
        <w:rPr>
          <w:rFonts w:ascii="Times New Roman" w:hAnsi="Times New Roman" w:cs="Times New Roman"/>
          <w:i/>
          <w:sz w:val="24"/>
          <w:szCs w:val="24"/>
        </w:rPr>
        <w:t>4D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9569D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569D1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9D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9D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569D1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="009569D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9D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569D1">
        <w:rPr>
          <w:rFonts w:ascii="Times New Roman" w:hAnsi="Times New Roman" w:cs="Times New Roman"/>
          <w:sz w:val="24"/>
          <w:szCs w:val="24"/>
        </w:rPr>
        <w:t>:</w:t>
      </w:r>
      <w:r w:rsidRPr="009F09E9">
        <w:rPr>
          <w:rFonts w:ascii="Times New Roman" w:hAnsi="Times New Roman" w:cs="Times New Roman"/>
          <w:i/>
          <w:sz w:val="24"/>
          <w:szCs w:val="24"/>
        </w:rPr>
        <w:t xml:space="preserve"> Define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Pendefinisian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09E9">
        <w:rPr>
          <w:rFonts w:ascii="Times New Roman" w:hAnsi="Times New Roman" w:cs="Times New Roman"/>
          <w:i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09E9">
        <w:rPr>
          <w:rFonts w:ascii="Times New Roman" w:hAnsi="Times New Roman" w:cs="Times New Roman"/>
          <w:i/>
          <w:sz w:val="24"/>
          <w:szCs w:val="24"/>
        </w:rPr>
        <w:t xml:space="preserve">Develop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</w:t>
      </w:r>
      <w:r w:rsidR="009569D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9D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95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86 (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>)</w:t>
      </w:r>
      <w:r w:rsidR="00901DB2" w:rsidRPr="0095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01DB2" w:rsidRPr="009569D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901DB2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B2" w:rsidRPr="009569D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01DB2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B2" w:rsidRPr="009569D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901DB2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B2" w:rsidRPr="009569D1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901DB2" w:rsidRPr="009569D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901DB2" w:rsidRPr="009569D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901DB2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B2" w:rsidRPr="009569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901DB2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B2" w:rsidRPr="009569D1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901DB2" w:rsidRPr="009569D1">
        <w:rPr>
          <w:rFonts w:ascii="Times New Roman" w:hAnsi="Times New Roman" w:cs="Times New Roman"/>
          <w:sz w:val="24"/>
          <w:szCs w:val="24"/>
        </w:rPr>
        <w:t xml:space="preserve"> 92 (</w:t>
      </w:r>
      <w:proofErr w:type="spellStart"/>
      <w:r w:rsidR="00901DB2" w:rsidRPr="009569D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901DB2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B2" w:rsidRPr="009569D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01DB2" w:rsidRPr="009569D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901DB2" w:rsidRPr="009569D1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valiasi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cobakan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316B" w:rsidRPr="009569D1" w:rsidRDefault="0028316B" w:rsidP="009569D1">
      <w:pPr>
        <w:pStyle w:val="ListParagraph"/>
        <w:numPr>
          <w:ilvl w:val="0"/>
          <w:numId w:val="2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69D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di SMAN 5</w:t>
      </w:r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90,4%</w:t>
      </w:r>
      <w:r w:rsidRPr="009569D1">
        <w:rPr>
          <w:rFonts w:ascii="Times New Roman" w:hAnsi="Times New Roman" w:cs="Times New Roman"/>
          <w:sz w:val="24"/>
          <w:szCs w:val="24"/>
        </w:rPr>
        <w:t xml:space="preserve">, SMAN 8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86%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SMAN 10 Kota Jambi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85,73%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koloid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D1">
        <w:rPr>
          <w:rFonts w:ascii="Times New Roman" w:hAnsi="Times New Roman" w:cs="Times New Roman"/>
          <w:sz w:val="24"/>
          <w:szCs w:val="24"/>
        </w:rPr>
        <w:t>res</w:t>
      </w:r>
      <w:r w:rsidR="00804968" w:rsidRPr="009569D1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04968" w:rsidRPr="009569D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87% yang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968" w:rsidRPr="009569D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04968" w:rsidRPr="009569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4BF1" w:rsidRDefault="00114BF1" w:rsidP="00114B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9D1" w:rsidRDefault="009569D1" w:rsidP="00114B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9D1" w:rsidRDefault="009569D1" w:rsidP="00114B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BF1" w:rsidRPr="00114BF1" w:rsidRDefault="00114BF1" w:rsidP="00114B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3BB" w:rsidRDefault="006603BB" w:rsidP="006603BB">
      <w:pPr>
        <w:tabs>
          <w:tab w:val="left" w:pos="57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3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5.2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03BB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6603BB" w:rsidRDefault="006603BB" w:rsidP="006603BB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603BB" w:rsidRDefault="006603BB" w:rsidP="006603BB">
      <w:pPr>
        <w:pStyle w:val="ListParagraph"/>
        <w:numPr>
          <w:ilvl w:val="0"/>
          <w:numId w:val="6"/>
        </w:numPr>
        <w:tabs>
          <w:tab w:val="left" w:pos="426"/>
        </w:tabs>
        <w:spacing w:before="120" w:after="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03BB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66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ajar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koloid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03BB" w:rsidRPr="00B84C8F" w:rsidRDefault="006603BB" w:rsidP="00B84C8F">
      <w:pPr>
        <w:pStyle w:val="ListParagraph"/>
        <w:numPr>
          <w:ilvl w:val="0"/>
          <w:numId w:val="6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multimedia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program-program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ajar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6603BB" w:rsidRPr="00B84C8F" w:rsidSect="00A506C1">
      <w:headerReference w:type="default" r:id="rId8"/>
      <w:footerReference w:type="first" r:id="rId9"/>
      <w:pgSz w:w="11907" w:h="16839" w:code="9"/>
      <w:pgMar w:top="1701" w:right="1418" w:bottom="567" w:left="1701" w:header="720" w:footer="720" w:gutter="0"/>
      <w:pgNumType w:start="9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A6" w:rsidRDefault="00AE13A6" w:rsidP="0090480E">
      <w:pPr>
        <w:spacing w:after="0" w:line="240" w:lineRule="auto"/>
      </w:pPr>
      <w:r>
        <w:separator/>
      </w:r>
    </w:p>
  </w:endnote>
  <w:endnote w:type="continuationSeparator" w:id="0">
    <w:p w:rsidR="00AE13A6" w:rsidRDefault="00AE13A6" w:rsidP="0090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93D" w:rsidRPr="0072693D" w:rsidRDefault="00A506C1" w:rsidP="0072693D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A6" w:rsidRDefault="00AE13A6" w:rsidP="0090480E">
      <w:pPr>
        <w:spacing w:after="0" w:line="240" w:lineRule="auto"/>
      </w:pPr>
      <w:r>
        <w:separator/>
      </w:r>
    </w:p>
  </w:footnote>
  <w:footnote w:type="continuationSeparator" w:id="0">
    <w:p w:rsidR="00AE13A6" w:rsidRDefault="00AE13A6" w:rsidP="0090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7396243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693D" w:rsidRPr="0072693D" w:rsidRDefault="0072693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269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69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269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0808">
          <w:rPr>
            <w:rFonts w:ascii="Times New Roman" w:hAnsi="Times New Roman" w:cs="Times New Roman"/>
            <w:noProof/>
            <w:sz w:val="24"/>
            <w:szCs w:val="24"/>
          </w:rPr>
          <w:t>93</w:t>
        </w:r>
        <w:r w:rsidRPr="0072693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2693D" w:rsidRDefault="007269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142"/>
    <w:multiLevelType w:val="hybridMultilevel"/>
    <w:tmpl w:val="45367862"/>
    <w:lvl w:ilvl="0" w:tplc="9CB08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6E3F72"/>
    <w:multiLevelType w:val="hybridMultilevel"/>
    <w:tmpl w:val="7464C0E0"/>
    <w:lvl w:ilvl="0" w:tplc="5AB40FB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35A6E9B"/>
    <w:multiLevelType w:val="hybridMultilevel"/>
    <w:tmpl w:val="EBC8E8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75375"/>
    <w:multiLevelType w:val="hybridMultilevel"/>
    <w:tmpl w:val="5090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A2BAE"/>
    <w:multiLevelType w:val="hybridMultilevel"/>
    <w:tmpl w:val="39F49B00"/>
    <w:lvl w:ilvl="0" w:tplc="D216553C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E34C1C"/>
    <w:multiLevelType w:val="hybridMultilevel"/>
    <w:tmpl w:val="D94A8E8C"/>
    <w:lvl w:ilvl="0" w:tplc="3CF02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B5"/>
    <w:rsid w:val="00053B48"/>
    <w:rsid w:val="00114BF1"/>
    <w:rsid w:val="00173EC8"/>
    <w:rsid w:val="001A34B5"/>
    <w:rsid w:val="00253A88"/>
    <w:rsid w:val="0027085E"/>
    <w:rsid w:val="0028316B"/>
    <w:rsid w:val="003E111B"/>
    <w:rsid w:val="00447CD2"/>
    <w:rsid w:val="004854FE"/>
    <w:rsid w:val="006179ED"/>
    <w:rsid w:val="006603BB"/>
    <w:rsid w:val="00664FC1"/>
    <w:rsid w:val="006E40EE"/>
    <w:rsid w:val="0072693D"/>
    <w:rsid w:val="007D3FD2"/>
    <w:rsid w:val="00804968"/>
    <w:rsid w:val="0083171F"/>
    <w:rsid w:val="00854DD0"/>
    <w:rsid w:val="00871B1C"/>
    <w:rsid w:val="00876EE2"/>
    <w:rsid w:val="008A3D2A"/>
    <w:rsid w:val="00901DB2"/>
    <w:rsid w:val="0090480E"/>
    <w:rsid w:val="00930154"/>
    <w:rsid w:val="0093740A"/>
    <w:rsid w:val="009569D1"/>
    <w:rsid w:val="0097072C"/>
    <w:rsid w:val="009F09E9"/>
    <w:rsid w:val="00A506C1"/>
    <w:rsid w:val="00AB7B23"/>
    <w:rsid w:val="00AC3D34"/>
    <w:rsid w:val="00AE13A6"/>
    <w:rsid w:val="00AF0808"/>
    <w:rsid w:val="00B462F3"/>
    <w:rsid w:val="00B84C8F"/>
    <w:rsid w:val="00DA1414"/>
    <w:rsid w:val="00E56175"/>
    <w:rsid w:val="00E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80E"/>
  </w:style>
  <w:style w:type="paragraph" w:styleId="Footer">
    <w:name w:val="footer"/>
    <w:basedOn w:val="Normal"/>
    <w:link w:val="FooterChar"/>
    <w:uiPriority w:val="99"/>
    <w:unhideWhenUsed/>
    <w:rsid w:val="0090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80E"/>
  </w:style>
  <w:style w:type="paragraph" w:styleId="BalloonText">
    <w:name w:val="Balloon Text"/>
    <w:basedOn w:val="Normal"/>
    <w:link w:val="BalloonTextChar"/>
    <w:uiPriority w:val="99"/>
    <w:semiHidden/>
    <w:unhideWhenUsed/>
    <w:rsid w:val="0090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80E"/>
  </w:style>
  <w:style w:type="paragraph" w:styleId="Footer">
    <w:name w:val="footer"/>
    <w:basedOn w:val="Normal"/>
    <w:link w:val="FooterChar"/>
    <w:uiPriority w:val="99"/>
    <w:unhideWhenUsed/>
    <w:rsid w:val="0090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80E"/>
  </w:style>
  <w:style w:type="paragraph" w:styleId="BalloonText">
    <w:name w:val="Balloon Text"/>
    <w:basedOn w:val="Normal"/>
    <w:link w:val="BalloonTextChar"/>
    <w:uiPriority w:val="99"/>
    <w:semiHidden/>
    <w:unhideWhenUsed/>
    <w:rsid w:val="0090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WINDI</dc:creator>
  <cp:lastModifiedBy>WINDI</cp:lastModifiedBy>
  <cp:revision>18</cp:revision>
  <cp:lastPrinted>2018-10-01T17:12:00Z</cp:lastPrinted>
  <dcterms:created xsi:type="dcterms:W3CDTF">2018-08-19T13:56:00Z</dcterms:created>
  <dcterms:modified xsi:type="dcterms:W3CDTF">2018-10-01T17:12:00Z</dcterms:modified>
</cp:coreProperties>
</file>