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9" w:rsidRPr="00074D99" w:rsidRDefault="00074D99" w:rsidP="00074D99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DAFTAR PUSTAKA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Amalia, R., R. Nurkhoiry, and S. D. Oktarina. 2020. ”Analisis Kinerja dan Prospek Komoditas Kelapa Sawit.”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Analisis Dan Opini Perkebunan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1 (1): 1 – 12.</w:t>
      </w: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Aminah. 2011. Frekuensi Kunjungan Serangga Penyerbuk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Faust. Pada Bunga Betina Tanaman Kelapa Sawit Di Perkebunan ptpn VIII Cisasungka, Bogor. Skripsi. Departemen Biologi IPB. Bogor. 16 Hal.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Apipah, S., &amp;Agyei-Dwarko, D. J. E. A. 2013. Studies on Entomophil polination towards sustainable production and increased profitability in the oil Palm: a review. 55, 12878 – 12883.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Bangun, D., B. Triyana. 2010. Derom Bangun. Memoar “Duta Sawit” Indonesia. PT Kompas Media Indonesia. 547 hal.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Batomalaque E G &amp; Bravo CR. 2011. Biology and ecology of pollinator weevil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), on oil palm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>Elaeis guineensis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) in cotabato province. J. USM R&amp;D. 19(2). 39-51.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Desmier de Chenon, R. 2016.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The current and future challenge of pests, disease, weeds and biodiversity in oil palm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Paper presented at the Sixth IOPRI-MPOB International Seminar of Pests and Diseases, Medan.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Donough, CR, KW Chew, and IH Law. 1996. Effect of fruit set on OER and KER: result from studies at Pamol Estates (Sabah) Sdn Bhd. Planter 72:203-19.</w:t>
      </w: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Efendi, S., Rezki, D. 2020. Desain Peningkatan Kapasitas Petani Melalui Aplikasi Teknologi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Hatch and Carry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Serangga Polinator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Faust Pada Perkebunan Kelapa Sawit. Jurnal Pengabdian Kepada Masyarakat. 6(1): 29 – 37.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6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Girsang R J. 2016. Biologi Serangga Penyerbuk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(Coleoptera:Curculionidae) Setelah 33 Tahun Diintroduksi di Sumatera Utara. Skripsi.USU. Medan.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6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4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Harun MH. &amp; Noor MRMD. 2002. Fruit set and oil palm bunch components. Journal of Oil Palm Research 14 (2):</w:t>
      </w:r>
      <w:r w:rsidRPr="00074D9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id"/>
          <w14:ligatures w14:val="none"/>
        </w:rPr>
        <w:t xml:space="preserve">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24-33.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4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Hayata., Nasamsir., Aldinardo, R. 2021. Intensitas Serangan Hama Tikus Belukar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 (Rattus sp)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Pada Tanaman Kelapa Sawit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Elaeis guineensis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Jacq) Menghasilkan di Kebun Rakyat Desa Suko Awin Jaya Kabupaten Muaro Jambi. Program Studi Agroteknologi Fakultas Pertanian Universitas Batanghari. 6(2), 109 – 113. 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Kahono, S., Lupiyaningdyah P, Emiwati dan Nugroho H. 2012. Potensi dan Pemanfaatan Serangga Penyerbuk untuk Meningkatkan Produksi Kelapa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lastRenderedPageBreak/>
        <w:t xml:space="preserve">Sawit di Perkebunan Kelapa Sawit Desa Api – Api, Kecamatan Waru, Kabupaten Penajam Paser Utara, Kalimantan Timur. Pusat Penelitian LIPI, Cibinong.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Zoo Indonesia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21 (2): 23 – 24.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Lubis FI, Sudarjat, Dono D. 2017. Populasi serangga penyerbuk kelapa sawit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Faust dan Pengaruhmua terhadap Nilai Fruit Set pada Tanah Berliat, Berpasir dan Gambut di Kalimantan Tengah, Indonesia. Jurnal Agrikultura 28 (1): 39-46.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Lubis, A. U. Hutahuruk, Ch. 1992. Kelapa Sawit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Elaeis guineensis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Jacq). Di Indonesia. Pusat Penelitian Perkebunan Marihat, Pematang Siantar : 204-208.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3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Lubis, FI, I Agustin, Riana, L Kurniawan, and S Latif. 2014. The occurrence of poor fruit set at Central Kalimantan. Pp. 1-9 in International Oil Palm Converence, Bali, Indonesia.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3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Mayfield, M. 1999. Natural pollination strategies for agriculture systems. Center for Concervation Biology Update 12 (1): 1-2.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6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Meliala RA S. 2008. Studi Biologi Serangga Penyerbuk Kelapa Sawit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Faust (Coleoptera:Curculionidae)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Elaeis guineensis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Jacq di Laboratorium. Skripsi.USU. Medan.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6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Murphy, D. J., K. Goggin, and R. R. M. Paterson. 2021. “Oil Palm in the 2020s and beyond: Challenges and Solution.”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CABI Agriculture and Bioscience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2 (39): 1- 22.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Pallas, B., Mialet-Serra, I., Rouan, L., Clement-Vidal, A., Caliman, J-P., &amp; Dingkuhn, M. 2013. Effect of source/sink ratios on yield components, growth dynamics and structural characteristics of palm oil (Elaeis guineensis) bunches.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Tree physiology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, 33(4), 409 – 424. doi 10. 1093/treephys/tpt015.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PASPI Palm Oil Agribusines Strategic Policy Intitute. 2017.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Mitos vs Fakta Industri Minyak Kelapa Sawit Indonesia Dalam Isu Sosial, Ekonomi Dan Lingkungan Global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3rd ed. Bogor.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02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Prasetyo AE &amp; Susanto A. 2012. Meningkatkan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Fruit Set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dengan Teknik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>Hatch &amp; Carry Elaedobius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. Pusat Penelitian Kelapa Sawit. Medan.</w:t>
      </w: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02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Prasetyo, AE, and A Susanto. 2012. Serangga Penyerbuk Kelapa Sawit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Elaeidobuis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Faust : agresivitas dan dinamika populasi di Kalimantan Tengah. Penelitian Kelapa Sawit 20 (11): 103-13.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0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Prasetyo, AE, and A Susanto. 2013. Peningkatan fruit set kelapa sawit dengan teknik penetasan dan pelepasan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Jurnal Penelitian Kelapa Sawit 21 (2):82-90.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0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Prasetyo, AE. dan Agus S. 2012. Meningkatkan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Fruit set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Kelapa Sawit dengan Teknik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Hatch and carry 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CV. Mitra Karya. Medan.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Purba RY., Harahap IY., Pangaribuan Y., Susanto A. 2010. Menjelang 30 tahun keberadaan serangga penyerbuk kelapa sawit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Faust di Indonesia. Jurnal Penelitian Kelapa Sawit 18 (2): 73-85.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9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Pusat Penelitian Kelapa Sawit. 2016. Kemunculan Bunga Pada 8 Varietas Kelapa Sawit di Kebun Demplok PPKS.</w:t>
      </w:r>
      <w:r w:rsidRPr="00074D9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id"/>
          <w14:ligatures w14:val="none"/>
        </w:rPr>
        <w:t xml:space="preserve">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Medan.</w:t>
      </w:r>
    </w:p>
    <w:p w:rsidR="00074D99" w:rsidRPr="00074D99" w:rsidRDefault="00074D99" w:rsidP="00074D99">
      <w:pPr>
        <w:widowControl w:val="0"/>
        <w:autoSpaceDE w:val="0"/>
        <w:autoSpaceDN w:val="0"/>
        <w:spacing w:before="1"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Putra, F, M., Santosa, B, N, T., Mawandha, G, H. 2017. Kajian Pengaruh Curah Hujan Terhadap Produktivitas Kelapa Sawit Di PT Indriplant, Kabupaten Indragiri Hulu, Provinsi Riau. Jurnal Agromast. 2(1).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before="68"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Raharjo T, B, Rizaldi A, Utami P, I, Karindah S, Puspitarini R, D, Sahari B. 2018. Populasi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Faust (Coleoptera: Curculionidae) Pada Beberapa Umur Tanaman Kelapa Sawit. Universitas Brawijaya. Jurnal Entomologi Indonesia. Vol.8 No.2</w:t>
      </w:r>
    </w:p>
    <w:p w:rsidR="00074D99" w:rsidRPr="00074D99" w:rsidRDefault="00074D99" w:rsidP="00074D99">
      <w:pPr>
        <w:widowControl w:val="0"/>
        <w:autoSpaceDE w:val="0"/>
        <w:autoSpaceDN w:val="0"/>
        <w:spacing w:before="68"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Sihombing, D, Y. Puspita dan M, Y. Sirendan. 2018.  Fragrance Formation in the of Cocoa Roasted Process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Theobroma cacao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) with Roaster Temperature Variation using a Vacuum Driying Ove.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Jurnal Kimia Sains dan Aplikasi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21(3) : 155 – 166.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Simatupang, B. 2014. Pemanfaatan Serangga Penyerbuk Kelapa Sawit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) Dalam Upaya Peningkatan Produktivitas Kelapa Sawit. BPP.</w:t>
      </w:r>
      <w:r w:rsidRPr="00074D9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id"/>
          <w14:ligatures w14:val="none"/>
        </w:rPr>
        <w:t xml:space="preserve">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Jambi.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Solin, D, Y. 2018. Kelimpahan Populasi dan Frekuensi Kunjungan Serta Efektivitas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Faust Pada Beberapa Varietas Kelapa Sawit. Skripsi. Fakultas Pertanian Unand. Padang. 53 Hal.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Suanto, A, R. Y. Purba dan A. E. Prasetyo. 2007.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Serangga Penyerbuk Kelapa Sawit. Seri Buku Saku 28. Pusat Penelitian Kelapa Sawit. 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Susanto, A, RY Purba, and AE Prasetyo. 2007.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Elaeidobius kamerunicus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Serangga Penyerbuk Kelapa Sawit. Seri Buku Saku 28 Pusat Penelitian Kelapa Sawit.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Susanto, S, Rolettha Y. P dan Agus E. P. 2007.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: Serangga Penyerbuk Kelapa Sawit. Pusat Penelitian Kelapa Sawit. 52 hal.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Syarkawi., Husni &amp; M Sayuthi. 2015. Pengaruh Tinggi Tempat Terhadap Tingkat Serangga Hama Penggerek Buah Kakao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Conopomorpha Cramerella Snellen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) di Kabupaten Pidie. J. Floratek 10(2):52-60.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1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Syed, RA, and A Saleh. 1987. Population of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FST. In relation to fruit set. Pp. 528-34 in Proceedings of 1987 Int O.P/P.O Conf. Agriculture.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1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4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Tandon R., Manohara TN., Nijalingappa BHM., &amp; Shivanna KR. 2001. Pollination and pollen- pistil interaction in oil palm,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Elaeis gunineensis. Ann Bot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87(1421):831-838.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4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7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Tuo Y., Koua HK &amp; Hala N. 2011. Biology of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Elaeidobius kamerunicus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and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Elaeidobius plagiatus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 xml:space="preserve">(Coleoptera:Curculionidae) main pollinators of oil palm in west Africa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lang w:val="id"/>
          <w14:ligatures w14:val="none"/>
        </w:rPr>
        <w:t xml:space="preserve">Euro. J. Scien. Res. </w:t>
      </w:r>
      <w:r w:rsidRPr="00074D99"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  <w:t>49(3)426-432.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7" w:hanging="708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Wibowo I H., Astirin OP &amp; Budiharjo A. 2004. Pengaruh suhu dan fotoperiode terhadap lama stadia telur ulat sutera emas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Curicula trifenestrata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Helf). J. Bio SMART. 6(1):71-74.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12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Widiastuti A dan Palupi ER. 2008. Viabilitas Serbuk Sari dan Pengaruhnya Terhadap Keberhasilan Pembentukan Buah Kelapa Sawit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 xml:space="preserve">Elaeis guineensis 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Jacq). Biodoversitas. 9(1): 35-38.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Widiastuti A dan Palupi ER. 2018. Viabilitas Serbuk Sari dan Pengaruhnya Terhadap Keberhasilan Pembentukan Buah Kelapa Sawit (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Elaeis guineensis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Jacq).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Biodoversitas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. 9 (1): 35 – 38.</w:t>
      </w: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:rsidR="00074D99" w:rsidRPr="00074D99" w:rsidRDefault="00074D99" w:rsidP="00074D99">
      <w:pPr>
        <w:widowControl w:val="0"/>
        <w:autoSpaceDE w:val="0"/>
        <w:autoSpaceDN w:val="0"/>
        <w:spacing w:after="0" w:line="240" w:lineRule="auto"/>
        <w:ind w:left="1799" w:right="105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Wiranda, M, A., Banowati, G. 2022. Kajian Pembentukan </w:t>
      </w:r>
      <w:r w:rsidRPr="00074D99">
        <w:rPr>
          <w:rFonts w:ascii="Times New Roman" w:eastAsia="Times New Roman" w:hAnsi="Times New Roman" w:cs="Times New Roman"/>
          <w:i/>
          <w:kern w:val="0"/>
          <w:sz w:val="24"/>
          <w:szCs w:val="24"/>
          <w:lang w:val="id"/>
          <w14:ligatures w14:val="none"/>
        </w:rPr>
        <w:t>Fruit set</w:t>
      </w:r>
      <w:r w:rsidRPr="00074D99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 xml:space="preserve"> Kelapa Sawit Pada Lahan Gambut dan Berpasir. Jurnal Pengelolaan Perkebunan. Yogyakarta. 3(2): 54 – 61.</w:t>
      </w:r>
    </w:p>
    <w:p w:rsidR="00E34D2E" w:rsidRDefault="00E34D2E">
      <w:bookmarkStart w:id="0" w:name="_GoBack"/>
      <w:bookmarkEnd w:id="0"/>
    </w:p>
    <w:sectPr w:rsidR="00E34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99"/>
    <w:rsid w:val="00074D99"/>
    <w:rsid w:val="00E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2023-11-07T07:13:00Z</dcterms:created>
  <dcterms:modified xsi:type="dcterms:W3CDTF">2023-11-07T07:14:00Z</dcterms:modified>
</cp:coreProperties>
</file>