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EA10D" w14:textId="7CC6BBDB" w:rsidR="00B12093" w:rsidRPr="00EB60B6" w:rsidRDefault="00131EA6" w:rsidP="00B12093">
      <w:pPr>
        <w:ind w:leftChars="0" w:left="0" w:firstLineChars="0" w:firstLine="0"/>
      </w:pPr>
      <w:r w:rsidRPr="00131EA6">
        <w:rPr>
          <w:b/>
        </w:rPr>
        <w:t>PENGGUNAAN METODE SIMPLEKS (BigM) UNTUK PEMBERIAN PAKAN TERNAK</w:t>
      </w:r>
    </w:p>
    <w:p w14:paraId="33A2FAA5" w14:textId="3E45F053" w:rsidR="0031727F" w:rsidRPr="00EB60B6" w:rsidRDefault="00B12093">
      <w:pPr>
        <w:ind w:left="0" w:hanging="2"/>
      </w:pPr>
      <w:r w:rsidRPr="00EB60B6">
        <w:rPr>
          <w:b/>
        </w:rPr>
        <w:t>Reza Okto Aditia</w:t>
      </w:r>
      <w:r w:rsidR="001618CE" w:rsidRPr="00EB60B6">
        <w:rPr>
          <w:b/>
          <w:vertAlign w:val="superscript"/>
        </w:rPr>
        <w:t>1</w:t>
      </w:r>
      <w:r w:rsidR="001618CE" w:rsidRPr="00EB60B6">
        <w:rPr>
          <w:b/>
        </w:rPr>
        <w:t xml:space="preserve">, </w:t>
      </w:r>
      <w:r w:rsidRPr="00EB60B6">
        <w:rPr>
          <w:b/>
        </w:rPr>
        <w:t>Pradita Eko Prasetyo Utomo</w:t>
      </w:r>
      <w:r w:rsidR="001618CE" w:rsidRPr="00EB60B6">
        <w:rPr>
          <w:b/>
          <w:vertAlign w:val="superscript"/>
        </w:rPr>
        <w:t>2</w:t>
      </w:r>
    </w:p>
    <w:p w14:paraId="0E764BDC" w14:textId="691CD4F7" w:rsidR="0031727F" w:rsidRPr="00EB60B6" w:rsidRDefault="00B12093">
      <w:pPr>
        <w:ind w:left="0" w:hanging="2"/>
        <w:jc w:val="both"/>
      </w:pPr>
      <w:r w:rsidRPr="00EB60B6">
        <w:t>Universitas Jambi</w:t>
      </w:r>
      <w:r w:rsidR="001618CE" w:rsidRPr="00EB60B6">
        <w:t xml:space="preserve">, </w:t>
      </w:r>
      <w:r w:rsidRPr="00EB60B6">
        <w:t>Indonesia</w:t>
      </w:r>
      <w:r w:rsidR="001618CE" w:rsidRPr="00EB60B6">
        <w:rPr>
          <w:b/>
          <w:vertAlign w:val="superscript"/>
        </w:rPr>
        <w:t>1,2</w:t>
      </w:r>
      <w:r w:rsidR="001618CE" w:rsidRPr="00EB60B6">
        <w:t xml:space="preserve"> </w:t>
      </w:r>
    </w:p>
    <w:p w14:paraId="6B48E813" w14:textId="61516210" w:rsidR="0031727F" w:rsidRPr="00EB60B6" w:rsidRDefault="001618CE">
      <w:pPr>
        <w:ind w:left="0" w:hanging="2"/>
        <w:rPr>
          <w:color w:val="0000FF"/>
          <w:u w:val="single"/>
        </w:rPr>
      </w:pPr>
      <w:r w:rsidRPr="00EB60B6">
        <w:t>Email</w:t>
      </w:r>
      <w:r w:rsidRPr="00EB60B6">
        <w:rPr>
          <w:color w:val="000000"/>
        </w:rPr>
        <w:t xml:space="preserve">: </w:t>
      </w:r>
      <w:hyperlink r:id="rId8" w:history="1">
        <w:r w:rsidR="00B12093" w:rsidRPr="00EB60B6">
          <w:rPr>
            <w:rStyle w:val="Hyperlink"/>
          </w:rPr>
          <w:t>aditjambi8@gmail.com</w:t>
        </w:r>
      </w:hyperlink>
      <w:r w:rsidRPr="00EB60B6">
        <w:rPr>
          <w:b/>
          <w:vertAlign w:val="superscript"/>
        </w:rPr>
        <w:t>1</w:t>
      </w:r>
    </w:p>
    <w:p w14:paraId="66FC00BC" w14:textId="77777777" w:rsidR="0031727F" w:rsidRPr="00EB60B6" w:rsidRDefault="0031727F">
      <w:pPr>
        <w:pBdr>
          <w:top w:val="nil"/>
          <w:left w:val="nil"/>
          <w:bottom w:val="nil"/>
          <w:right w:val="nil"/>
          <w:between w:val="nil"/>
        </w:pBdr>
        <w:spacing w:line="240" w:lineRule="auto"/>
        <w:ind w:left="0" w:hanging="2"/>
        <w:jc w:val="both"/>
        <w:rPr>
          <w:b/>
          <w:color w:val="000000"/>
        </w:rPr>
      </w:pPr>
    </w:p>
    <w:p w14:paraId="6CB5126C" w14:textId="1DA1F410" w:rsidR="0031727F" w:rsidRPr="00EB60B6" w:rsidRDefault="001618CE">
      <w:pPr>
        <w:pBdr>
          <w:top w:val="nil"/>
          <w:left w:val="nil"/>
          <w:bottom w:val="nil"/>
          <w:right w:val="nil"/>
          <w:between w:val="nil"/>
        </w:pBdr>
        <w:spacing w:line="240" w:lineRule="auto"/>
        <w:ind w:left="0" w:hanging="2"/>
        <w:rPr>
          <w:b/>
          <w:color w:val="000000"/>
        </w:rPr>
      </w:pPr>
      <w:r w:rsidRPr="00EB60B6">
        <w:rPr>
          <w:b/>
          <w:color w:val="000000"/>
        </w:rPr>
        <w:t>Abstrak</w:t>
      </w:r>
    </w:p>
    <w:p w14:paraId="3243D35B" w14:textId="5840496E" w:rsidR="0031727F" w:rsidRDefault="00131EA6">
      <w:pPr>
        <w:ind w:left="0" w:hanging="2"/>
        <w:jc w:val="both"/>
      </w:pPr>
      <w:r w:rsidRPr="00131EA6">
        <w:t>Pemberian pakan ternak yang efektif dan efisien menjadi faktor penting dalam meningkatkan produktivitas dan kesehatan ternak. Penelitian ini bertujuan untuk mengoptimalkan formulasi pakan ternak menggunakan metode Simpleks (Big-M) agar kebutuhan nutrisi harian ternak dapat terpenuhi dengan biaya minimum. Data sekunder dikumpulkan dari berbagai sumber terpercaya di internet yang mencakup harga bahan pakan dan kandungan nutrisinya. Hasil analisis menunjukkan bahwa formulasi optimal terdiri dari 1,6667 kg dedak padi, tanpa menggunakan jagung atau bungkil kedelai. Formulasi ini menghasilkan biaya minimum sebesar Rp6.666,67. Penelitian ini membuktikan bahwa metode Simpleks (Big-M) adalah alat yang efektif dalam merancang formulasi pakan ternak yang ekonomis dan bernutrisi.</w:t>
      </w:r>
    </w:p>
    <w:p w14:paraId="354DF0AE" w14:textId="77777777" w:rsidR="00131EA6" w:rsidRDefault="00131EA6">
      <w:pPr>
        <w:ind w:left="0" w:hanging="2"/>
        <w:jc w:val="both"/>
      </w:pPr>
    </w:p>
    <w:p w14:paraId="7BB098CF" w14:textId="144D6620" w:rsidR="00131EA6" w:rsidRPr="00EB60B6" w:rsidRDefault="00131EA6">
      <w:pPr>
        <w:ind w:left="0" w:hanging="2"/>
        <w:jc w:val="both"/>
      </w:pPr>
      <w:r w:rsidRPr="00131EA6">
        <w:rPr>
          <w:b/>
          <w:bCs/>
        </w:rPr>
        <w:t>Kata kunci:</w:t>
      </w:r>
      <w:r w:rsidRPr="00131EA6">
        <w:t xml:space="preserve"> Simpleks, Big-M, formulasi pakan ternak, optimasi biaya, nutrisi ternak</w:t>
      </w:r>
    </w:p>
    <w:p w14:paraId="6F101270" w14:textId="16F88CDA" w:rsidR="0031727F" w:rsidRPr="00EB60B6" w:rsidRDefault="001618CE">
      <w:pPr>
        <w:pBdr>
          <w:top w:val="nil"/>
          <w:left w:val="nil"/>
          <w:bottom w:val="nil"/>
          <w:right w:val="nil"/>
          <w:between w:val="nil"/>
        </w:pBdr>
        <w:spacing w:line="240" w:lineRule="auto"/>
        <w:ind w:left="0" w:hanging="2"/>
        <w:jc w:val="both"/>
        <w:rPr>
          <w:b/>
          <w:color w:val="000000"/>
        </w:rPr>
      </w:pPr>
      <w:r w:rsidRPr="00EB60B6">
        <w:rPr>
          <w:b/>
          <w:i/>
          <w:color w:val="000000"/>
        </w:rPr>
        <w:t>Abstract</w:t>
      </w:r>
    </w:p>
    <w:p w14:paraId="669D1607" w14:textId="77777777" w:rsidR="00131EA6" w:rsidRPr="00131EA6" w:rsidRDefault="00131EA6" w:rsidP="00131EA6">
      <w:pPr>
        <w:pBdr>
          <w:top w:val="nil"/>
          <w:left w:val="nil"/>
          <w:bottom w:val="nil"/>
          <w:right w:val="nil"/>
          <w:between w:val="nil"/>
        </w:pBdr>
        <w:spacing w:line="240" w:lineRule="auto"/>
        <w:ind w:left="0" w:hanging="2"/>
        <w:rPr>
          <w:i/>
          <w:color w:val="000000"/>
        </w:rPr>
      </w:pPr>
      <w:r w:rsidRPr="00131EA6">
        <w:rPr>
          <w:i/>
          <w:color w:val="000000"/>
        </w:rPr>
        <w:t>Efficient and effective livestock feed formulation is a crucial factor in enhancing livestock productivity and health. This study aims to optimize livestock feed formulation using the Simplex (Big-M) method to meet daily nutritional needs at minimal cost. Secondary data was collected from reliable internet sources, including feed ingredient prices and nutritional content. The analysis results indicate that the optimal formulation consists of 1.6667 kg of rice bran, with no use of corn or soybean meal. This formulation yields a minimum cost of Rp6,666.67. The study demonstrates that the Simplex (Big-M) method is an effective tool for designing economical and nutritious livestock feed formulations.</w:t>
      </w:r>
    </w:p>
    <w:p w14:paraId="3362EDE6" w14:textId="77777777" w:rsidR="00131EA6" w:rsidRPr="00131EA6" w:rsidRDefault="00131EA6" w:rsidP="00131EA6">
      <w:pPr>
        <w:pBdr>
          <w:top w:val="nil"/>
          <w:left w:val="nil"/>
          <w:bottom w:val="nil"/>
          <w:right w:val="nil"/>
          <w:between w:val="nil"/>
        </w:pBdr>
        <w:spacing w:line="240" w:lineRule="auto"/>
        <w:ind w:left="0" w:hanging="2"/>
        <w:rPr>
          <w:i/>
          <w:color w:val="000000"/>
        </w:rPr>
      </w:pPr>
    </w:p>
    <w:p w14:paraId="7BA97FB7" w14:textId="754D64D9" w:rsidR="0031727F" w:rsidRPr="00EB60B6" w:rsidRDefault="00131EA6" w:rsidP="00131EA6">
      <w:pPr>
        <w:pBdr>
          <w:top w:val="nil"/>
          <w:left w:val="nil"/>
          <w:bottom w:val="nil"/>
          <w:right w:val="nil"/>
          <w:between w:val="nil"/>
        </w:pBdr>
        <w:spacing w:line="240" w:lineRule="auto"/>
        <w:ind w:left="0" w:hanging="2"/>
        <w:rPr>
          <w:color w:val="000000"/>
        </w:rPr>
      </w:pPr>
      <w:r w:rsidRPr="00131EA6">
        <w:rPr>
          <w:b/>
          <w:bCs/>
          <w:i/>
          <w:color w:val="000000"/>
        </w:rPr>
        <w:t>Keywords:</w:t>
      </w:r>
      <w:r w:rsidRPr="00131EA6">
        <w:rPr>
          <w:i/>
          <w:color w:val="000000"/>
        </w:rPr>
        <w:t xml:space="preserve"> Simplex, Big-M, livestock feed formulation, cost optimization, livestock nutrition</w:t>
      </w:r>
    </w:p>
    <w:p w14:paraId="30958C63" w14:textId="77777777" w:rsidR="0031727F" w:rsidRPr="00EB60B6" w:rsidRDefault="001618CE">
      <w:pPr>
        <w:pBdr>
          <w:top w:val="nil"/>
          <w:left w:val="nil"/>
          <w:bottom w:val="nil"/>
          <w:right w:val="nil"/>
          <w:between w:val="nil"/>
        </w:pBdr>
        <w:spacing w:line="276" w:lineRule="auto"/>
        <w:ind w:left="0" w:hanging="2"/>
        <w:jc w:val="both"/>
        <w:rPr>
          <w:color w:val="000000"/>
        </w:rPr>
      </w:pPr>
      <w:r w:rsidRPr="00EB60B6">
        <w:rPr>
          <w:b/>
          <w:color w:val="000000"/>
        </w:rPr>
        <w:t>Pendahuluan</w:t>
      </w:r>
      <w:r w:rsidRPr="00EB60B6">
        <w:rPr>
          <w:color w:val="000000"/>
        </w:rPr>
        <w:t xml:space="preserve"> </w:t>
      </w:r>
    </w:p>
    <w:p w14:paraId="7FAD2CC7" w14:textId="19645334" w:rsidR="00680186" w:rsidRPr="00680186" w:rsidRDefault="00680186" w:rsidP="00680186">
      <w:pPr>
        <w:pBdr>
          <w:top w:val="nil"/>
          <w:left w:val="nil"/>
          <w:bottom w:val="nil"/>
          <w:right w:val="nil"/>
          <w:between w:val="nil"/>
        </w:pBdr>
        <w:spacing w:line="276" w:lineRule="auto"/>
        <w:ind w:leftChars="0" w:left="0" w:firstLineChars="0" w:firstLine="720"/>
        <w:jc w:val="both"/>
        <w:rPr>
          <w:color w:val="000000"/>
        </w:rPr>
      </w:pPr>
      <w:r w:rsidRPr="00680186">
        <w:rPr>
          <w:color w:val="000000"/>
        </w:rPr>
        <w:t>Pemberian pakan yang efisien dan bernutrisi adalah salah satu faktor utama dalam meningkatkan produktivitas dan kesehatan ternak. Dalam industri peternakan, formulasi pakan harus disusun sedemikian rupa agar memenuhi kebutuhan nutrisi ternak dengan biaya seminimal mungkin. Tantangan yang sering dihadapi adalah menemukan kombinasi bahan pakan yang tepat dengan mempertimbangkan ketersediaan nutrisi seperti protein, karbohidrat, lemak, dan serat.</w:t>
      </w:r>
    </w:p>
    <w:p w14:paraId="4164AED9" w14:textId="38D8A6CB" w:rsidR="00680186" w:rsidRPr="00680186" w:rsidRDefault="00680186" w:rsidP="00680186">
      <w:pPr>
        <w:pBdr>
          <w:top w:val="nil"/>
          <w:left w:val="nil"/>
          <w:bottom w:val="nil"/>
          <w:right w:val="nil"/>
          <w:between w:val="nil"/>
        </w:pBdr>
        <w:spacing w:line="276" w:lineRule="auto"/>
        <w:ind w:leftChars="0" w:left="0" w:firstLineChars="0" w:firstLine="720"/>
        <w:jc w:val="both"/>
        <w:rPr>
          <w:color w:val="000000"/>
        </w:rPr>
      </w:pPr>
      <w:r w:rsidRPr="00680186">
        <w:rPr>
          <w:color w:val="000000"/>
        </w:rPr>
        <w:t>Metode optimasi dalam formulasi pakan menjadi krusial untuk mencapai keseimbangan antara kebutuhan nutrisi dan efisiensi biaya. Salah satu metode yang efektif dalam menyelesaikan masalah optimasi ini adalah metode Simpleks, khususnya teknik Big-M. Metode ini memungkinkan penyelesaian masalah linier dengan kendala dan fungsi tujuan yang kompleks, memberikan solusi optimal dalam menentukan proporsi bahan pakan.</w:t>
      </w:r>
    </w:p>
    <w:p w14:paraId="4E94A096" w14:textId="77777777" w:rsidR="00680186" w:rsidRPr="00680186" w:rsidRDefault="00680186" w:rsidP="00680186">
      <w:pPr>
        <w:pBdr>
          <w:top w:val="nil"/>
          <w:left w:val="nil"/>
          <w:bottom w:val="nil"/>
          <w:right w:val="nil"/>
          <w:between w:val="nil"/>
        </w:pBdr>
        <w:spacing w:line="276" w:lineRule="auto"/>
        <w:ind w:leftChars="0" w:left="0" w:firstLineChars="0" w:firstLine="720"/>
        <w:jc w:val="both"/>
        <w:rPr>
          <w:color w:val="000000"/>
        </w:rPr>
      </w:pPr>
      <w:r w:rsidRPr="00680186">
        <w:rPr>
          <w:color w:val="000000"/>
        </w:rPr>
        <w:lastRenderedPageBreak/>
        <w:t>Dengan menerapkan metode Simpleks (Big-M), peternak dapat menyusun formulasi pakan yang tidak hanya ekonomis tetapi juga memenuhi standar nutrisi yang dibutuhkan ternak. Hal ini pada akhirnya akan meningkatkan efisiensi usaha peternakan, mengurangi pemborosan bahan pakan, serta mendukung pertumbuhan dan produktivitas ternak secara optimal.</w:t>
      </w:r>
    </w:p>
    <w:p w14:paraId="700AA978" w14:textId="0050088A" w:rsidR="00B12093" w:rsidRPr="00EB60B6" w:rsidRDefault="00680186" w:rsidP="00680186">
      <w:pPr>
        <w:pBdr>
          <w:top w:val="nil"/>
          <w:left w:val="nil"/>
          <w:bottom w:val="nil"/>
          <w:right w:val="nil"/>
          <w:between w:val="nil"/>
        </w:pBdr>
        <w:spacing w:line="276" w:lineRule="auto"/>
        <w:ind w:leftChars="0" w:left="0" w:firstLineChars="0" w:firstLine="720"/>
        <w:jc w:val="both"/>
        <w:rPr>
          <w:color w:val="000000"/>
        </w:rPr>
      </w:pPr>
      <w:r w:rsidRPr="00680186">
        <w:rPr>
          <w:color w:val="000000"/>
        </w:rPr>
        <w:t>Artikel ini akan membahas penerapan metode Simpleks (Big-M) dalam formulasi pakan ternak, dengan fokus pada penyusunan model linier, proses iterasi, dan interpretasi hasil yang diharapkan dapat memberikan solusi praktis bagi peternak dalam mengelola pakan ternak mereka.</w:t>
      </w:r>
    </w:p>
    <w:p w14:paraId="0C4B1148" w14:textId="77777777" w:rsidR="0031727F" w:rsidRPr="00EB60B6" w:rsidRDefault="001618CE">
      <w:pPr>
        <w:pBdr>
          <w:top w:val="nil"/>
          <w:left w:val="nil"/>
          <w:bottom w:val="nil"/>
          <w:right w:val="nil"/>
          <w:between w:val="nil"/>
        </w:pBdr>
        <w:spacing w:line="276" w:lineRule="auto"/>
        <w:ind w:left="0" w:hanging="2"/>
        <w:jc w:val="both"/>
        <w:rPr>
          <w:color w:val="000000"/>
        </w:rPr>
      </w:pPr>
      <w:r w:rsidRPr="00EB60B6">
        <w:rPr>
          <w:b/>
          <w:color w:val="000000"/>
        </w:rPr>
        <w:t>Metode Penelitian</w:t>
      </w:r>
      <w:r w:rsidRPr="00EB60B6">
        <w:rPr>
          <w:color w:val="000000"/>
        </w:rPr>
        <w:t xml:space="preserve"> </w:t>
      </w:r>
    </w:p>
    <w:p w14:paraId="29F3150F" w14:textId="52650766" w:rsidR="00680186" w:rsidRPr="00680186" w:rsidRDefault="00680186" w:rsidP="00680186">
      <w:pPr>
        <w:pBdr>
          <w:top w:val="nil"/>
          <w:left w:val="nil"/>
          <w:bottom w:val="nil"/>
          <w:right w:val="nil"/>
          <w:between w:val="nil"/>
        </w:pBdr>
        <w:spacing w:line="276" w:lineRule="auto"/>
        <w:ind w:leftChars="0" w:left="0" w:firstLineChars="0" w:firstLine="720"/>
        <w:jc w:val="both"/>
        <w:rPr>
          <w:color w:val="000000"/>
        </w:rPr>
      </w:pPr>
      <w:r w:rsidRPr="00680186">
        <w:rPr>
          <w:color w:val="000000"/>
        </w:rPr>
        <w:t>Penelitian ini dilakukan dengan menggunakan data sekunder yang diperoleh dari berbagai sumber terpercaya di internet, termasuk jurnal penelitian, laporan industri, dan publikasi akademik terkait formulasi pakan ternak. Data yang dikumpulkan meliputi informasi harga bahan pakan, kandungan nutrisi (protein, karbohidrat, lemak, dan serat), serta kebutuhan nutrisi harian ternak.</w:t>
      </w:r>
    </w:p>
    <w:p w14:paraId="3ABE2790" w14:textId="08D9C86C" w:rsidR="00680186" w:rsidRPr="00680186" w:rsidRDefault="00680186" w:rsidP="00680186">
      <w:pPr>
        <w:pBdr>
          <w:top w:val="nil"/>
          <w:left w:val="nil"/>
          <w:bottom w:val="nil"/>
          <w:right w:val="nil"/>
          <w:between w:val="nil"/>
        </w:pBdr>
        <w:spacing w:line="276" w:lineRule="auto"/>
        <w:ind w:leftChars="0" w:left="0" w:firstLineChars="0" w:firstLine="720"/>
        <w:jc w:val="both"/>
        <w:rPr>
          <w:color w:val="000000"/>
        </w:rPr>
      </w:pPr>
      <w:r w:rsidRPr="00680186">
        <w:rPr>
          <w:color w:val="000000"/>
        </w:rPr>
        <w:t>Tahapan penelitian meliputi:</w:t>
      </w:r>
    </w:p>
    <w:p w14:paraId="2A68683A" w14:textId="667CA3F9" w:rsidR="00680186" w:rsidRPr="00680186" w:rsidRDefault="00680186" w:rsidP="00680186">
      <w:pPr>
        <w:pStyle w:val="ListParagraph"/>
        <w:numPr>
          <w:ilvl w:val="0"/>
          <w:numId w:val="3"/>
        </w:numPr>
        <w:pBdr>
          <w:top w:val="nil"/>
          <w:left w:val="nil"/>
          <w:bottom w:val="nil"/>
          <w:right w:val="nil"/>
          <w:between w:val="nil"/>
        </w:pBdr>
        <w:ind w:leftChars="0" w:firstLineChars="0"/>
        <w:jc w:val="both"/>
        <w:rPr>
          <w:rFonts w:ascii="Times New Roman" w:hAnsi="Times New Roman" w:cs="Times New Roman"/>
          <w:color w:val="000000"/>
          <w:sz w:val="24"/>
          <w:szCs w:val="24"/>
        </w:rPr>
      </w:pPr>
      <w:r w:rsidRPr="00680186">
        <w:rPr>
          <w:rFonts w:ascii="Times New Roman" w:hAnsi="Times New Roman" w:cs="Times New Roman"/>
          <w:color w:val="000000"/>
          <w:sz w:val="24"/>
          <w:szCs w:val="24"/>
        </w:rPr>
        <w:t>Pengumpulan Data: Data bahan pakan dan kandungan nutrisinya dikumpulkan dari berbagai situs dan database terpercaya.</w:t>
      </w:r>
    </w:p>
    <w:p w14:paraId="1997707B" w14:textId="5357F776" w:rsidR="00680186" w:rsidRPr="00680186" w:rsidRDefault="00680186" w:rsidP="00680186">
      <w:pPr>
        <w:pStyle w:val="ListParagraph"/>
        <w:numPr>
          <w:ilvl w:val="0"/>
          <w:numId w:val="3"/>
        </w:numPr>
        <w:pBdr>
          <w:top w:val="nil"/>
          <w:left w:val="nil"/>
          <w:bottom w:val="nil"/>
          <w:right w:val="nil"/>
          <w:between w:val="nil"/>
        </w:pBdr>
        <w:ind w:leftChars="0" w:firstLineChars="0"/>
        <w:jc w:val="both"/>
        <w:rPr>
          <w:rFonts w:ascii="Times New Roman" w:hAnsi="Times New Roman" w:cs="Times New Roman"/>
          <w:color w:val="000000"/>
          <w:sz w:val="24"/>
          <w:szCs w:val="24"/>
        </w:rPr>
      </w:pPr>
      <w:r w:rsidRPr="00680186">
        <w:rPr>
          <w:rFonts w:ascii="Times New Roman" w:hAnsi="Times New Roman" w:cs="Times New Roman"/>
          <w:color w:val="000000"/>
          <w:sz w:val="24"/>
          <w:szCs w:val="24"/>
        </w:rPr>
        <w:t>Penyusunan Model Linier: Model linier disusun berdasarkan kebutuhan nutrisi ternak dengan variabel berupa jumlah masing-masing bahan pakan yang akan digunakan.</w:t>
      </w:r>
    </w:p>
    <w:p w14:paraId="0A10D70E" w14:textId="2DAAA8BA" w:rsidR="00680186" w:rsidRPr="00680186" w:rsidRDefault="00680186" w:rsidP="00680186">
      <w:pPr>
        <w:pStyle w:val="ListParagraph"/>
        <w:numPr>
          <w:ilvl w:val="0"/>
          <w:numId w:val="3"/>
        </w:numPr>
        <w:pBdr>
          <w:top w:val="nil"/>
          <w:left w:val="nil"/>
          <w:bottom w:val="nil"/>
          <w:right w:val="nil"/>
          <w:between w:val="nil"/>
        </w:pBdr>
        <w:ind w:leftChars="0" w:firstLineChars="0"/>
        <w:jc w:val="both"/>
        <w:rPr>
          <w:rFonts w:ascii="Times New Roman" w:hAnsi="Times New Roman" w:cs="Times New Roman"/>
          <w:color w:val="000000"/>
          <w:sz w:val="24"/>
          <w:szCs w:val="24"/>
        </w:rPr>
      </w:pPr>
      <w:r w:rsidRPr="00680186">
        <w:rPr>
          <w:rFonts w:ascii="Times New Roman" w:hAnsi="Times New Roman" w:cs="Times New Roman"/>
          <w:color w:val="000000"/>
          <w:sz w:val="24"/>
          <w:szCs w:val="24"/>
        </w:rPr>
        <w:t>Penerapan Metode Simpleks (Big-M): Model yang telah disusun kemudian dianalisis menggunakan metode Simpleks dengan teknik Big-M untuk menentukan kombinasi bahan pakan yang optimal.</w:t>
      </w:r>
    </w:p>
    <w:p w14:paraId="62989BA5" w14:textId="02C54819" w:rsidR="00680186" w:rsidRPr="00680186" w:rsidRDefault="00680186" w:rsidP="00680186">
      <w:pPr>
        <w:pStyle w:val="ListParagraph"/>
        <w:numPr>
          <w:ilvl w:val="0"/>
          <w:numId w:val="3"/>
        </w:numPr>
        <w:pBdr>
          <w:top w:val="nil"/>
          <w:left w:val="nil"/>
          <w:bottom w:val="nil"/>
          <w:right w:val="nil"/>
          <w:between w:val="nil"/>
        </w:pBdr>
        <w:ind w:leftChars="0" w:firstLineChars="0"/>
        <w:jc w:val="both"/>
        <w:rPr>
          <w:rFonts w:ascii="Times New Roman" w:hAnsi="Times New Roman" w:cs="Times New Roman"/>
          <w:color w:val="000000"/>
          <w:sz w:val="24"/>
          <w:szCs w:val="24"/>
        </w:rPr>
      </w:pPr>
      <w:r w:rsidRPr="00680186">
        <w:rPr>
          <w:rFonts w:ascii="Times New Roman" w:hAnsi="Times New Roman" w:cs="Times New Roman"/>
          <w:color w:val="000000"/>
          <w:sz w:val="24"/>
          <w:szCs w:val="24"/>
        </w:rPr>
        <w:t>Analisis dan Interpretasi: Hasil optimasi dianalisis dan diinterpretasikan untuk mengetahui proporsi bahan pakan yang memenuhi kebutuhan nutrisi dengan biaya minimal.</w:t>
      </w:r>
    </w:p>
    <w:p w14:paraId="1397ECE6" w14:textId="77777777" w:rsidR="00680186" w:rsidRPr="00680186" w:rsidRDefault="00680186" w:rsidP="00680186">
      <w:pPr>
        <w:pBdr>
          <w:top w:val="nil"/>
          <w:left w:val="nil"/>
          <w:bottom w:val="nil"/>
          <w:right w:val="nil"/>
          <w:between w:val="nil"/>
        </w:pBdr>
        <w:spacing w:line="276" w:lineRule="auto"/>
        <w:ind w:left="0" w:hanging="2"/>
        <w:jc w:val="both"/>
        <w:rPr>
          <w:color w:val="000000"/>
        </w:rPr>
      </w:pPr>
      <w:r w:rsidRPr="00680186">
        <w:rPr>
          <w:color w:val="000000"/>
        </w:rPr>
        <w:t>Pendekatan ini diharapkan dapat menghasilkan formulasi pakan yang optimal dan aplikatif bagi peternak dalam skala kecil maupun besar.</w:t>
      </w:r>
    </w:p>
    <w:p w14:paraId="7E587C3A" w14:textId="77777777" w:rsidR="00EB60B6" w:rsidRPr="00EB60B6" w:rsidRDefault="00EB60B6" w:rsidP="00EB60B6">
      <w:pPr>
        <w:pBdr>
          <w:top w:val="nil"/>
          <w:left w:val="nil"/>
          <w:bottom w:val="nil"/>
          <w:right w:val="nil"/>
          <w:between w:val="nil"/>
        </w:pBdr>
        <w:spacing w:line="276" w:lineRule="auto"/>
        <w:ind w:left="0" w:hanging="2"/>
        <w:jc w:val="both"/>
        <w:rPr>
          <w:color w:val="000000"/>
        </w:rPr>
      </w:pPr>
    </w:p>
    <w:p w14:paraId="7E117D1C" w14:textId="7A735EBE" w:rsidR="0031727F" w:rsidRDefault="001618CE">
      <w:pPr>
        <w:pBdr>
          <w:top w:val="nil"/>
          <w:left w:val="nil"/>
          <w:bottom w:val="nil"/>
          <w:right w:val="nil"/>
          <w:between w:val="nil"/>
        </w:pBdr>
        <w:spacing w:line="276" w:lineRule="auto"/>
        <w:ind w:left="0" w:hanging="2"/>
        <w:jc w:val="both"/>
        <w:rPr>
          <w:color w:val="000000"/>
        </w:rPr>
      </w:pPr>
      <w:r w:rsidRPr="00EB60B6">
        <w:rPr>
          <w:b/>
          <w:color w:val="000000"/>
        </w:rPr>
        <w:t>Hasil dan Pembahasan</w:t>
      </w:r>
      <w:r w:rsidRPr="00EB60B6">
        <w:rPr>
          <w:color w:val="000000"/>
        </w:rPr>
        <w:t xml:space="preserve"> </w:t>
      </w:r>
    </w:p>
    <w:p w14:paraId="370697CF" w14:textId="0F133C05" w:rsidR="00680186" w:rsidRDefault="00680186" w:rsidP="00680186">
      <w:pPr>
        <w:pBdr>
          <w:top w:val="nil"/>
          <w:left w:val="nil"/>
          <w:bottom w:val="nil"/>
          <w:right w:val="nil"/>
          <w:between w:val="nil"/>
        </w:pBdr>
        <w:spacing w:line="276" w:lineRule="auto"/>
        <w:ind w:leftChars="0" w:left="0" w:firstLineChars="0" w:firstLine="720"/>
        <w:jc w:val="both"/>
        <w:rPr>
          <w:color w:val="000000"/>
        </w:rPr>
      </w:pPr>
      <w:r w:rsidRPr="00680186">
        <w:rPr>
          <w:color w:val="000000"/>
        </w:rPr>
        <w:t>Berdasarkan hasil optimasi dengan metode Simpleks (Big-M), diperoleh formulasi pakan yang memenuhi kebutuhan nutrisi harian ternak dengan biaya minimum. Dari data yang dikumpulkan, kombinasi bahan pakan yang optimal terdiri dari jagung, dedak padi, dan bungkil kedelai dalam proporsi tertentu.</w:t>
      </w:r>
    </w:p>
    <w:p w14:paraId="51D88986" w14:textId="77777777" w:rsidR="00680186" w:rsidRDefault="00680186" w:rsidP="00680186">
      <w:pPr>
        <w:pStyle w:val="ListParagraph"/>
        <w:numPr>
          <w:ilvl w:val="0"/>
          <w:numId w:val="4"/>
        </w:numPr>
        <w:suppressAutoHyphens w:val="0"/>
        <w:spacing w:after="160" w:line="259" w:lineRule="auto"/>
        <w:ind w:leftChars="0" w:left="3" w:firstLineChars="0" w:hanging="5"/>
        <w:textDirection w:val="lrTb"/>
        <w:textAlignment w:val="auto"/>
        <w:outlineLvl w:val="9"/>
        <w:rPr>
          <w:lang w:val="en-US"/>
        </w:rPr>
      </w:pPr>
      <w:r>
        <w:rPr>
          <w:lang w:val="en-US"/>
        </w:rPr>
        <w:t>Penentuan Variabel</w:t>
      </w:r>
    </w:p>
    <w:p w14:paraId="7B20C4E6" w14:textId="77777777" w:rsidR="00680186" w:rsidRDefault="00680186" w:rsidP="00680186">
      <w:pPr>
        <w:pStyle w:val="ListParagraph"/>
        <w:ind w:left="0" w:hanging="2"/>
        <w:rPr>
          <w:lang w:val="en-US"/>
        </w:rPr>
      </w:pPr>
      <w:r>
        <w:rPr>
          <w:lang w:val="en-US"/>
        </w:rPr>
        <w:t>Pada makalah ini, saya memiliki data berupa nutrisi yang diperlukan ayam dan juga data kandungan nutrisi pada pakan ayam, berikut tabelnya</w:t>
      </w:r>
    </w:p>
    <w:tbl>
      <w:tblPr>
        <w:tblW w:w="6820" w:type="dxa"/>
        <w:tblInd w:w="834" w:type="dxa"/>
        <w:tblLook w:val="04A0" w:firstRow="1" w:lastRow="0" w:firstColumn="1" w:lastColumn="0" w:noHBand="0" w:noVBand="1"/>
      </w:tblPr>
      <w:tblGrid>
        <w:gridCol w:w="1500"/>
        <w:gridCol w:w="960"/>
        <w:gridCol w:w="1020"/>
        <w:gridCol w:w="1420"/>
        <w:gridCol w:w="960"/>
        <w:gridCol w:w="960"/>
      </w:tblGrid>
      <w:tr w:rsidR="00680186" w:rsidRPr="00713453" w14:paraId="1FCC982F" w14:textId="77777777" w:rsidTr="00680186">
        <w:trPr>
          <w:trHeight w:val="300"/>
        </w:trPr>
        <w:tc>
          <w:tcPr>
            <w:tcW w:w="1500" w:type="dxa"/>
            <w:tcBorders>
              <w:top w:val="single" w:sz="4" w:space="0" w:color="8EA9DB"/>
              <w:left w:val="single" w:sz="4" w:space="0" w:color="8EA9DB"/>
              <w:bottom w:val="single" w:sz="4" w:space="0" w:color="8EA9DB"/>
              <w:right w:val="nil"/>
            </w:tcBorders>
            <w:shd w:val="clear" w:color="4472C4" w:fill="4472C4"/>
            <w:noWrap/>
            <w:vAlign w:val="bottom"/>
            <w:hideMark/>
          </w:tcPr>
          <w:p w14:paraId="332EA8FC" w14:textId="77777777" w:rsidR="00680186" w:rsidRPr="00F2343F" w:rsidRDefault="00680186" w:rsidP="00753BA9">
            <w:pPr>
              <w:spacing w:line="240" w:lineRule="auto"/>
              <w:ind w:left="0" w:hanging="2"/>
              <w:rPr>
                <w:rFonts w:ascii="Calibri" w:hAnsi="Calibri" w:cs="Calibri"/>
                <w:b/>
                <w:bCs/>
                <w:color w:val="FFFFFF"/>
              </w:rPr>
            </w:pPr>
            <w:r w:rsidRPr="00713453">
              <w:rPr>
                <w:rFonts w:ascii="Calibri" w:hAnsi="Calibri" w:cs="Calibri"/>
                <w:b/>
                <w:bCs/>
                <w:color w:val="FFFFFF"/>
              </w:rPr>
              <w:t>Bahan Pakan</w:t>
            </w:r>
          </w:p>
        </w:tc>
        <w:tc>
          <w:tcPr>
            <w:tcW w:w="960" w:type="dxa"/>
            <w:tcBorders>
              <w:top w:val="single" w:sz="4" w:space="0" w:color="8EA9DB"/>
              <w:left w:val="nil"/>
              <w:bottom w:val="single" w:sz="4" w:space="0" w:color="8EA9DB"/>
              <w:right w:val="nil"/>
            </w:tcBorders>
            <w:shd w:val="clear" w:color="4472C4" w:fill="4472C4"/>
            <w:noWrap/>
            <w:vAlign w:val="center"/>
            <w:hideMark/>
          </w:tcPr>
          <w:p w14:paraId="2015A816" w14:textId="77777777" w:rsidR="00680186" w:rsidRPr="00713453" w:rsidRDefault="00680186" w:rsidP="00680186">
            <w:pPr>
              <w:spacing w:line="240" w:lineRule="auto"/>
              <w:ind w:left="0" w:hanging="2"/>
              <w:jc w:val="center"/>
              <w:rPr>
                <w:rFonts w:ascii="Calibri" w:hAnsi="Calibri" w:cs="Calibri"/>
                <w:b/>
                <w:bCs/>
                <w:color w:val="FFFFFF"/>
              </w:rPr>
            </w:pPr>
            <w:r w:rsidRPr="00713453">
              <w:rPr>
                <w:rFonts w:ascii="Calibri" w:hAnsi="Calibri" w:cs="Calibri"/>
                <w:b/>
                <w:bCs/>
                <w:color w:val="FFFFFF"/>
              </w:rPr>
              <w:t>Harga</w:t>
            </w:r>
          </w:p>
        </w:tc>
        <w:tc>
          <w:tcPr>
            <w:tcW w:w="1020" w:type="dxa"/>
            <w:tcBorders>
              <w:top w:val="single" w:sz="4" w:space="0" w:color="8EA9DB"/>
              <w:left w:val="nil"/>
              <w:bottom w:val="single" w:sz="4" w:space="0" w:color="8EA9DB"/>
              <w:right w:val="nil"/>
            </w:tcBorders>
            <w:shd w:val="clear" w:color="4472C4" w:fill="4472C4"/>
            <w:noWrap/>
            <w:vAlign w:val="center"/>
            <w:hideMark/>
          </w:tcPr>
          <w:p w14:paraId="79DE13FA" w14:textId="77777777" w:rsidR="00680186" w:rsidRPr="00713453" w:rsidRDefault="00680186" w:rsidP="00680186">
            <w:pPr>
              <w:spacing w:line="240" w:lineRule="auto"/>
              <w:ind w:left="0" w:hanging="2"/>
              <w:jc w:val="center"/>
              <w:rPr>
                <w:rFonts w:ascii="Calibri" w:hAnsi="Calibri" w:cs="Calibri"/>
                <w:b/>
                <w:bCs/>
                <w:color w:val="FFFFFF"/>
              </w:rPr>
            </w:pPr>
            <w:r w:rsidRPr="00713453">
              <w:rPr>
                <w:rFonts w:ascii="Calibri" w:hAnsi="Calibri" w:cs="Calibri"/>
                <w:b/>
                <w:bCs/>
                <w:color w:val="FFFFFF"/>
              </w:rPr>
              <w:t>Protein</w:t>
            </w:r>
          </w:p>
        </w:tc>
        <w:tc>
          <w:tcPr>
            <w:tcW w:w="1420" w:type="dxa"/>
            <w:tcBorders>
              <w:top w:val="single" w:sz="4" w:space="0" w:color="8EA9DB"/>
              <w:left w:val="nil"/>
              <w:bottom w:val="single" w:sz="4" w:space="0" w:color="8EA9DB"/>
              <w:right w:val="nil"/>
            </w:tcBorders>
            <w:shd w:val="clear" w:color="4472C4" w:fill="4472C4"/>
            <w:noWrap/>
            <w:vAlign w:val="center"/>
            <w:hideMark/>
          </w:tcPr>
          <w:p w14:paraId="57B162AB" w14:textId="77777777" w:rsidR="00680186" w:rsidRPr="00713453" w:rsidRDefault="00680186" w:rsidP="00680186">
            <w:pPr>
              <w:spacing w:line="240" w:lineRule="auto"/>
              <w:ind w:left="0" w:hanging="2"/>
              <w:jc w:val="center"/>
              <w:rPr>
                <w:rFonts w:ascii="Calibri" w:hAnsi="Calibri" w:cs="Calibri"/>
                <w:b/>
                <w:bCs/>
                <w:color w:val="FFFFFF"/>
              </w:rPr>
            </w:pPr>
            <w:r w:rsidRPr="00713453">
              <w:rPr>
                <w:rFonts w:ascii="Calibri" w:hAnsi="Calibri" w:cs="Calibri"/>
                <w:b/>
                <w:bCs/>
                <w:color w:val="FFFFFF"/>
              </w:rPr>
              <w:t>karbohidrat</w:t>
            </w:r>
          </w:p>
        </w:tc>
        <w:tc>
          <w:tcPr>
            <w:tcW w:w="960" w:type="dxa"/>
            <w:tcBorders>
              <w:top w:val="single" w:sz="4" w:space="0" w:color="8EA9DB"/>
              <w:left w:val="nil"/>
              <w:bottom w:val="single" w:sz="4" w:space="0" w:color="8EA9DB"/>
              <w:right w:val="single" w:sz="4" w:space="0" w:color="8EA9DB"/>
            </w:tcBorders>
            <w:shd w:val="clear" w:color="4472C4" w:fill="4472C4"/>
            <w:noWrap/>
            <w:vAlign w:val="center"/>
            <w:hideMark/>
          </w:tcPr>
          <w:p w14:paraId="4B2315E8" w14:textId="77777777" w:rsidR="00680186" w:rsidRPr="00713453" w:rsidRDefault="00680186" w:rsidP="00680186">
            <w:pPr>
              <w:spacing w:line="240" w:lineRule="auto"/>
              <w:ind w:left="0" w:hanging="2"/>
              <w:jc w:val="center"/>
              <w:rPr>
                <w:rFonts w:ascii="Calibri" w:hAnsi="Calibri" w:cs="Calibri"/>
                <w:b/>
                <w:bCs/>
                <w:color w:val="FFFFFF"/>
              </w:rPr>
            </w:pPr>
            <w:r w:rsidRPr="00713453">
              <w:rPr>
                <w:rFonts w:ascii="Calibri" w:hAnsi="Calibri" w:cs="Calibri"/>
                <w:b/>
                <w:bCs/>
                <w:color w:val="FFFFFF"/>
              </w:rPr>
              <w:t>Lemak</w:t>
            </w:r>
          </w:p>
        </w:tc>
        <w:tc>
          <w:tcPr>
            <w:tcW w:w="960" w:type="dxa"/>
            <w:tcBorders>
              <w:top w:val="single" w:sz="4" w:space="0" w:color="8EA9DB"/>
              <w:left w:val="nil"/>
              <w:bottom w:val="single" w:sz="4" w:space="0" w:color="8EA9DB"/>
              <w:right w:val="single" w:sz="4" w:space="0" w:color="8EA9DB"/>
            </w:tcBorders>
            <w:shd w:val="clear" w:color="4472C4" w:fill="4472C4"/>
            <w:vAlign w:val="center"/>
          </w:tcPr>
          <w:p w14:paraId="1C0C52AE" w14:textId="77777777" w:rsidR="00680186" w:rsidRPr="00F2343F" w:rsidRDefault="00680186" w:rsidP="00680186">
            <w:pPr>
              <w:spacing w:line="240" w:lineRule="auto"/>
              <w:ind w:left="0" w:hanging="2"/>
              <w:jc w:val="center"/>
              <w:rPr>
                <w:rFonts w:ascii="Calibri" w:hAnsi="Calibri" w:cs="Calibri"/>
                <w:b/>
                <w:bCs/>
                <w:color w:val="FFFFFF"/>
              </w:rPr>
            </w:pPr>
            <w:r>
              <w:rPr>
                <w:rFonts w:ascii="Calibri" w:hAnsi="Calibri" w:cs="Calibri"/>
                <w:b/>
                <w:bCs/>
                <w:color w:val="FFFFFF"/>
              </w:rPr>
              <w:t>Serat</w:t>
            </w:r>
          </w:p>
        </w:tc>
      </w:tr>
      <w:tr w:rsidR="00680186" w:rsidRPr="00713453" w14:paraId="707DE827" w14:textId="77777777" w:rsidTr="00131EA6">
        <w:trPr>
          <w:trHeight w:val="300"/>
        </w:trPr>
        <w:tc>
          <w:tcPr>
            <w:tcW w:w="1500" w:type="dxa"/>
            <w:tcBorders>
              <w:top w:val="single" w:sz="4" w:space="0" w:color="8EA9DB"/>
              <w:left w:val="single" w:sz="4" w:space="0" w:color="8EA9DB"/>
              <w:bottom w:val="single" w:sz="4" w:space="0" w:color="8EA9DB"/>
              <w:right w:val="nil"/>
            </w:tcBorders>
            <w:shd w:val="clear" w:color="D9E1F2" w:fill="D9E1F2"/>
            <w:noWrap/>
            <w:vAlign w:val="center"/>
            <w:hideMark/>
          </w:tcPr>
          <w:p w14:paraId="06F6F4AE" w14:textId="77777777" w:rsidR="00680186" w:rsidRPr="00713453" w:rsidRDefault="00680186" w:rsidP="00131EA6">
            <w:pPr>
              <w:spacing w:line="240" w:lineRule="auto"/>
              <w:ind w:left="0" w:hanging="2"/>
              <w:jc w:val="center"/>
              <w:rPr>
                <w:rFonts w:ascii="Calibri" w:hAnsi="Calibri" w:cs="Calibri"/>
                <w:color w:val="000000"/>
              </w:rPr>
            </w:pPr>
            <w:r w:rsidRPr="00713453">
              <w:rPr>
                <w:rFonts w:ascii="Calibri" w:hAnsi="Calibri" w:cs="Calibri"/>
                <w:color w:val="000000"/>
              </w:rPr>
              <w:t>Jagung</w:t>
            </w:r>
          </w:p>
        </w:tc>
        <w:tc>
          <w:tcPr>
            <w:tcW w:w="960" w:type="dxa"/>
            <w:tcBorders>
              <w:top w:val="single" w:sz="4" w:space="0" w:color="8EA9DB"/>
              <w:left w:val="nil"/>
              <w:bottom w:val="single" w:sz="4" w:space="0" w:color="8EA9DB"/>
              <w:right w:val="nil"/>
            </w:tcBorders>
            <w:shd w:val="clear" w:color="D9E1F2" w:fill="D9E1F2"/>
            <w:noWrap/>
            <w:vAlign w:val="center"/>
            <w:hideMark/>
          </w:tcPr>
          <w:p w14:paraId="4B157421" w14:textId="77777777" w:rsidR="00680186" w:rsidRPr="00713453" w:rsidRDefault="00680186" w:rsidP="00131EA6">
            <w:pPr>
              <w:spacing w:line="240" w:lineRule="auto"/>
              <w:ind w:left="0" w:hanging="2"/>
              <w:jc w:val="center"/>
              <w:rPr>
                <w:rFonts w:ascii="Calibri" w:hAnsi="Calibri" w:cs="Calibri"/>
                <w:color w:val="000000"/>
              </w:rPr>
            </w:pPr>
            <w:r w:rsidRPr="00713453">
              <w:rPr>
                <w:rFonts w:ascii="Calibri" w:hAnsi="Calibri" w:cs="Calibri"/>
                <w:color w:val="000000"/>
              </w:rPr>
              <w:t>8500</w:t>
            </w:r>
          </w:p>
        </w:tc>
        <w:tc>
          <w:tcPr>
            <w:tcW w:w="1020" w:type="dxa"/>
            <w:tcBorders>
              <w:top w:val="single" w:sz="4" w:space="0" w:color="8EA9DB"/>
              <w:left w:val="nil"/>
              <w:bottom w:val="single" w:sz="4" w:space="0" w:color="8EA9DB"/>
              <w:right w:val="nil"/>
            </w:tcBorders>
            <w:shd w:val="clear" w:color="D9E1F2" w:fill="D9E1F2"/>
            <w:noWrap/>
            <w:vAlign w:val="center"/>
            <w:hideMark/>
          </w:tcPr>
          <w:p w14:paraId="1114E351" w14:textId="77777777" w:rsidR="00680186" w:rsidRPr="00F2343F" w:rsidRDefault="00680186" w:rsidP="00131EA6">
            <w:pPr>
              <w:spacing w:line="240" w:lineRule="auto"/>
              <w:ind w:left="0" w:hanging="2"/>
              <w:jc w:val="center"/>
              <w:rPr>
                <w:rFonts w:ascii="Calibri" w:hAnsi="Calibri" w:cs="Calibri"/>
                <w:color w:val="000000"/>
              </w:rPr>
            </w:pPr>
            <w:r w:rsidRPr="00713453">
              <w:rPr>
                <w:rFonts w:ascii="Calibri" w:hAnsi="Calibri" w:cs="Calibri"/>
                <w:color w:val="000000"/>
              </w:rPr>
              <w:t>9</w:t>
            </w:r>
          </w:p>
        </w:tc>
        <w:tc>
          <w:tcPr>
            <w:tcW w:w="1420" w:type="dxa"/>
            <w:tcBorders>
              <w:top w:val="single" w:sz="4" w:space="0" w:color="8EA9DB"/>
              <w:left w:val="nil"/>
              <w:bottom w:val="single" w:sz="4" w:space="0" w:color="8EA9DB"/>
              <w:right w:val="nil"/>
            </w:tcBorders>
            <w:shd w:val="clear" w:color="D9E1F2" w:fill="D9E1F2"/>
            <w:noWrap/>
            <w:vAlign w:val="center"/>
            <w:hideMark/>
          </w:tcPr>
          <w:p w14:paraId="69615F48" w14:textId="77777777" w:rsidR="00680186" w:rsidRPr="00713453" w:rsidRDefault="00680186" w:rsidP="00131EA6">
            <w:pPr>
              <w:spacing w:line="240" w:lineRule="auto"/>
              <w:ind w:left="0" w:hanging="2"/>
              <w:jc w:val="center"/>
              <w:rPr>
                <w:rFonts w:ascii="Calibri" w:hAnsi="Calibri" w:cs="Calibri"/>
                <w:color w:val="000000"/>
              </w:rPr>
            </w:pPr>
            <w:r w:rsidRPr="00713453">
              <w:rPr>
                <w:rFonts w:ascii="Calibri" w:hAnsi="Calibri" w:cs="Calibri"/>
                <w:color w:val="000000"/>
              </w:rPr>
              <w:t>74</w:t>
            </w:r>
          </w:p>
        </w:tc>
        <w:tc>
          <w:tcPr>
            <w:tcW w:w="960" w:type="dxa"/>
            <w:tcBorders>
              <w:top w:val="single" w:sz="4" w:space="0" w:color="8EA9DB"/>
              <w:left w:val="nil"/>
              <w:bottom w:val="single" w:sz="4" w:space="0" w:color="8EA9DB"/>
              <w:right w:val="single" w:sz="4" w:space="0" w:color="8EA9DB"/>
            </w:tcBorders>
            <w:shd w:val="clear" w:color="D9E1F2" w:fill="D9E1F2"/>
            <w:noWrap/>
            <w:vAlign w:val="center"/>
            <w:hideMark/>
          </w:tcPr>
          <w:p w14:paraId="57914A96" w14:textId="77777777" w:rsidR="00680186" w:rsidRPr="00F2343F" w:rsidRDefault="00680186" w:rsidP="00131EA6">
            <w:pPr>
              <w:spacing w:line="240" w:lineRule="auto"/>
              <w:ind w:left="0" w:hanging="2"/>
              <w:jc w:val="center"/>
              <w:rPr>
                <w:rFonts w:ascii="Calibri" w:hAnsi="Calibri" w:cs="Calibri"/>
                <w:color w:val="000000"/>
              </w:rPr>
            </w:pPr>
            <w:r w:rsidRPr="00713453">
              <w:rPr>
                <w:rFonts w:ascii="Calibri" w:hAnsi="Calibri" w:cs="Calibri"/>
                <w:color w:val="000000"/>
              </w:rPr>
              <w:t>4</w:t>
            </w:r>
          </w:p>
        </w:tc>
        <w:tc>
          <w:tcPr>
            <w:tcW w:w="960" w:type="dxa"/>
            <w:tcBorders>
              <w:top w:val="single" w:sz="4" w:space="0" w:color="8EA9DB"/>
              <w:left w:val="nil"/>
              <w:bottom w:val="single" w:sz="4" w:space="0" w:color="8EA9DB"/>
              <w:right w:val="single" w:sz="4" w:space="0" w:color="8EA9DB"/>
            </w:tcBorders>
            <w:shd w:val="clear" w:color="D9E1F2" w:fill="D9E1F2"/>
            <w:vAlign w:val="center"/>
          </w:tcPr>
          <w:p w14:paraId="7BE738E0" w14:textId="77777777" w:rsidR="00680186" w:rsidRPr="00F2343F" w:rsidRDefault="00680186" w:rsidP="00131EA6">
            <w:pPr>
              <w:spacing w:line="240" w:lineRule="auto"/>
              <w:ind w:left="0" w:hanging="2"/>
              <w:jc w:val="center"/>
              <w:rPr>
                <w:rFonts w:ascii="Calibri" w:hAnsi="Calibri" w:cs="Calibri"/>
                <w:color w:val="000000"/>
              </w:rPr>
            </w:pPr>
            <w:r>
              <w:rPr>
                <w:rFonts w:ascii="Calibri" w:hAnsi="Calibri" w:cs="Calibri"/>
                <w:color w:val="000000"/>
              </w:rPr>
              <w:t>13</w:t>
            </w:r>
          </w:p>
        </w:tc>
      </w:tr>
      <w:tr w:rsidR="00680186" w:rsidRPr="00713453" w14:paraId="23956FFE" w14:textId="77777777" w:rsidTr="00131EA6">
        <w:trPr>
          <w:trHeight w:val="300"/>
        </w:trPr>
        <w:tc>
          <w:tcPr>
            <w:tcW w:w="1500" w:type="dxa"/>
            <w:tcBorders>
              <w:top w:val="single" w:sz="4" w:space="0" w:color="8EA9DB"/>
              <w:left w:val="single" w:sz="4" w:space="0" w:color="8EA9DB"/>
              <w:bottom w:val="single" w:sz="4" w:space="0" w:color="8EA9DB"/>
              <w:right w:val="nil"/>
            </w:tcBorders>
            <w:shd w:val="clear" w:color="auto" w:fill="auto"/>
            <w:noWrap/>
            <w:vAlign w:val="center"/>
            <w:hideMark/>
          </w:tcPr>
          <w:p w14:paraId="294006E5" w14:textId="77777777" w:rsidR="00680186" w:rsidRPr="00713453" w:rsidRDefault="00680186" w:rsidP="00131EA6">
            <w:pPr>
              <w:spacing w:line="240" w:lineRule="auto"/>
              <w:ind w:left="0" w:hanging="2"/>
              <w:jc w:val="center"/>
              <w:rPr>
                <w:rFonts w:ascii="Calibri" w:hAnsi="Calibri" w:cs="Calibri"/>
                <w:color w:val="000000"/>
              </w:rPr>
            </w:pPr>
            <w:r w:rsidRPr="00713453">
              <w:rPr>
                <w:rFonts w:ascii="Calibri" w:hAnsi="Calibri" w:cs="Calibri"/>
                <w:color w:val="000000"/>
              </w:rPr>
              <w:lastRenderedPageBreak/>
              <w:t>Dedak Padi</w:t>
            </w:r>
          </w:p>
        </w:tc>
        <w:tc>
          <w:tcPr>
            <w:tcW w:w="960" w:type="dxa"/>
            <w:tcBorders>
              <w:top w:val="single" w:sz="4" w:space="0" w:color="8EA9DB"/>
              <w:left w:val="nil"/>
              <w:bottom w:val="single" w:sz="4" w:space="0" w:color="8EA9DB"/>
              <w:right w:val="nil"/>
            </w:tcBorders>
            <w:shd w:val="clear" w:color="auto" w:fill="auto"/>
            <w:noWrap/>
            <w:vAlign w:val="center"/>
            <w:hideMark/>
          </w:tcPr>
          <w:p w14:paraId="18555A3B" w14:textId="77777777" w:rsidR="00680186" w:rsidRPr="00713453" w:rsidRDefault="00680186" w:rsidP="00131EA6">
            <w:pPr>
              <w:spacing w:line="240" w:lineRule="auto"/>
              <w:ind w:left="0" w:hanging="2"/>
              <w:jc w:val="center"/>
              <w:rPr>
                <w:rFonts w:ascii="Calibri" w:hAnsi="Calibri" w:cs="Calibri"/>
                <w:color w:val="000000"/>
              </w:rPr>
            </w:pPr>
            <w:r w:rsidRPr="00713453">
              <w:rPr>
                <w:rFonts w:ascii="Calibri" w:hAnsi="Calibri" w:cs="Calibri"/>
                <w:color w:val="000000"/>
              </w:rPr>
              <w:t>4000</w:t>
            </w:r>
          </w:p>
        </w:tc>
        <w:tc>
          <w:tcPr>
            <w:tcW w:w="1020" w:type="dxa"/>
            <w:tcBorders>
              <w:top w:val="single" w:sz="4" w:space="0" w:color="8EA9DB"/>
              <w:left w:val="nil"/>
              <w:bottom w:val="single" w:sz="4" w:space="0" w:color="8EA9DB"/>
              <w:right w:val="nil"/>
            </w:tcBorders>
            <w:shd w:val="clear" w:color="auto" w:fill="auto"/>
            <w:noWrap/>
            <w:vAlign w:val="center"/>
            <w:hideMark/>
          </w:tcPr>
          <w:p w14:paraId="1D735783" w14:textId="77777777" w:rsidR="00680186" w:rsidRPr="00F2343F" w:rsidRDefault="00680186" w:rsidP="00131EA6">
            <w:pPr>
              <w:spacing w:line="240" w:lineRule="auto"/>
              <w:ind w:left="0" w:hanging="2"/>
              <w:jc w:val="center"/>
              <w:rPr>
                <w:rFonts w:ascii="Calibri" w:hAnsi="Calibri" w:cs="Calibri"/>
                <w:color w:val="000000"/>
              </w:rPr>
            </w:pPr>
            <w:r w:rsidRPr="00713453">
              <w:rPr>
                <w:rFonts w:ascii="Calibri" w:hAnsi="Calibri" w:cs="Calibri"/>
                <w:color w:val="000000"/>
              </w:rPr>
              <w:t>13</w:t>
            </w:r>
          </w:p>
        </w:tc>
        <w:tc>
          <w:tcPr>
            <w:tcW w:w="1420" w:type="dxa"/>
            <w:tcBorders>
              <w:top w:val="single" w:sz="4" w:space="0" w:color="8EA9DB"/>
              <w:left w:val="nil"/>
              <w:bottom w:val="single" w:sz="4" w:space="0" w:color="8EA9DB"/>
              <w:right w:val="nil"/>
            </w:tcBorders>
            <w:shd w:val="clear" w:color="auto" w:fill="auto"/>
            <w:noWrap/>
            <w:vAlign w:val="center"/>
            <w:hideMark/>
          </w:tcPr>
          <w:p w14:paraId="6CF0FA67" w14:textId="77777777" w:rsidR="00680186" w:rsidRPr="00713453" w:rsidRDefault="00680186" w:rsidP="00131EA6">
            <w:pPr>
              <w:spacing w:line="240" w:lineRule="auto"/>
              <w:ind w:left="0" w:hanging="2"/>
              <w:jc w:val="center"/>
              <w:rPr>
                <w:rFonts w:ascii="Calibri" w:hAnsi="Calibri" w:cs="Calibri"/>
                <w:color w:val="000000"/>
              </w:rPr>
            </w:pPr>
            <w:r w:rsidRPr="00713453">
              <w:rPr>
                <w:rFonts w:ascii="Calibri" w:hAnsi="Calibri" w:cs="Calibri"/>
                <w:color w:val="000000"/>
              </w:rPr>
              <w:t>66</w:t>
            </w:r>
          </w:p>
        </w:tc>
        <w:tc>
          <w:tcPr>
            <w:tcW w:w="960" w:type="dxa"/>
            <w:tcBorders>
              <w:top w:val="single" w:sz="4" w:space="0" w:color="8EA9DB"/>
              <w:left w:val="nil"/>
              <w:bottom w:val="single" w:sz="4" w:space="0" w:color="8EA9DB"/>
              <w:right w:val="single" w:sz="4" w:space="0" w:color="8EA9DB"/>
            </w:tcBorders>
            <w:shd w:val="clear" w:color="auto" w:fill="auto"/>
            <w:noWrap/>
            <w:vAlign w:val="center"/>
            <w:hideMark/>
          </w:tcPr>
          <w:p w14:paraId="73C33BFF" w14:textId="77777777" w:rsidR="00680186" w:rsidRPr="00F2343F" w:rsidRDefault="00680186" w:rsidP="00131EA6">
            <w:pPr>
              <w:spacing w:line="240" w:lineRule="auto"/>
              <w:ind w:left="0" w:hanging="2"/>
              <w:jc w:val="center"/>
              <w:rPr>
                <w:rFonts w:ascii="Calibri" w:hAnsi="Calibri" w:cs="Calibri"/>
                <w:color w:val="000000"/>
              </w:rPr>
            </w:pPr>
            <w:r w:rsidRPr="00713453">
              <w:rPr>
                <w:rFonts w:ascii="Calibri" w:hAnsi="Calibri" w:cs="Calibri"/>
                <w:color w:val="000000"/>
              </w:rPr>
              <w:t>3</w:t>
            </w:r>
          </w:p>
        </w:tc>
        <w:tc>
          <w:tcPr>
            <w:tcW w:w="960" w:type="dxa"/>
            <w:tcBorders>
              <w:top w:val="single" w:sz="4" w:space="0" w:color="8EA9DB"/>
              <w:left w:val="nil"/>
              <w:bottom w:val="single" w:sz="4" w:space="0" w:color="8EA9DB"/>
              <w:right w:val="single" w:sz="4" w:space="0" w:color="8EA9DB"/>
            </w:tcBorders>
            <w:vAlign w:val="center"/>
          </w:tcPr>
          <w:p w14:paraId="23E1AC23" w14:textId="77777777" w:rsidR="00680186" w:rsidRPr="00F2343F" w:rsidRDefault="00680186" w:rsidP="00131EA6">
            <w:pPr>
              <w:spacing w:line="240" w:lineRule="auto"/>
              <w:ind w:left="0" w:hanging="2"/>
              <w:jc w:val="center"/>
              <w:rPr>
                <w:rFonts w:ascii="Calibri" w:hAnsi="Calibri" w:cs="Calibri"/>
                <w:color w:val="000000"/>
              </w:rPr>
            </w:pPr>
            <w:r>
              <w:rPr>
                <w:rFonts w:ascii="Calibri" w:hAnsi="Calibri" w:cs="Calibri"/>
                <w:color w:val="000000"/>
              </w:rPr>
              <w:t>18</w:t>
            </w:r>
          </w:p>
        </w:tc>
      </w:tr>
      <w:tr w:rsidR="00680186" w:rsidRPr="00713453" w14:paraId="5D2B8C94" w14:textId="77777777" w:rsidTr="00131EA6">
        <w:trPr>
          <w:trHeight w:val="300"/>
        </w:trPr>
        <w:tc>
          <w:tcPr>
            <w:tcW w:w="1500" w:type="dxa"/>
            <w:tcBorders>
              <w:top w:val="single" w:sz="4" w:space="0" w:color="8EA9DB"/>
              <w:left w:val="single" w:sz="4" w:space="0" w:color="8EA9DB"/>
              <w:bottom w:val="single" w:sz="4" w:space="0" w:color="8EA9DB"/>
              <w:right w:val="nil"/>
            </w:tcBorders>
            <w:shd w:val="clear" w:color="D9E1F2" w:fill="D9E1F2"/>
            <w:noWrap/>
            <w:vAlign w:val="center"/>
            <w:hideMark/>
          </w:tcPr>
          <w:p w14:paraId="36F61C5F" w14:textId="77777777" w:rsidR="00680186" w:rsidRPr="00713453" w:rsidRDefault="00680186" w:rsidP="00131EA6">
            <w:pPr>
              <w:spacing w:line="240" w:lineRule="auto"/>
              <w:ind w:left="0" w:hanging="2"/>
              <w:jc w:val="center"/>
              <w:rPr>
                <w:rFonts w:ascii="Calibri" w:hAnsi="Calibri" w:cs="Calibri"/>
                <w:color w:val="000000"/>
              </w:rPr>
            </w:pPr>
            <w:r w:rsidRPr="00713453">
              <w:rPr>
                <w:rFonts w:ascii="Calibri" w:hAnsi="Calibri" w:cs="Calibri"/>
                <w:color w:val="000000"/>
              </w:rPr>
              <w:t>Bungkil Kedelai</w:t>
            </w:r>
          </w:p>
        </w:tc>
        <w:tc>
          <w:tcPr>
            <w:tcW w:w="960" w:type="dxa"/>
            <w:tcBorders>
              <w:top w:val="single" w:sz="4" w:space="0" w:color="8EA9DB"/>
              <w:left w:val="nil"/>
              <w:bottom w:val="single" w:sz="4" w:space="0" w:color="8EA9DB"/>
              <w:right w:val="nil"/>
            </w:tcBorders>
            <w:shd w:val="clear" w:color="D9E1F2" w:fill="D9E1F2"/>
            <w:noWrap/>
            <w:vAlign w:val="center"/>
            <w:hideMark/>
          </w:tcPr>
          <w:p w14:paraId="1AAB2BBA" w14:textId="77777777" w:rsidR="00680186" w:rsidRPr="00713453" w:rsidRDefault="00680186" w:rsidP="00131EA6">
            <w:pPr>
              <w:spacing w:line="240" w:lineRule="auto"/>
              <w:ind w:left="0" w:hanging="2"/>
              <w:jc w:val="center"/>
              <w:rPr>
                <w:rFonts w:ascii="Calibri" w:hAnsi="Calibri" w:cs="Calibri"/>
                <w:color w:val="000000"/>
              </w:rPr>
            </w:pPr>
            <w:r w:rsidRPr="00713453">
              <w:rPr>
                <w:rFonts w:ascii="Calibri" w:hAnsi="Calibri" w:cs="Calibri"/>
                <w:color w:val="000000"/>
              </w:rPr>
              <w:t>8000</w:t>
            </w:r>
          </w:p>
        </w:tc>
        <w:tc>
          <w:tcPr>
            <w:tcW w:w="1020" w:type="dxa"/>
            <w:tcBorders>
              <w:top w:val="single" w:sz="4" w:space="0" w:color="8EA9DB"/>
              <w:left w:val="nil"/>
              <w:bottom w:val="single" w:sz="4" w:space="0" w:color="8EA9DB"/>
              <w:right w:val="nil"/>
            </w:tcBorders>
            <w:shd w:val="clear" w:color="D9E1F2" w:fill="D9E1F2"/>
            <w:noWrap/>
            <w:vAlign w:val="center"/>
            <w:hideMark/>
          </w:tcPr>
          <w:p w14:paraId="33B92F6D" w14:textId="77777777" w:rsidR="00680186" w:rsidRPr="00713453" w:rsidRDefault="00680186" w:rsidP="00131EA6">
            <w:pPr>
              <w:spacing w:line="240" w:lineRule="auto"/>
              <w:ind w:left="0" w:hanging="2"/>
              <w:jc w:val="center"/>
              <w:rPr>
                <w:rFonts w:ascii="Calibri" w:hAnsi="Calibri" w:cs="Calibri"/>
                <w:color w:val="000000"/>
              </w:rPr>
            </w:pPr>
            <w:r w:rsidRPr="00713453">
              <w:rPr>
                <w:rFonts w:ascii="Calibri" w:hAnsi="Calibri" w:cs="Calibri"/>
                <w:color w:val="000000"/>
              </w:rPr>
              <w:t>44</w:t>
            </w:r>
          </w:p>
        </w:tc>
        <w:tc>
          <w:tcPr>
            <w:tcW w:w="1420" w:type="dxa"/>
            <w:tcBorders>
              <w:top w:val="single" w:sz="4" w:space="0" w:color="8EA9DB"/>
              <w:left w:val="nil"/>
              <w:bottom w:val="single" w:sz="4" w:space="0" w:color="8EA9DB"/>
              <w:right w:val="nil"/>
            </w:tcBorders>
            <w:shd w:val="clear" w:color="D9E1F2" w:fill="D9E1F2"/>
            <w:noWrap/>
            <w:vAlign w:val="center"/>
            <w:hideMark/>
          </w:tcPr>
          <w:p w14:paraId="625D2C8E" w14:textId="77777777" w:rsidR="00680186" w:rsidRPr="00713453" w:rsidRDefault="00680186" w:rsidP="00131EA6">
            <w:pPr>
              <w:spacing w:line="240" w:lineRule="auto"/>
              <w:ind w:left="0" w:hanging="2"/>
              <w:jc w:val="center"/>
              <w:rPr>
                <w:rFonts w:ascii="Calibri" w:hAnsi="Calibri" w:cs="Calibri"/>
                <w:color w:val="000000"/>
              </w:rPr>
            </w:pPr>
            <w:r w:rsidRPr="00713453">
              <w:rPr>
                <w:rFonts w:ascii="Calibri" w:hAnsi="Calibri" w:cs="Calibri"/>
                <w:color w:val="000000"/>
              </w:rPr>
              <w:t>22</w:t>
            </w:r>
          </w:p>
        </w:tc>
        <w:tc>
          <w:tcPr>
            <w:tcW w:w="960" w:type="dxa"/>
            <w:tcBorders>
              <w:top w:val="single" w:sz="4" w:space="0" w:color="8EA9DB"/>
              <w:left w:val="nil"/>
              <w:bottom w:val="single" w:sz="4" w:space="0" w:color="8EA9DB"/>
              <w:right w:val="single" w:sz="4" w:space="0" w:color="8EA9DB"/>
            </w:tcBorders>
            <w:shd w:val="clear" w:color="D9E1F2" w:fill="D9E1F2"/>
            <w:noWrap/>
            <w:vAlign w:val="center"/>
            <w:hideMark/>
          </w:tcPr>
          <w:p w14:paraId="2B833A20" w14:textId="77777777" w:rsidR="00680186" w:rsidRPr="00713453" w:rsidRDefault="00680186" w:rsidP="00131EA6">
            <w:pPr>
              <w:spacing w:line="240" w:lineRule="auto"/>
              <w:ind w:left="0" w:hanging="2"/>
              <w:jc w:val="center"/>
              <w:rPr>
                <w:rFonts w:ascii="Calibri" w:hAnsi="Calibri" w:cs="Calibri"/>
                <w:color w:val="000000"/>
              </w:rPr>
            </w:pPr>
            <w:r w:rsidRPr="00713453">
              <w:rPr>
                <w:rFonts w:ascii="Calibri" w:hAnsi="Calibri" w:cs="Calibri"/>
                <w:color w:val="000000"/>
              </w:rPr>
              <w:t>1</w:t>
            </w:r>
          </w:p>
        </w:tc>
        <w:tc>
          <w:tcPr>
            <w:tcW w:w="960" w:type="dxa"/>
            <w:tcBorders>
              <w:top w:val="single" w:sz="4" w:space="0" w:color="8EA9DB"/>
              <w:left w:val="nil"/>
              <w:bottom w:val="single" w:sz="4" w:space="0" w:color="8EA9DB"/>
              <w:right w:val="single" w:sz="4" w:space="0" w:color="8EA9DB"/>
            </w:tcBorders>
            <w:shd w:val="clear" w:color="D9E1F2" w:fill="D9E1F2"/>
            <w:vAlign w:val="center"/>
          </w:tcPr>
          <w:p w14:paraId="64599EBC" w14:textId="77777777" w:rsidR="00680186" w:rsidRPr="00F2343F" w:rsidRDefault="00680186" w:rsidP="00131EA6">
            <w:pPr>
              <w:spacing w:line="240" w:lineRule="auto"/>
              <w:ind w:left="0" w:hanging="2"/>
              <w:jc w:val="center"/>
              <w:rPr>
                <w:rFonts w:ascii="Calibri" w:hAnsi="Calibri" w:cs="Calibri"/>
                <w:color w:val="000000"/>
              </w:rPr>
            </w:pPr>
            <w:r>
              <w:rPr>
                <w:rFonts w:ascii="Calibri" w:hAnsi="Calibri" w:cs="Calibri"/>
                <w:color w:val="000000"/>
              </w:rPr>
              <w:t>33</w:t>
            </w:r>
          </w:p>
        </w:tc>
      </w:tr>
    </w:tbl>
    <w:p w14:paraId="6ABCF463" w14:textId="77777777" w:rsidR="00680186" w:rsidRDefault="00680186" w:rsidP="00680186">
      <w:pPr>
        <w:pStyle w:val="ListParagraph"/>
        <w:ind w:left="0" w:hanging="2"/>
        <w:rPr>
          <w:lang w:val="en-US"/>
        </w:rPr>
      </w:pPr>
      <w:r>
        <w:rPr>
          <w:lang w:val="en-US"/>
        </w:rPr>
        <w:t>Sedangkan untuk kebutuhan nutrisi pakan harian pada ayam adalah protein 20%, karbohidrat 60%, lemak 5% dan serat 15%</w:t>
      </w:r>
    </w:p>
    <w:p w14:paraId="6DF86602" w14:textId="77777777" w:rsidR="00680186" w:rsidRDefault="00680186" w:rsidP="00680186">
      <w:pPr>
        <w:pStyle w:val="ListParagraph"/>
        <w:ind w:left="0" w:hanging="2"/>
        <w:rPr>
          <w:lang w:val="en-US"/>
        </w:rPr>
      </w:pPr>
    </w:p>
    <w:p w14:paraId="6D6E5814" w14:textId="77777777" w:rsidR="00680186" w:rsidRDefault="00680186" w:rsidP="00680186">
      <w:pPr>
        <w:pStyle w:val="ListParagraph"/>
        <w:ind w:left="0" w:hanging="2"/>
        <w:rPr>
          <w:lang w:val="en-US"/>
        </w:rPr>
      </w:pPr>
      <w:r>
        <w:rPr>
          <w:lang w:val="en-US"/>
        </w:rPr>
        <w:t>sehingga didapatkan rumus Z yaitu:</w:t>
      </w:r>
    </w:p>
    <w:p w14:paraId="3D35F31F" w14:textId="77777777" w:rsidR="00680186" w:rsidRPr="005C15BD" w:rsidRDefault="00680186" w:rsidP="00680186">
      <w:pPr>
        <w:pStyle w:val="ListParagraph"/>
        <w:ind w:left="0" w:hanging="2"/>
        <w:rPr>
          <w:rFonts w:eastAsiaTheme="minorEastAsia"/>
          <w:lang w:val="en-US"/>
        </w:rPr>
      </w:pPr>
      <m:oMathPara>
        <m:oMath>
          <m:func>
            <m:funcPr>
              <m:ctrlPr>
                <w:rPr>
                  <w:rFonts w:ascii="Cambria Math" w:hAnsi="Cambria Math"/>
                  <w:i/>
                  <w:lang w:val="en-US"/>
                </w:rPr>
              </m:ctrlPr>
            </m:funcPr>
            <m:fName>
              <m:r>
                <m:rPr>
                  <m:sty m:val="p"/>
                </m:rPr>
                <w:rPr>
                  <w:rFonts w:ascii="Cambria Math" w:hAnsi="Cambria Math"/>
                  <w:lang w:val="en-US"/>
                </w:rPr>
                <m:t>min</m:t>
              </m:r>
            </m:fName>
            <m:e>
              <m:r>
                <w:rPr>
                  <w:rFonts w:ascii="Cambria Math" w:hAnsi="Cambria Math"/>
                  <w:lang w:val="en-US"/>
                </w:rPr>
                <m:t>Z</m:t>
              </m:r>
            </m:e>
          </m:func>
          <m:r>
            <w:rPr>
              <w:rFonts w:ascii="Cambria Math" w:hAnsi="Cambria Math"/>
              <w:lang w:val="en-US"/>
            </w:rPr>
            <m:t>=8500</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r>
            <w:rPr>
              <w:rFonts w:ascii="Cambria Math" w:hAnsi="Cambria Math"/>
              <w:lang w:val="en-US"/>
            </w:rPr>
            <m:t>+4000</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r>
            <w:rPr>
              <w:rFonts w:ascii="Cambria Math" w:hAnsi="Cambria Math"/>
              <w:lang w:val="en-US"/>
            </w:rPr>
            <m:t>+8000</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3</m:t>
              </m:r>
            </m:sub>
          </m:sSub>
        </m:oMath>
      </m:oMathPara>
    </w:p>
    <w:p w14:paraId="59BCCFD7" w14:textId="77777777" w:rsidR="00680186" w:rsidRDefault="00680186" w:rsidP="00680186">
      <w:pPr>
        <w:pStyle w:val="ListParagraph"/>
        <w:ind w:left="0" w:hanging="2"/>
        <w:rPr>
          <w:lang w:val="en-US"/>
        </w:rPr>
      </w:pPr>
    </w:p>
    <w:p w14:paraId="3B7E544E" w14:textId="77777777" w:rsidR="00680186" w:rsidRDefault="00680186" w:rsidP="00680186">
      <w:pPr>
        <w:pStyle w:val="ListParagraph"/>
        <w:ind w:left="0" w:hanging="2"/>
        <w:rPr>
          <w:lang w:val="en-US"/>
        </w:rPr>
      </w:pPr>
      <w:r>
        <w:rPr>
          <w:lang w:val="en-US"/>
        </w:rPr>
        <w:t>Protein:</w:t>
      </w:r>
    </w:p>
    <w:p w14:paraId="78750F12" w14:textId="77777777" w:rsidR="00680186" w:rsidRPr="005C15BD" w:rsidRDefault="00680186" w:rsidP="00680186">
      <w:pPr>
        <w:pStyle w:val="ListParagraph"/>
        <w:ind w:left="0" w:hanging="2"/>
        <w:rPr>
          <w:rFonts w:eastAsiaTheme="minorEastAsia"/>
          <w:lang w:val="en-US"/>
        </w:rPr>
      </w:pPr>
      <m:oMathPara>
        <m:oMath>
          <m:r>
            <w:rPr>
              <w:rFonts w:ascii="Cambria Math" w:hAnsi="Cambria Math"/>
              <w:lang w:val="en-US"/>
            </w:rPr>
            <m:t>9</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r>
            <w:rPr>
              <w:rFonts w:ascii="Cambria Math" w:hAnsi="Cambria Math"/>
              <w:lang w:val="en-US"/>
            </w:rPr>
            <m:t>+13</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r>
            <w:rPr>
              <w:rFonts w:ascii="Cambria Math" w:hAnsi="Cambria Math"/>
              <w:lang w:val="en-US"/>
            </w:rPr>
            <m:t>+44</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3</m:t>
              </m:r>
            </m:sub>
          </m:sSub>
          <m:r>
            <w:rPr>
              <w:rFonts w:ascii="Cambria Math" w:hAnsi="Cambria Math"/>
              <w:lang w:val="en-US"/>
            </w:rPr>
            <m:t>≥20</m:t>
          </m:r>
        </m:oMath>
      </m:oMathPara>
    </w:p>
    <w:p w14:paraId="3DD02478" w14:textId="77777777" w:rsidR="00680186" w:rsidRDefault="00680186" w:rsidP="00680186">
      <w:pPr>
        <w:pStyle w:val="ListParagraph"/>
        <w:ind w:left="0" w:hanging="2"/>
        <w:rPr>
          <w:rFonts w:eastAsiaTheme="minorEastAsia"/>
          <w:lang w:val="en-US"/>
        </w:rPr>
      </w:pPr>
    </w:p>
    <w:p w14:paraId="7513DE0A" w14:textId="77777777" w:rsidR="00680186" w:rsidRDefault="00680186" w:rsidP="00680186">
      <w:pPr>
        <w:pStyle w:val="ListParagraph"/>
        <w:ind w:left="0" w:hanging="2"/>
        <w:rPr>
          <w:rFonts w:eastAsiaTheme="minorEastAsia"/>
          <w:lang w:val="en-US"/>
        </w:rPr>
      </w:pPr>
      <w:r>
        <w:rPr>
          <w:rFonts w:eastAsiaTheme="minorEastAsia"/>
          <w:lang w:val="en-US"/>
        </w:rPr>
        <w:t>Karbohidrat:</w:t>
      </w:r>
    </w:p>
    <w:p w14:paraId="163A2CA8" w14:textId="77777777" w:rsidR="00680186" w:rsidRPr="005C15BD" w:rsidRDefault="00680186" w:rsidP="00680186">
      <w:pPr>
        <w:pStyle w:val="ListParagraph"/>
        <w:ind w:left="0" w:hanging="2"/>
        <w:rPr>
          <w:rFonts w:eastAsiaTheme="minorEastAsia"/>
          <w:lang w:val="en-US"/>
        </w:rPr>
      </w:pPr>
      <m:oMathPara>
        <m:oMath>
          <m:r>
            <w:rPr>
              <w:rFonts w:ascii="Cambria Math" w:hAnsi="Cambria Math"/>
              <w:lang w:val="en-US"/>
            </w:rPr>
            <m:t>74</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r>
            <w:rPr>
              <w:rFonts w:ascii="Cambria Math" w:hAnsi="Cambria Math"/>
              <w:lang w:val="en-US"/>
            </w:rPr>
            <m:t>+66</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r>
            <w:rPr>
              <w:rFonts w:ascii="Cambria Math" w:hAnsi="Cambria Math"/>
              <w:lang w:val="en-US"/>
            </w:rPr>
            <m:t>+22</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3</m:t>
              </m:r>
            </m:sub>
          </m:sSub>
          <m:r>
            <w:rPr>
              <w:rFonts w:ascii="Cambria Math" w:hAnsi="Cambria Math"/>
              <w:lang w:val="en-US"/>
            </w:rPr>
            <m:t>≥60</m:t>
          </m:r>
        </m:oMath>
      </m:oMathPara>
    </w:p>
    <w:p w14:paraId="50CFE8CB" w14:textId="77777777" w:rsidR="00680186" w:rsidRDefault="00680186" w:rsidP="00680186">
      <w:pPr>
        <w:pStyle w:val="ListParagraph"/>
        <w:ind w:left="0" w:hanging="2"/>
        <w:rPr>
          <w:rFonts w:eastAsiaTheme="minorEastAsia"/>
          <w:lang w:val="en-US"/>
        </w:rPr>
      </w:pPr>
      <w:r>
        <w:rPr>
          <w:rFonts w:eastAsiaTheme="minorEastAsia"/>
          <w:lang w:val="en-US"/>
        </w:rPr>
        <w:t>Lemak:</w:t>
      </w:r>
    </w:p>
    <w:p w14:paraId="5322A3B0" w14:textId="77777777" w:rsidR="00680186" w:rsidRPr="0064288E" w:rsidRDefault="00680186" w:rsidP="00680186">
      <w:pPr>
        <w:pStyle w:val="ListParagraph"/>
        <w:ind w:left="0" w:hanging="2"/>
        <w:rPr>
          <w:rFonts w:eastAsiaTheme="minorEastAsia"/>
          <w:lang w:val="en-US"/>
        </w:rPr>
      </w:pPr>
      <m:oMathPara>
        <m:oMath>
          <m:r>
            <w:rPr>
              <w:rFonts w:ascii="Cambria Math" w:hAnsi="Cambria Math"/>
              <w:lang w:val="en-US"/>
            </w:rPr>
            <m:t>4</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r>
            <w:rPr>
              <w:rFonts w:ascii="Cambria Math" w:hAnsi="Cambria Math"/>
              <w:lang w:val="en-US"/>
            </w:rPr>
            <m:t>+3</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3</m:t>
              </m:r>
            </m:sub>
          </m:sSub>
          <m:r>
            <w:rPr>
              <w:rFonts w:ascii="Cambria Math" w:hAnsi="Cambria Math"/>
              <w:lang w:val="en-US"/>
            </w:rPr>
            <m:t>≥5</m:t>
          </m:r>
        </m:oMath>
      </m:oMathPara>
    </w:p>
    <w:p w14:paraId="72EE7F03" w14:textId="77777777" w:rsidR="00680186" w:rsidRDefault="00680186" w:rsidP="00680186">
      <w:pPr>
        <w:pStyle w:val="ListParagraph"/>
        <w:ind w:left="0" w:hanging="2"/>
        <w:rPr>
          <w:rFonts w:eastAsiaTheme="minorEastAsia"/>
          <w:lang w:val="en-US"/>
        </w:rPr>
      </w:pPr>
      <w:r>
        <w:rPr>
          <w:rFonts w:eastAsiaTheme="minorEastAsia"/>
          <w:lang w:val="en-US"/>
        </w:rPr>
        <w:t>Serat:</w:t>
      </w:r>
    </w:p>
    <w:p w14:paraId="428B7B65" w14:textId="77777777" w:rsidR="00680186" w:rsidRDefault="00680186" w:rsidP="00680186">
      <w:pPr>
        <w:pStyle w:val="ListParagraph"/>
        <w:ind w:left="0" w:hanging="2"/>
        <w:rPr>
          <w:rFonts w:eastAsiaTheme="minorEastAsia"/>
          <w:lang w:val="en-US"/>
        </w:rPr>
      </w:pPr>
      <m:oMathPara>
        <m:oMath>
          <m:r>
            <w:rPr>
              <w:rFonts w:ascii="Cambria Math" w:hAnsi="Cambria Math"/>
              <w:lang w:val="en-US"/>
            </w:rPr>
            <m:t>13</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r>
            <w:rPr>
              <w:rFonts w:ascii="Cambria Math" w:hAnsi="Cambria Math"/>
              <w:lang w:val="en-US"/>
            </w:rPr>
            <m:t>+18</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r>
            <w:rPr>
              <w:rFonts w:ascii="Cambria Math" w:hAnsi="Cambria Math"/>
              <w:lang w:val="en-US"/>
            </w:rPr>
            <m:t>+33</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3</m:t>
              </m:r>
            </m:sub>
          </m:sSub>
          <m:r>
            <w:rPr>
              <w:rFonts w:ascii="Cambria Math" w:hAnsi="Cambria Math"/>
              <w:lang w:val="en-US"/>
            </w:rPr>
            <m:t>≥15</m:t>
          </m:r>
        </m:oMath>
      </m:oMathPara>
    </w:p>
    <w:p w14:paraId="7C099B58" w14:textId="77777777" w:rsidR="00680186" w:rsidRDefault="00680186" w:rsidP="00680186">
      <w:pPr>
        <w:pStyle w:val="ListParagraph"/>
        <w:ind w:left="0" w:hanging="2"/>
        <w:rPr>
          <w:rFonts w:eastAsiaTheme="minorEastAsia"/>
          <w:lang w:val="en-US"/>
        </w:rPr>
      </w:pPr>
    </w:p>
    <w:p w14:paraId="17996E04" w14:textId="77777777" w:rsidR="00680186" w:rsidRPr="00E76243" w:rsidRDefault="00680186" w:rsidP="00680186">
      <w:pPr>
        <w:pStyle w:val="ListParagraph"/>
        <w:ind w:left="0" w:hanging="2"/>
        <w:rPr>
          <w:rFonts w:eastAsiaTheme="minorEastAsia"/>
          <w:lang w:val="en-US"/>
        </w:rPr>
      </w:pPr>
      <w:r>
        <w:rPr>
          <w:rFonts w:eastAsiaTheme="minorEastAsia"/>
          <w:lang w:val="en-US"/>
        </w:rPr>
        <w:t>Mengubah menjadi bentuk kanonikal dengan menambahkan variabel slack, surplus dan artificial. Berikut langkah-langkahnya:</w:t>
      </w:r>
    </w:p>
    <w:p w14:paraId="741E4A6B" w14:textId="77777777" w:rsidR="00680186" w:rsidRDefault="00680186" w:rsidP="00680186">
      <w:pPr>
        <w:pStyle w:val="ListParagraph"/>
        <w:numPr>
          <w:ilvl w:val="0"/>
          <w:numId w:val="5"/>
        </w:numPr>
        <w:suppressAutoHyphens w:val="0"/>
        <w:spacing w:after="160" w:line="259" w:lineRule="auto"/>
        <w:ind w:leftChars="0" w:left="3" w:firstLineChars="0" w:hanging="5"/>
        <w:textDirection w:val="lrTb"/>
        <w:textAlignment w:val="auto"/>
        <w:outlineLvl w:val="9"/>
        <w:rPr>
          <w:rFonts w:eastAsiaTheme="minorEastAsia"/>
          <w:lang w:val="en-US"/>
        </w:rPr>
      </w:pPr>
      <w:r>
        <w:rPr>
          <w:rFonts w:eastAsiaTheme="minorEastAsia"/>
          <w:lang w:val="en-US"/>
        </w:rPr>
        <w:t xml:space="preserve">Batasan 1 memiliki tipe </w:t>
      </w:r>
      <m:oMath>
        <m:r>
          <w:rPr>
            <w:rFonts w:ascii="Cambria Math" w:hAnsi="Cambria Math"/>
            <w:lang w:val="en-US"/>
          </w:rPr>
          <m:t>≥</m:t>
        </m:r>
      </m:oMath>
      <w:r>
        <w:rPr>
          <w:rFonts w:eastAsiaTheme="minorEastAsia"/>
          <w:lang w:val="en-US"/>
        </w:rPr>
        <w:t xml:space="preserve">, maka kita harus mengurangi variabel surplus </w:t>
      </w:r>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1</m:t>
            </m:r>
          </m:sub>
        </m:sSub>
      </m:oMath>
      <w:r>
        <w:rPr>
          <w:rFonts w:eastAsiaTheme="minorEastAsia"/>
          <w:lang w:val="en-US"/>
        </w:rPr>
        <w:t xml:space="preserve">dan menambahkan variabel artifisial </w:t>
      </w: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m:t>
            </m:r>
          </m:sub>
        </m:sSub>
      </m:oMath>
    </w:p>
    <w:p w14:paraId="4919E933" w14:textId="77777777" w:rsidR="00680186" w:rsidRDefault="00680186" w:rsidP="00680186">
      <w:pPr>
        <w:pStyle w:val="ListParagraph"/>
        <w:numPr>
          <w:ilvl w:val="0"/>
          <w:numId w:val="5"/>
        </w:numPr>
        <w:suppressAutoHyphens w:val="0"/>
        <w:spacing w:after="160" w:line="259" w:lineRule="auto"/>
        <w:ind w:leftChars="0" w:firstLineChars="0"/>
        <w:textDirection w:val="lrTb"/>
        <w:textAlignment w:val="auto"/>
        <w:outlineLvl w:val="9"/>
        <w:rPr>
          <w:rFonts w:eastAsiaTheme="minorEastAsia"/>
          <w:lang w:val="en-US"/>
        </w:rPr>
      </w:pPr>
      <w:r>
        <w:rPr>
          <w:rFonts w:eastAsiaTheme="minorEastAsia"/>
          <w:lang w:val="en-US"/>
        </w:rPr>
        <w:t xml:space="preserve">Batasan 2 memiliki tipe </w:t>
      </w:r>
      <m:oMath>
        <m:r>
          <w:rPr>
            <w:rFonts w:ascii="Cambria Math" w:hAnsi="Cambria Math"/>
            <w:lang w:val="en-US"/>
          </w:rPr>
          <m:t>≥</m:t>
        </m:r>
      </m:oMath>
      <w:r>
        <w:rPr>
          <w:rFonts w:eastAsiaTheme="minorEastAsia"/>
          <w:lang w:val="en-US"/>
        </w:rPr>
        <w:t xml:space="preserve">, maka kita harus mengurangi variabel surplus </w:t>
      </w:r>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2</m:t>
            </m:r>
          </m:sub>
        </m:sSub>
      </m:oMath>
      <w:r>
        <w:rPr>
          <w:rFonts w:eastAsiaTheme="minorEastAsia"/>
          <w:lang w:val="en-US"/>
        </w:rPr>
        <w:t xml:space="preserve">dan menambahkan variabel artifisial </w:t>
      </w: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2</m:t>
            </m:r>
          </m:sub>
        </m:sSub>
      </m:oMath>
    </w:p>
    <w:p w14:paraId="02142CF6" w14:textId="77777777" w:rsidR="00680186" w:rsidRDefault="00680186" w:rsidP="00680186">
      <w:pPr>
        <w:pStyle w:val="ListParagraph"/>
        <w:numPr>
          <w:ilvl w:val="0"/>
          <w:numId w:val="5"/>
        </w:numPr>
        <w:suppressAutoHyphens w:val="0"/>
        <w:spacing w:after="160" w:line="259" w:lineRule="auto"/>
        <w:ind w:leftChars="0" w:firstLineChars="0"/>
        <w:textDirection w:val="lrTb"/>
        <w:textAlignment w:val="auto"/>
        <w:outlineLvl w:val="9"/>
        <w:rPr>
          <w:rFonts w:eastAsiaTheme="minorEastAsia"/>
          <w:lang w:val="en-US"/>
        </w:rPr>
      </w:pPr>
      <w:r>
        <w:rPr>
          <w:rFonts w:eastAsiaTheme="minorEastAsia"/>
          <w:lang w:val="en-US"/>
        </w:rPr>
        <w:t xml:space="preserve">Batasan 3 memiliki tipe </w:t>
      </w:r>
      <m:oMath>
        <m:r>
          <w:rPr>
            <w:rFonts w:ascii="Cambria Math" w:hAnsi="Cambria Math"/>
            <w:lang w:val="en-US"/>
          </w:rPr>
          <m:t>≥</m:t>
        </m:r>
      </m:oMath>
      <w:r>
        <w:rPr>
          <w:rFonts w:eastAsiaTheme="minorEastAsia"/>
          <w:lang w:val="en-US"/>
        </w:rPr>
        <w:t xml:space="preserve">, maka kita harus mengurangi variabel surplus </w:t>
      </w:r>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3</m:t>
            </m:r>
          </m:sub>
        </m:sSub>
      </m:oMath>
      <w:r>
        <w:rPr>
          <w:rFonts w:eastAsiaTheme="minorEastAsia"/>
          <w:lang w:val="en-US"/>
        </w:rPr>
        <w:t xml:space="preserve">dan menambahkan variabel artifisial </w:t>
      </w: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3</m:t>
            </m:r>
          </m:sub>
        </m:sSub>
      </m:oMath>
    </w:p>
    <w:p w14:paraId="5B0D8E44" w14:textId="77777777" w:rsidR="00680186" w:rsidRDefault="00680186" w:rsidP="00680186">
      <w:pPr>
        <w:pStyle w:val="ListParagraph"/>
        <w:numPr>
          <w:ilvl w:val="0"/>
          <w:numId w:val="5"/>
        </w:numPr>
        <w:suppressAutoHyphens w:val="0"/>
        <w:spacing w:after="160" w:line="259" w:lineRule="auto"/>
        <w:ind w:leftChars="0" w:left="3" w:firstLineChars="0" w:hanging="5"/>
        <w:textDirection w:val="lrTb"/>
        <w:textAlignment w:val="auto"/>
        <w:outlineLvl w:val="9"/>
        <w:rPr>
          <w:rFonts w:eastAsiaTheme="minorEastAsia"/>
          <w:lang w:val="en-US"/>
        </w:rPr>
      </w:pPr>
      <w:r>
        <w:rPr>
          <w:rFonts w:eastAsiaTheme="minorEastAsia"/>
          <w:lang w:val="en-US"/>
        </w:rPr>
        <w:t xml:space="preserve">Batasan 4 memiliki tipe </w:t>
      </w:r>
      <m:oMath>
        <m:r>
          <w:rPr>
            <w:rFonts w:ascii="Cambria Math" w:hAnsi="Cambria Math"/>
            <w:lang w:val="en-US"/>
          </w:rPr>
          <m:t>≥</m:t>
        </m:r>
      </m:oMath>
      <w:r>
        <w:rPr>
          <w:rFonts w:eastAsiaTheme="minorEastAsia"/>
          <w:lang w:val="en-US"/>
        </w:rPr>
        <w:t xml:space="preserve">, maka kita harus mengurangi variabel surplus </w:t>
      </w:r>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4</m:t>
            </m:r>
          </m:sub>
        </m:sSub>
      </m:oMath>
      <w:r>
        <w:rPr>
          <w:rFonts w:eastAsiaTheme="minorEastAsia"/>
          <w:lang w:val="en-US"/>
        </w:rPr>
        <w:t xml:space="preserve">dan menambahkan variabel artifisial </w:t>
      </w: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4</m:t>
            </m:r>
          </m:sub>
        </m:sSub>
      </m:oMath>
    </w:p>
    <w:p w14:paraId="3217A9B0" w14:textId="77777777" w:rsidR="00680186" w:rsidRDefault="00680186" w:rsidP="00680186">
      <w:pPr>
        <w:ind w:left="0" w:hanging="2"/>
        <w:rPr>
          <w:rFonts w:eastAsiaTheme="minorEastAsia"/>
        </w:rPr>
      </w:pPr>
      <w:r>
        <w:rPr>
          <w:rFonts w:eastAsiaTheme="minorEastAsia"/>
        </w:rPr>
        <w:t>Sehingga didapati bentuk kanonik sebagai berikut:</w:t>
      </w:r>
    </w:p>
    <w:p w14:paraId="50D58D64" w14:textId="77777777" w:rsidR="00680186" w:rsidRPr="00E76243" w:rsidRDefault="00680186" w:rsidP="00680186">
      <w:pPr>
        <w:ind w:left="0" w:hanging="2"/>
        <w:rPr>
          <w:rFonts w:eastAsiaTheme="minorEastAsia"/>
        </w:rPr>
      </w:pPr>
      <m:oMathPara>
        <m:oMath>
          <m:func>
            <m:funcPr>
              <m:ctrlPr>
                <w:rPr>
                  <w:rFonts w:ascii="Cambria Math" w:hAnsi="Cambria Math"/>
                  <w:i/>
                </w:rPr>
              </m:ctrlPr>
            </m:funcPr>
            <m:fName>
              <m:r>
                <m:rPr>
                  <m:sty m:val="p"/>
                </m:rPr>
                <w:rPr>
                  <w:rFonts w:ascii="Cambria Math" w:hAnsi="Cambria Math"/>
                </w:rPr>
                <m:t>min</m:t>
              </m:r>
            </m:fName>
            <m:e>
              <m:r>
                <w:rPr>
                  <w:rFonts w:ascii="Cambria Math" w:hAnsi="Cambria Math"/>
                </w:rPr>
                <m:t>Z</m:t>
              </m:r>
            </m:e>
          </m:func>
          <m:r>
            <w:rPr>
              <w:rFonts w:ascii="Cambria Math" w:hAnsi="Cambria Math"/>
            </w:rPr>
            <m:t>=8500</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+4000</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+8000</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0S</m:t>
              </m:r>
            </m:e>
            <m:sub>
              <m:r>
                <w:rPr>
                  <w:rFonts w:ascii="Cambria Math" w:hAnsi="Cambria Math"/>
                </w:rPr>
                <m:t>1</m:t>
              </m:r>
            </m:sub>
          </m:sSub>
          <m:r>
            <w:rPr>
              <w:rFonts w:ascii="Cambria Math" w:eastAsiaTheme="minorEastAsia" w:hAnsi="Cambria Math"/>
            </w:rPr>
            <m:t>+</m:t>
          </m:r>
          <m:sSub>
            <m:sSubPr>
              <m:ctrlPr>
                <w:rPr>
                  <w:rFonts w:ascii="Cambria Math" w:hAnsi="Cambria Math"/>
                  <w:i/>
                </w:rPr>
              </m:ctrlPr>
            </m:sSubPr>
            <m:e>
              <m:r>
                <w:rPr>
                  <w:rFonts w:ascii="Cambria Math" w:hAnsi="Cambria Math"/>
                </w:rPr>
                <m:t>0S</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0S</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0S</m:t>
              </m:r>
            </m:e>
            <m:sub>
              <m:r>
                <w:rPr>
                  <w:rFonts w:ascii="Cambria Math" w:hAnsi="Cambria Math"/>
                </w:rPr>
                <m:t>4</m:t>
              </m:r>
            </m:sub>
          </m:sSub>
          <m:r>
            <w:rPr>
              <w:rFonts w:ascii="Cambria Math" w:hAnsi="Cambria Math"/>
            </w:rPr>
            <m:t>+M</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m:t>
          </m:r>
          <m:sSub>
            <m:sSubPr>
              <m:ctrlPr>
                <w:rPr>
                  <w:rFonts w:ascii="Cambria Math" w:hAnsi="Cambria Math"/>
                  <w:i/>
                </w:rPr>
              </m:ctrlPr>
            </m:sSubPr>
            <m:e>
              <m:r>
                <w:rPr>
                  <w:rFonts w:ascii="Cambria Math" w:hAnsi="Cambria Math"/>
                </w:rPr>
                <m:t>A</m:t>
              </m:r>
            </m:e>
            <m:sub>
              <m:r>
                <w:rPr>
                  <w:rFonts w:ascii="Cambria Math" w:hAnsi="Cambria Math"/>
                </w:rPr>
                <m:t>4</m:t>
              </m:r>
            </m:sub>
          </m:sSub>
        </m:oMath>
      </m:oMathPara>
    </w:p>
    <w:tbl>
      <w:tblPr>
        <w:tblStyle w:val="TableGrid"/>
        <w:tblW w:w="8166"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9"/>
        <w:gridCol w:w="236"/>
        <w:gridCol w:w="529"/>
        <w:gridCol w:w="236"/>
        <w:gridCol w:w="428"/>
        <w:gridCol w:w="236"/>
        <w:gridCol w:w="427"/>
        <w:gridCol w:w="258"/>
        <w:gridCol w:w="404"/>
        <w:gridCol w:w="236"/>
        <w:gridCol w:w="424"/>
        <w:gridCol w:w="236"/>
        <w:gridCol w:w="424"/>
        <w:gridCol w:w="261"/>
        <w:gridCol w:w="399"/>
        <w:gridCol w:w="236"/>
        <w:gridCol w:w="424"/>
        <w:gridCol w:w="236"/>
        <w:gridCol w:w="424"/>
        <w:gridCol w:w="265"/>
        <w:gridCol w:w="395"/>
        <w:gridCol w:w="330"/>
        <w:gridCol w:w="693"/>
      </w:tblGrid>
      <w:tr w:rsidR="00680186" w14:paraId="758DE101" w14:textId="77777777" w:rsidTr="00753BA9">
        <w:tc>
          <w:tcPr>
            <w:tcW w:w="429" w:type="dxa"/>
          </w:tcPr>
          <w:p w14:paraId="2B9E27F8" w14:textId="77777777" w:rsidR="00680186" w:rsidRDefault="00680186" w:rsidP="00753BA9">
            <w:pPr>
              <w:ind w:left="0" w:hanging="2"/>
              <w:rPr>
                <w:rFonts w:eastAsiaTheme="minorEastAsia"/>
              </w:rPr>
            </w:pPr>
            <m:oMathPara>
              <m:oMath>
                <m:sSub>
                  <m:sSubPr>
                    <m:ctrlPr>
                      <w:rPr>
                        <w:rFonts w:ascii="Cambria Math" w:hAnsi="Cambria Math"/>
                        <w:i/>
                      </w:rPr>
                    </m:ctrlPr>
                  </m:sSubPr>
                  <m:e>
                    <m:r>
                      <w:rPr>
                        <w:rFonts w:ascii="Cambria Math" w:hAnsi="Cambria Math"/>
                      </w:rPr>
                      <m:t>x</m:t>
                    </m:r>
                  </m:e>
                  <m:sub>
                    <m:r>
                      <w:rPr>
                        <w:rFonts w:ascii="Cambria Math" w:hAnsi="Cambria Math"/>
                      </w:rPr>
                      <m:t>1</m:t>
                    </m:r>
                  </m:sub>
                </m:sSub>
              </m:oMath>
            </m:oMathPara>
          </w:p>
        </w:tc>
        <w:tc>
          <w:tcPr>
            <w:tcW w:w="236" w:type="dxa"/>
          </w:tcPr>
          <w:p w14:paraId="6D702B7C" w14:textId="77777777" w:rsidR="00680186" w:rsidRDefault="00680186" w:rsidP="00753BA9">
            <w:pPr>
              <w:ind w:left="0" w:hanging="2"/>
              <w:rPr>
                <w:rFonts w:eastAsiaTheme="minorEastAsia"/>
              </w:rPr>
            </w:pPr>
            <w:r>
              <w:rPr>
                <w:rFonts w:eastAsiaTheme="minorEastAsia"/>
              </w:rPr>
              <w:t>+</w:t>
            </w:r>
          </w:p>
        </w:tc>
        <w:tc>
          <w:tcPr>
            <w:tcW w:w="529" w:type="dxa"/>
          </w:tcPr>
          <w:p w14:paraId="03411E73" w14:textId="77777777" w:rsidR="00680186" w:rsidRDefault="00680186" w:rsidP="00753BA9">
            <w:pPr>
              <w:ind w:left="0" w:hanging="2"/>
              <w:rPr>
                <w:rFonts w:eastAsiaTheme="minorEastAsia"/>
              </w:rPr>
            </w:pPr>
            <m:oMathPara>
              <m:oMath>
                <m:sSub>
                  <m:sSubPr>
                    <m:ctrlPr>
                      <w:rPr>
                        <w:rFonts w:ascii="Cambria Math" w:hAnsi="Cambria Math"/>
                        <w:i/>
                      </w:rPr>
                    </m:ctrlPr>
                  </m:sSubPr>
                  <m:e>
                    <m:r>
                      <w:rPr>
                        <w:rFonts w:ascii="Cambria Math" w:hAnsi="Cambria Math"/>
                      </w:rPr>
                      <m:t>x</m:t>
                    </m:r>
                  </m:e>
                  <m:sub>
                    <m:r>
                      <w:rPr>
                        <w:rFonts w:ascii="Cambria Math" w:hAnsi="Cambria Math"/>
                      </w:rPr>
                      <m:t>2</m:t>
                    </m:r>
                  </m:sub>
                </m:sSub>
              </m:oMath>
            </m:oMathPara>
          </w:p>
        </w:tc>
        <w:tc>
          <w:tcPr>
            <w:tcW w:w="236" w:type="dxa"/>
          </w:tcPr>
          <w:p w14:paraId="7439D28E" w14:textId="77777777" w:rsidR="00680186" w:rsidRDefault="00680186" w:rsidP="00753BA9">
            <w:pPr>
              <w:ind w:left="0" w:hanging="2"/>
              <w:rPr>
                <w:rFonts w:eastAsiaTheme="minorEastAsia"/>
              </w:rPr>
            </w:pPr>
            <w:r>
              <w:rPr>
                <w:rFonts w:eastAsiaTheme="minorEastAsia"/>
              </w:rPr>
              <w:t>+</w:t>
            </w:r>
          </w:p>
        </w:tc>
        <w:tc>
          <w:tcPr>
            <w:tcW w:w="428" w:type="dxa"/>
          </w:tcPr>
          <w:p w14:paraId="694F74F1" w14:textId="77777777" w:rsidR="00680186" w:rsidRDefault="00680186" w:rsidP="00753BA9">
            <w:pPr>
              <w:ind w:left="0" w:hanging="2"/>
              <w:rPr>
                <w:rFonts w:eastAsiaTheme="minorEastAsia"/>
              </w:rPr>
            </w:pPr>
            <m:oMathPara>
              <m:oMath>
                <m:sSub>
                  <m:sSubPr>
                    <m:ctrlPr>
                      <w:rPr>
                        <w:rFonts w:ascii="Cambria Math" w:hAnsi="Cambria Math"/>
                        <w:i/>
                      </w:rPr>
                    </m:ctrlPr>
                  </m:sSubPr>
                  <m:e>
                    <m:r>
                      <w:rPr>
                        <w:rFonts w:ascii="Cambria Math" w:hAnsi="Cambria Math"/>
                      </w:rPr>
                      <m:t>x</m:t>
                    </m:r>
                  </m:e>
                  <m:sub>
                    <m:r>
                      <w:rPr>
                        <w:rFonts w:ascii="Cambria Math" w:hAnsi="Cambria Math"/>
                      </w:rPr>
                      <m:t>3</m:t>
                    </m:r>
                  </m:sub>
                </m:sSub>
              </m:oMath>
            </m:oMathPara>
          </w:p>
        </w:tc>
        <w:tc>
          <w:tcPr>
            <w:tcW w:w="236" w:type="dxa"/>
          </w:tcPr>
          <w:p w14:paraId="28462CED" w14:textId="77777777" w:rsidR="00680186" w:rsidRDefault="00680186" w:rsidP="00753BA9">
            <w:pPr>
              <w:ind w:left="0" w:hanging="2"/>
              <w:rPr>
                <w:rFonts w:eastAsiaTheme="minorEastAsia"/>
              </w:rPr>
            </w:pPr>
            <w:r>
              <w:rPr>
                <w:rFonts w:eastAsiaTheme="minorEastAsia"/>
              </w:rPr>
              <w:t>-</w:t>
            </w:r>
          </w:p>
        </w:tc>
        <w:tc>
          <w:tcPr>
            <w:tcW w:w="427" w:type="dxa"/>
          </w:tcPr>
          <w:p w14:paraId="27363EBD" w14:textId="77777777" w:rsidR="00680186" w:rsidRDefault="00680186" w:rsidP="00753BA9">
            <w:pPr>
              <w:ind w:left="0" w:hanging="2"/>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1</m:t>
                    </m:r>
                  </m:sub>
                </m:sSub>
              </m:oMath>
            </m:oMathPara>
          </w:p>
        </w:tc>
        <w:tc>
          <w:tcPr>
            <w:tcW w:w="258" w:type="dxa"/>
          </w:tcPr>
          <w:p w14:paraId="6711ACCD" w14:textId="77777777" w:rsidR="00680186" w:rsidRDefault="00680186" w:rsidP="00753BA9">
            <w:pPr>
              <w:ind w:left="0" w:hanging="2"/>
              <w:rPr>
                <w:rFonts w:eastAsiaTheme="minorEastAsia"/>
              </w:rPr>
            </w:pPr>
          </w:p>
        </w:tc>
        <w:tc>
          <w:tcPr>
            <w:tcW w:w="404" w:type="dxa"/>
          </w:tcPr>
          <w:p w14:paraId="2C1F3401" w14:textId="77777777" w:rsidR="00680186" w:rsidRDefault="00680186" w:rsidP="00753BA9">
            <w:pPr>
              <w:ind w:left="0" w:hanging="2"/>
              <w:rPr>
                <w:rFonts w:eastAsiaTheme="minorEastAsia"/>
              </w:rPr>
            </w:pPr>
          </w:p>
        </w:tc>
        <w:tc>
          <w:tcPr>
            <w:tcW w:w="236" w:type="dxa"/>
          </w:tcPr>
          <w:p w14:paraId="441AC3AF" w14:textId="77777777" w:rsidR="00680186" w:rsidRDefault="00680186" w:rsidP="00753BA9">
            <w:pPr>
              <w:ind w:left="0" w:hanging="2"/>
              <w:rPr>
                <w:rFonts w:eastAsiaTheme="minorEastAsia"/>
              </w:rPr>
            </w:pPr>
          </w:p>
        </w:tc>
        <w:tc>
          <w:tcPr>
            <w:tcW w:w="424" w:type="dxa"/>
          </w:tcPr>
          <w:p w14:paraId="51D1E8B0" w14:textId="77777777" w:rsidR="00680186" w:rsidRDefault="00680186" w:rsidP="00753BA9">
            <w:pPr>
              <w:ind w:left="0" w:hanging="2"/>
              <w:rPr>
                <w:rFonts w:eastAsiaTheme="minorEastAsia"/>
              </w:rPr>
            </w:pPr>
          </w:p>
        </w:tc>
        <w:tc>
          <w:tcPr>
            <w:tcW w:w="236" w:type="dxa"/>
          </w:tcPr>
          <w:p w14:paraId="7CD89927" w14:textId="77777777" w:rsidR="00680186" w:rsidRDefault="00680186" w:rsidP="00753BA9">
            <w:pPr>
              <w:ind w:left="0" w:hanging="2"/>
              <w:rPr>
                <w:rFonts w:eastAsiaTheme="minorEastAsia"/>
              </w:rPr>
            </w:pPr>
          </w:p>
        </w:tc>
        <w:tc>
          <w:tcPr>
            <w:tcW w:w="424" w:type="dxa"/>
          </w:tcPr>
          <w:p w14:paraId="1C78589E" w14:textId="77777777" w:rsidR="00680186" w:rsidRDefault="00680186" w:rsidP="00753BA9">
            <w:pPr>
              <w:ind w:left="0" w:hanging="2"/>
              <w:rPr>
                <w:rFonts w:eastAsiaTheme="minorEastAsia"/>
              </w:rPr>
            </w:pPr>
          </w:p>
        </w:tc>
        <w:tc>
          <w:tcPr>
            <w:tcW w:w="261" w:type="dxa"/>
          </w:tcPr>
          <w:p w14:paraId="4FEC6B28" w14:textId="77777777" w:rsidR="00680186" w:rsidRDefault="00680186" w:rsidP="00753BA9">
            <w:pPr>
              <w:ind w:left="0" w:hanging="2"/>
              <w:rPr>
                <w:rFonts w:eastAsiaTheme="minorEastAsia"/>
              </w:rPr>
            </w:pPr>
            <w:r>
              <w:rPr>
                <w:rFonts w:eastAsiaTheme="minorEastAsia"/>
              </w:rPr>
              <w:t>+</w:t>
            </w:r>
          </w:p>
        </w:tc>
        <w:tc>
          <w:tcPr>
            <w:tcW w:w="399" w:type="dxa"/>
          </w:tcPr>
          <w:p w14:paraId="3BD7BB7E" w14:textId="77777777" w:rsidR="00680186" w:rsidRDefault="00680186" w:rsidP="00753BA9">
            <w:pPr>
              <w:ind w:left="0" w:hanging="2"/>
              <w:rPr>
                <w:rFonts w:eastAsiaTheme="minorEastAsia"/>
              </w:rPr>
            </w:pPr>
            <m:oMathPara>
              <m:oMath>
                <m:sSub>
                  <m:sSubPr>
                    <m:ctrlPr>
                      <w:rPr>
                        <w:rFonts w:ascii="Cambria Math" w:hAnsi="Cambria Math"/>
                        <w:i/>
                      </w:rPr>
                    </m:ctrlPr>
                  </m:sSubPr>
                  <m:e>
                    <m:r>
                      <w:rPr>
                        <w:rFonts w:ascii="Cambria Math" w:hAnsi="Cambria Math"/>
                      </w:rPr>
                      <m:t>A</m:t>
                    </m:r>
                  </m:e>
                  <m:sub>
                    <m:r>
                      <w:rPr>
                        <w:rFonts w:ascii="Cambria Math" w:hAnsi="Cambria Math"/>
                      </w:rPr>
                      <m:t>1</m:t>
                    </m:r>
                  </m:sub>
                </m:sSub>
              </m:oMath>
            </m:oMathPara>
          </w:p>
        </w:tc>
        <w:tc>
          <w:tcPr>
            <w:tcW w:w="236" w:type="dxa"/>
          </w:tcPr>
          <w:p w14:paraId="5E40A212" w14:textId="77777777" w:rsidR="00680186" w:rsidRDefault="00680186" w:rsidP="00753BA9">
            <w:pPr>
              <w:ind w:left="0" w:hanging="2"/>
              <w:rPr>
                <w:rFonts w:eastAsiaTheme="minorEastAsia"/>
              </w:rPr>
            </w:pPr>
          </w:p>
        </w:tc>
        <w:tc>
          <w:tcPr>
            <w:tcW w:w="424" w:type="dxa"/>
          </w:tcPr>
          <w:p w14:paraId="70966973" w14:textId="77777777" w:rsidR="00680186" w:rsidRDefault="00680186" w:rsidP="00753BA9">
            <w:pPr>
              <w:ind w:left="0" w:hanging="2"/>
              <w:rPr>
                <w:rFonts w:eastAsiaTheme="minorEastAsia"/>
              </w:rPr>
            </w:pPr>
          </w:p>
        </w:tc>
        <w:tc>
          <w:tcPr>
            <w:tcW w:w="236" w:type="dxa"/>
          </w:tcPr>
          <w:p w14:paraId="5558439B" w14:textId="77777777" w:rsidR="00680186" w:rsidRDefault="00680186" w:rsidP="00753BA9">
            <w:pPr>
              <w:ind w:left="0" w:hanging="2"/>
              <w:rPr>
                <w:rFonts w:eastAsiaTheme="minorEastAsia"/>
              </w:rPr>
            </w:pPr>
          </w:p>
        </w:tc>
        <w:tc>
          <w:tcPr>
            <w:tcW w:w="424" w:type="dxa"/>
          </w:tcPr>
          <w:p w14:paraId="362681A1" w14:textId="77777777" w:rsidR="00680186" w:rsidRDefault="00680186" w:rsidP="00753BA9">
            <w:pPr>
              <w:ind w:left="0" w:hanging="2"/>
              <w:rPr>
                <w:rFonts w:eastAsiaTheme="minorEastAsia"/>
              </w:rPr>
            </w:pPr>
          </w:p>
        </w:tc>
        <w:tc>
          <w:tcPr>
            <w:tcW w:w="265" w:type="dxa"/>
          </w:tcPr>
          <w:p w14:paraId="7E47BBAD" w14:textId="77777777" w:rsidR="00680186" w:rsidRDefault="00680186" w:rsidP="00753BA9">
            <w:pPr>
              <w:ind w:left="0" w:hanging="2"/>
              <w:rPr>
                <w:rFonts w:eastAsiaTheme="minorEastAsia"/>
              </w:rPr>
            </w:pPr>
          </w:p>
        </w:tc>
        <w:tc>
          <w:tcPr>
            <w:tcW w:w="395" w:type="dxa"/>
          </w:tcPr>
          <w:p w14:paraId="20F7D2E9" w14:textId="77777777" w:rsidR="00680186" w:rsidRDefault="00680186" w:rsidP="00753BA9">
            <w:pPr>
              <w:ind w:left="0" w:hanging="2"/>
              <w:rPr>
                <w:rFonts w:eastAsiaTheme="minorEastAsia"/>
              </w:rPr>
            </w:pPr>
          </w:p>
        </w:tc>
        <w:tc>
          <w:tcPr>
            <w:tcW w:w="330" w:type="dxa"/>
          </w:tcPr>
          <w:p w14:paraId="5E63003F" w14:textId="77777777" w:rsidR="00680186" w:rsidRDefault="00680186" w:rsidP="00753BA9">
            <w:pPr>
              <w:ind w:left="0" w:hanging="2"/>
              <w:rPr>
                <w:rFonts w:eastAsiaTheme="minorEastAsia"/>
              </w:rPr>
            </w:pPr>
            <w:r>
              <w:rPr>
                <w:rFonts w:eastAsiaTheme="minorEastAsia"/>
              </w:rPr>
              <w:t>=</w:t>
            </w:r>
          </w:p>
        </w:tc>
        <w:tc>
          <w:tcPr>
            <w:tcW w:w="693" w:type="dxa"/>
          </w:tcPr>
          <w:p w14:paraId="170D554B" w14:textId="77777777" w:rsidR="00680186" w:rsidRDefault="00680186" w:rsidP="00753BA9">
            <w:pPr>
              <w:ind w:left="0" w:hanging="2"/>
              <w:rPr>
                <w:rFonts w:eastAsiaTheme="minorEastAsia"/>
              </w:rPr>
            </w:pPr>
            <w:r>
              <w:rPr>
                <w:rFonts w:eastAsiaTheme="minorEastAsia"/>
              </w:rPr>
              <w:t>20</w:t>
            </w:r>
          </w:p>
        </w:tc>
      </w:tr>
      <w:tr w:rsidR="00680186" w14:paraId="4FD60EE4" w14:textId="77777777" w:rsidTr="00753BA9">
        <w:tc>
          <w:tcPr>
            <w:tcW w:w="429" w:type="dxa"/>
          </w:tcPr>
          <w:p w14:paraId="5EFDDD7F" w14:textId="77777777" w:rsidR="00680186" w:rsidRDefault="00680186" w:rsidP="00753BA9">
            <w:pPr>
              <w:ind w:left="0" w:hanging="2"/>
              <w:rPr>
                <w:rFonts w:eastAsiaTheme="minorEastAsia"/>
              </w:rPr>
            </w:pPr>
            <m:oMathPara>
              <m:oMath>
                <m:sSub>
                  <m:sSubPr>
                    <m:ctrlPr>
                      <w:rPr>
                        <w:rFonts w:ascii="Cambria Math" w:hAnsi="Cambria Math"/>
                        <w:i/>
                      </w:rPr>
                    </m:ctrlPr>
                  </m:sSubPr>
                  <m:e>
                    <m:r>
                      <w:rPr>
                        <w:rFonts w:ascii="Cambria Math" w:hAnsi="Cambria Math"/>
                      </w:rPr>
                      <m:t>x</m:t>
                    </m:r>
                  </m:e>
                  <m:sub>
                    <m:r>
                      <w:rPr>
                        <w:rFonts w:ascii="Cambria Math" w:hAnsi="Cambria Math"/>
                      </w:rPr>
                      <m:t>1</m:t>
                    </m:r>
                  </m:sub>
                </m:sSub>
              </m:oMath>
            </m:oMathPara>
          </w:p>
        </w:tc>
        <w:tc>
          <w:tcPr>
            <w:tcW w:w="236" w:type="dxa"/>
          </w:tcPr>
          <w:p w14:paraId="4C272DF9" w14:textId="77777777" w:rsidR="00680186" w:rsidRDefault="00680186" w:rsidP="00753BA9">
            <w:pPr>
              <w:ind w:left="0" w:hanging="2"/>
              <w:rPr>
                <w:rFonts w:eastAsiaTheme="minorEastAsia"/>
              </w:rPr>
            </w:pPr>
            <w:r>
              <w:rPr>
                <w:rFonts w:eastAsiaTheme="minorEastAsia"/>
              </w:rPr>
              <w:t>+</w:t>
            </w:r>
          </w:p>
        </w:tc>
        <w:tc>
          <w:tcPr>
            <w:tcW w:w="529" w:type="dxa"/>
          </w:tcPr>
          <w:p w14:paraId="161B8552" w14:textId="77777777" w:rsidR="00680186" w:rsidRDefault="00680186" w:rsidP="00753BA9">
            <w:pPr>
              <w:ind w:left="0" w:hanging="2"/>
              <w:rPr>
                <w:rFonts w:eastAsiaTheme="minorEastAsia"/>
              </w:rPr>
            </w:pPr>
            <m:oMathPara>
              <m:oMath>
                <m:sSub>
                  <m:sSubPr>
                    <m:ctrlPr>
                      <w:rPr>
                        <w:rFonts w:ascii="Cambria Math" w:hAnsi="Cambria Math"/>
                        <w:i/>
                      </w:rPr>
                    </m:ctrlPr>
                  </m:sSubPr>
                  <m:e>
                    <m:r>
                      <w:rPr>
                        <w:rFonts w:ascii="Cambria Math" w:hAnsi="Cambria Math"/>
                      </w:rPr>
                      <m:t>x</m:t>
                    </m:r>
                  </m:e>
                  <m:sub>
                    <m:r>
                      <w:rPr>
                        <w:rFonts w:ascii="Cambria Math" w:hAnsi="Cambria Math"/>
                      </w:rPr>
                      <m:t>2</m:t>
                    </m:r>
                  </m:sub>
                </m:sSub>
              </m:oMath>
            </m:oMathPara>
          </w:p>
        </w:tc>
        <w:tc>
          <w:tcPr>
            <w:tcW w:w="236" w:type="dxa"/>
          </w:tcPr>
          <w:p w14:paraId="38D668CA" w14:textId="77777777" w:rsidR="00680186" w:rsidRDefault="00680186" w:rsidP="00753BA9">
            <w:pPr>
              <w:ind w:left="0" w:hanging="2"/>
              <w:rPr>
                <w:rFonts w:eastAsiaTheme="minorEastAsia"/>
              </w:rPr>
            </w:pPr>
            <w:r>
              <w:rPr>
                <w:rFonts w:eastAsiaTheme="minorEastAsia"/>
              </w:rPr>
              <w:t>+</w:t>
            </w:r>
          </w:p>
        </w:tc>
        <w:tc>
          <w:tcPr>
            <w:tcW w:w="428" w:type="dxa"/>
          </w:tcPr>
          <w:p w14:paraId="147EEA99" w14:textId="77777777" w:rsidR="00680186" w:rsidRDefault="00680186" w:rsidP="00753BA9">
            <w:pPr>
              <w:ind w:left="0" w:hanging="2"/>
              <w:rPr>
                <w:rFonts w:eastAsiaTheme="minorEastAsia"/>
              </w:rPr>
            </w:pPr>
            <m:oMathPara>
              <m:oMath>
                <m:sSub>
                  <m:sSubPr>
                    <m:ctrlPr>
                      <w:rPr>
                        <w:rFonts w:ascii="Cambria Math" w:hAnsi="Cambria Math"/>
                        <w:i/>
                      </w:rPr>
                    </m:ctrlPr>
                  </m:sSubPr>
                  <m:e>
                    <m:r>
                      <w:rPr>
                        <w:rFonts w:ascii="Cambria Math" w:hAnsi="Cambria Math"/>
                      </w:rPr>
                      <m:t>x</m:t>
                    </m:r>
                  </m:e>
                  <m:sub>
                    <m:r>
                      <w:rPr>
                        <w:rFonts w:ascii="Cambria Math" w:hAnsi="Cambria Math"/>
                      </w:rPr>
                      <m:t>3</m:t>
                    </m:r>
                  </m:sub>
                </m:sSub>
              </m:oMath>
            </m:oMathPara>
          </w:p>
        </w:tc>
        <w:tc>
          <w:tcPr>
            <w:tcW w:w="236" w:type="dxa"/>
          </w:tcPr>
          <w:p w14:paraId="63FAA18F" w14:textId="77777777" w:rsidR="00680186" w:rsidRDefault="00680186" w:rsidP="00753BA9">
            <w:pPr>
              <w:ind w:left="0" w:hanging="2"/>
              <w:rPr>
                <w:rFonts w:eastAsiaTheme="minorEastAsia"/>
              </w:rPr>
            </w:pPr>
          </w:p>
        </w:tc>
        <w:tc>
          <w:tcPr>
            <w:tcW w:w="427" w:type="dxa"/>
          </w:tcPr>
          <w:p w14:paraId="2114CAB6" w14:textId="77777777" w:rsidR="00680186" w:rsidRDefault="00680186" w:rsidP="00753BA9">
            <w:pPr>
              <w:ind w:left="0" w:hanging="2"/>
              <w:rPr>
                <w:rFonts w:eastAsiaTheme="minorEastAsia"/>
              </w:rPr>
            </w:pPr>
          </w:p>
        </w:tc>
        <w:tc>
          <w:tcPr>
            <w:tcW w:w="258" w:type="dxa"/>
          </w:tcPr>
          <w:p w14:paraId="35B160D7" w14:textId="77777777" w:rsidR="00680186" w:rsidRDefault="00680186" w:rsidP="00753BA9">
            <w:pPr>
              <w:ind w:left="0" w:hanging="2"/>
              <w:rPr>
                <w:rFonts w:eastAsiaTheme="minorEastAsia"/>
              </w:rPr>
            </w:pPr>
            <w:r>
              <w:rPr>
                <w:rFonts w:eastAsiaTheme="minorEastAsia"/>
              </w:rPr>
              <w:t>-</w:t>
            </w:r>
          </w:p>
        </w:tc>
        <w:tc>
          <w:tcPr>
            <w:tcW w:w="404" w:type="dxa"/>
          </w:tcPr>
          <w:p w14:paraId="70DCDED6" w14:textId="77777777" w:rsidR="00680186" w:rsidRDefault="00680186" w:rsidP="00753BA9">
            <w:pPr>
              <w:ind w:left="0" w:hanging="2"/>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2</m:t>
                    </m:r>
                  </m:sub>
                </m:sSub>
              </m:oMath>
            </m:oMathPara>
          </w:p>
        </w:tc>
        <w:tc>
          <w:tcPr>
            <w:tcW w:w="236" w:type="dxa"/>
          </w:tcPr>
          <w:p w14:paraId="645DA390" w14:textId="77777777" w:rsidR="00680186" w:rsidRDefault="00680186" w:rsidP="00753BA9">
            <w:pPr>
              <w:ind w:left="0" w:hanging="2"/>
              <w:rPr>
                <w:rFonts w:eastAsiaTheme="minorEastAsia"/>
              </w:rPr>
            </w:pPr>
          </w:p>
        </w:tc>
        <w:tc>
          <w:tcPr>
            <w:tcW w:w="424" w:type="dxa"/>
          </w:tcPr>
          <w:p w14:paraId="7758B3D6" w14:textId="77777777" w:rsidR="00680186" w:rsidRDefault="00680186" w:rsidP="00753BA9">
            <w:pPr>
              <w:ind w:left="0" w:hanging="2"/>
              <w:rPr>
                <w:rFonts w:eastAsiaTheme="minorEastAsia"/>
              </w:rPr>
            </w:pPr>
          </w:p>
        </w:tc>
        <w:tc>
          <w:tcPr>
            <w:tcW w:w="236" w:type="dxa"/>
          </w:tcPr>
          <w:p w14:paraId="20F8017F" w14:textId="77777777" w:rsidR="00680186" w:rsidRDefault="00680186" w:rsidP="00753BA9">
            <w:pPr>
              <w:ind w:left="0" w:hanging="2"/>
              <w:rPr>
                <w:rFonts w:eastAsiaTheme="minorEastAsia"/>
              </w:rPr>
            </w:pPr>
          </w:p>
        </w:tc>
        <w:tc>
          <w:tcPr>
            <w:tcW w:w="424" w:type="dxa"/>
          </w:tcPr>
          <w:p w14:paraId="655E1636" w14:textId="77777777" w:rsidR="00680186" w:rsidRDefault="00680186" w:rsidP="00753BA9">
            <w:pPr>
              <w:ind w:left="0" w:hanging="2"/>
              <w:rPr>
                <w:rFonts w:eastAsiaTheme="minorEastAsia"/>
              </w:rPr>
            </w:pPr>
          </w:p>
        </w:tc>
        <w:tc>
          <w:tcPr>
            <w:tcW w:w="261" w:type="dxa"/>
          </w:tcPr>
          <w:p w14:paraId="658714D8" w14:textId="77777777" w:rsidR="00680186" w:rsidRDefault="00680186" w:rsidP="00753BA9">
            <w:pPr>
              <w:ind w:left="0" w:hanging="2"/>
              <w:rPr>
                <w:rFonts w:eastAsiaTheme="minorEastAsia"/>
              </w:rPr>
            </w:pPr>
          </w:p>
        </w:tc>
        <w:tc>
          <w:tcPr>
            <w:tcW w:w="399" w:type="dxa"/>
          </w:tcPr>
          <w:p w14:paraId="0A378CA5" w14:textId="77777777" w:rsidR="00680186" w:rsidRDefault="00680186" w:rsidP="00753BA9">
            <w:pPr>
              <w:ind w:left="0" w:hanging="2"/>
              <w:rPr>
                <w:rFonts w:eastAsiaTheme="minorEastAsia"/>
              </w:rPr>
            </w:pPr>
          </w:p>
        </w:tc>
        <w:tc>
          <w:tcPr>
            <w:tcW w:w="236" w:type="dxa"/>
          </w:tcPr>
          <w:p w14:paraId="101B582E" w14:textId="77777777" w:rsidR="00680186" w:rsidRDefault="00680186" w:rsidP="00753BA9">
            <w:pPr>
              <w:ind w:left="0" w:hanging="2"/>
              <w:rPr>
                <w:rFonts w:eastAsiaTheme="minorEastAsia"/>
              </w:rPr>
            </w:pPr>
            <w:r>
              <w:rPr>
                <w:rFonts w:eastAsiaTheme="minorEastAsia"/>
              </w:rPr>
              <w:t>+</w:t>
            </w:r>
          </w:p>
        </w:tc>
        <w:tc>
          <w:tcPr>
            <w:tcW w:w="424" w:type="dxa"/>
          </w:tcPr>
          <w:p w14:paraId="0412A612" w14:textId="77777777" w:rsidR="00680186" w:rsidRDefault="00680186" w:rsidP="00753BA9">
            <w:pPr>
              <w:ind w:left="0" w:hanging="2"/>
              <w:rPr>
                <w:rFonts w:eastAsiaTheme="minorEastAsia"/>
              </w:rPr>
            </w:pPr>
            <m:oMathPara>
              <m:oMath>
                <m:sSub>
                  <m:sSubPr>
                    <m:ctrlPr>
                      <w:rPr>
                        <w:rFonts w:ascii="Cambria Math" w:hAnsi="Cambria Math"/>
                        <w:i/>
                      </w:rPr>
                    </m:ctrlPr>
                  </m:sSubPr>
                  <m:e>
                    <m:r>
                      <w:rPr>
                        <w:rFonts w:ascii="Cambria Math" w:hAnsi="Cambria Math"/>
                      </w:rPr>
                      <m:t>A</m:t>
                    </m:r>
                  </m:e>
                  <m:sub>
                    <m:r>
                      <w:rPr>
                        <w:rFonts w:ascii="Cambria Math" w:hAnsi="Cambria Math"/>
                      </w:rPr>
                      <m:t>2</m:t>
                    </m:r>
                  </m:sub>
                </m:sSub>
              </m:oMath>
            </m:oMathPara>
          </w:p>
        </w:tc>
        <w:tc>
          <w:tcPr>
            <w:tcW w:w="236" w:type="dxa"/>
          </w:tcPr>
          <w:p w14:paraId="5A79AD58" w14:textId="77777777" w:rsidR="00680186" w:rsidRDefault="00680186" w:rsidP="00753BA9">
            <w:pPr>
              <w:ind w:left="0" w:hanging="2"/>
              <w:rPr>
                <w:rFonts w:eastAsiaTheme="minorEastAsia"/>
              </w:rPr>
            </w:pPr>
          </w:p>
        </w:tc>
        <w:tc>
          <w:tcPr>
            <w:tcW w:w="424" w:type="dxa"/>
          </w:tcPr>
          <w:p w14:paraId="08FBFAA3" w14:textId="77777777" w:rsidR="00680186" w:rsidRDefault="00680186" w:rsidP="00753BA9">
            <w:pPr>
              <w:ind w:left="0" w:hanging="2"/>
              <w:rPr>
                <w:rFonts w:eastAsiaTheme="minorEastAsia"/>
              </w:rPr>
            </w:pPr>
          </w:p>
        </w:tc>
        <w:tc>
          <w:tcPr>
            <w:tcW w:w="265" w:type="dxa"/>
          </w:tcPr>
          <w:p w14:paraId="45CB07BF" w14:textId="77777777" w:rsidR="00680186" w:rsidRDefault="00680186" w:rsidP="00753BA9">
            <w:pPr>
              <w:ind w:left="0" w:hanging="2"/>
              <w:rPr>
                <w:rFonts w:eastAsiaTheme="minorEastAsia"/>
              </w:rPr>
            </w:pPr>
          </w:p>
        </w:tc>
        <w:tc>
          <w:tcPr>
            <w:tcW w:w="395" w:type="dxa"/>
          </w:tcPr>
          <w:p w14:paraId="18F4FDA2" w14:textId="77777777" w:rsidR="00680186" w:rsidRDefault="00680186" w:rsidP="00753BA9">
            <w:pPr>
              <w:ind w:left="0" w:hanging="2"/>
              <w:rPr>
                <w:rFonts w:eastAsiaTheme="minorEastAsia"/>
              </w:rPr>
            </w:pPr>
          </w:p>
        </w:tc>
        <w:tc>
          <w:tcPr>
            <w:tcW w:w="330" w:type="dxa"/>
          </w:tcPr>
          <w:p w14:paraId="09B30220" w14:textId="77777777" w:rsidR="00680186" w:rsidRDefault="00680186" w:rsidP="00753BA9">
            <w:pPr>
              <w:ind w:left="0" w:hanging="2"/>
              <w:rPr>
                <w:rFonts w:eastAsiaTheme="minorEastAsia"/>
              </w:rPr>
            </w:pPr>
            <w:r>
              <w:rPr>
                <w:rFonts w:eastAsiaTheme="minorEastAsia"/>
              </w:rPr>
              <w:t>=</w:t>
            </w:r>
          </w:p>
        </w:tc>
        <w:tc>
          <w:tcPr>
            <w:tcW w:w="693" w:type="dxa"/>
          </w:tcPr>
          <w:p w14:paraId="33654A09" w14:textId="77777777" w:rsidR="00680186" w:rsidRDefault="00680186" w:rsidP="00753BA9">
            <w:pPr>
              <w:ind w:left="0" w:hanging="2"/>
              <w:rPr>
                <w:rFonts w:eastAsiaTheme="minorEastAsia"/>
              </w:rPr>
            </w:pPr>
            <w:r>
              <w:rPr>
                <w:rFonts w:eastAsiaTheme="minorEastAsia"/>
              </w:rPr>
              <w:t>60</w:t>
            </w:r>
          </w:p>
        </w:tc>
      </w:tr>
      <w:tr w:rsidR="00680186" w14:paraId="531E9D81" w14:textId="77777777" w:rsidTr="00753BA9">
        <w:tc>
          <w:tcPr>
            <w:tcW w:w="429" w:type="dxa"/>
          </w:tcPr>
          <w:p w14:paraId="62060F93" w14:textId="77777777" w:rsidR="00680186" w:rsidRDefault="00680186" w:rsidP="00753BA9">
            <w:pPr>
              <w:ind w:left="0" w:hanging="2"/>
              <w:rPr>
                <w:rFonts w:eastAsiaTheme="minorEastAsia"/>
              </w:rPr>
            </w:pPr>
            <m:oMathPara>
              <m:oMath>
                <m:sSub>
                  <m:sSubPr>
                    <m:ctrlPr>
                      <w:rPr>
                        <w:rFonts w:ascii="Cambria Math" w:hAnsi="Cambria Math"/>
                        <w:i/>
                      </w:rPr>
                    </m:ctrlPr>
                  </m:sSubPr>
                  <m:e>
                    <m:r>
                      <w:rPr>
                        <w:rFonts w:ascii="Cambria Math" w:hAnsi="Cambria Math"/>
                      </w:rPr>
                      <m:t>x</m:t>
                    </m:r>
                  </m:e>
                  <m:sub>
                    <m:r>
                      <w:rPr>
                        <w:rFonts w:ascii="Cambria Math" w:hAnsi="Cambria Math"/>
                      </w:rPr>
                      <m:t>1</m:t>
                    </m:r>
                  </m:sub>
                </m:sSub>
              </m:oMath>
            </m:oMathPara>
          </w:p>
        </w:tc>
        <w:tc>
          <w:tcPr>
            <w:tcW w:w="236" w:type="dxa"/>
          </w:tcPr>
          <w:p w14:paraId="1D9076F0" w14:textId="77777777" w:rsidR="00680186" w:rsidRDefault="00680186" w:rsidP="00753BA9">
            <w:pPr>
              <w:ind w:left="0" w:hanging="2"/>
              <w:rPr>
                <w:rFonts w:eastAsiaTheme="minorEastAsia"/>
              </w:rPr>
            </w:pPr>
            <w:r>
              <w:rPr>
                <w:rFonts w:eastAsiaTheme="minorEastAsia"/>
              </w:rPr>
              <w:t>+</w:t>
            </w:r>
          </w:p>
        </w:tc>
        <w:tc>
          <w:tcPr>
            <w:tcW w:w="529" w:type="dxa"/>
          </w:tcPr>
          <w:p w14:paraId="4A2F8451" w14:textId="77777777" w:rsidR="00680186" w:rsidRDefault="00680186" w:rsidP="00753BA9">
            <w:pPr>
              <w:ind w:left="0" w:hanging="2"/>
              <w:rPr>
                <w:rFonts w:eastAsiaTheme="minorEastAsia"/>
              </w:rPr>
            </w:pPr>
            <m:oMathPara>
              <m:oMath>
                <m:sSub>
                  <m:sSubPr>
                    <m:ctrlPr>
                      <w:rPr>
                        <w:rFonts w:ascii="Cambria Math" w:hAnsi="Cambria Math"/>
                        <w:i/>
                      </w:rPr>
                    </m:ctrlPr>
                  </m:sSubPr>
                  <m:e>
                    <m:r>
                      <w:rPr>
                        <w:rFonts w:ascii="Cambria Math" w:hAnsi="Cambria Math"/>
                      </w:rPr>
                      <m:t>x</m:t>
                    </m:r>
                  </m:e>
                  <m:sub>
                    <m:r>
                      <w:rPr>
                        <w:rFonts w:ascii="Cambria Math" w:hAnsi="Cambria Math"/>
                      </w:rPr>
                      <m:t>2</m:t>
                    </m:r>
                  </m:sub>
                </m:sSub>
              </m:oMath>
            </m:oMathPara>
          </w:p>
        </w:tc>
        <w:tc>
          <w:tcPr>
            <w:tcW w:w="236" w:type="dxa"/>
          </w:tcPr>
          <w:p w14:paraId="1BF3FAEF" w14:textId="77777777" w:rsidR="00680186" w:rsidRDefault="00680186" w:rsidP="00753BA9">
            <w:pPr>
              <w:ind w:left="0" w:hanging="2"/>
              <w:rPr>
                <w:rFonts w:eastAsiaTheme="minorEastAsia"/>
              </w:rPr>
            </w:pPr>
            <w:r>
              <w:rPr>
                <w:rFonts w:eastAsiaTheme="minorEastAsia"/>
              </w:rPr>
              <w:t>+</w:t>
            </w:r>
          </w:p>
        </w:tc>
        <w:tc>
          <w:tcPr>
            <w:tcW w:w="428" w:type="dxa"/>
          </w:tcPr>
          <w:p w14:paraId="79EE5EB0" w14:textId="77777777" w:rsidR="00680186" w:rsidRDefault="00680186" w:rsidP="00753BA9">
            <w:pPr>
              <w:ind w:left="0" w:hanging="2"/>
              <w:rPr>
                <w:rFonts w:eastAsiaTheme="minorEastAsia"/>
              </w:rPr>
            </w:pPr>
            <m:oMathPara>
              <m:oMath>
                <m:sSub>
                  <m:sSubPr>
                    <m:ctrlPr>
                      <w:rPr>
                        <w:rFonts w:ascii="Cambria Math" w:hAnsi="Cambria Math"/>
                        <w:i/>
                      </w:rPr>
                    </m:ctrlPr>
                  </m:sSubPr>
                  <m:e>
                    <m:r>
                      <w:rPr>
                        <w:rFonts w:ascii="Cambria Math" w:hAnsi="Cambria Math"/>
                      </w:rPr>
                      <m:t>x</m:t>
                    </m:r>
                  </m:e>
                  <m:sub>
                    <m:r>
                      <w:rPr>
                        <w:rFonts w:ascii="Cambria Math" w:hAnsi="Cambria Math"/>
                      </w:rPr>
                      <m:t>3</m:t>
                    </m:r>
                  </m:sub>
                </m:sSub>
              </m:oMath>
            </m:oMathPara>
          </w:p>
        </w:tc>
        <w:tc>
          <w:tcPr>
            <w:tcW w:w="236" w:type="dxa"/>
          </w:tcPr>
          <w:p w14:paraId="48B38B29" w14:textId="77777777" w:rsidR="00680186" w:rsidRDefault="00680186" w:rsidP="00753BA9">
            <w:pPr>
              <w:ind w:left="0" w:hanging="2"/>
              <w:rPr>
                <w:rFonts w:eastAsiaTheme="minorEastAsia"/>
              </w:rPr>
            </w:pPr>
          </w:p>
        </w:tc>
        <w:tc>
          <w:tcPr>
            <w:tcW w:w="427" w:type="dxa"/>
          </w:tcPr>
          <w:p w14:paraId="2AEE7C3D" w14:textId="77777777" w:rsidR="00680186" w:rsidRDefault="00680186" w:rsidP="00753BA9">
            <w:pPr>
              <w:ind w:left="0" w:hanging="2"/>
              <w:rPr>
                <w:rFonts w:eastAsiaTheme="minorEastAsia"/>
              </w:rPr>
            </w:pPr>
          </w:p>
        </w:tc>
        <w:tc>
          <w:tcPr>
            <w:tcW w:w="258" w:type="dxa"/>
          </w:tcPr>
          <w:p w14:paraId="1A20E98F" w14:textId="77777777" w:rsidR="00680186" w:rsidRDefault="00680186" w:rsidP="00753BA9">
            <w:pPr>
              <w:ind w:left="0" w:hanging="2"/>
              <w:rPr>
                <w:rFonts w:eastAsiaTheme="minorEastAsia"/>
              </w:rPr>
            </w:pPr>
          </w:p>
        </w:tc>
        <w:tc>
          <w:tcPr>
            <w:tcW w:w="404" w:type="dxa"/>
          </w:tcPr>
          <w:p w14:paraId="7BACCBAB" w14:textId="77777777" w:rsidR="00680186" w:rsidRDefault="00680186" w:rsidP="00753BA9">
            <w:pPr>
              <w:ind w:left="0" w:hanging="2"/>
              <w:rPr>
                <w:rFonts w:eastAsiaTheme="minorEastAsia"/>
              </w:rPr>
            </w:pPr>
          </w:p>
        </w:tc>
        <w:tc>
          <w:tcPr>
            <w:tcW w:w="236" w:type="dxa"/>
          </w:tcPr>
          <w:p w14:paraId="2F0E4C38" w14:textId="77777777" w:rsidR="00680186" w:rsidRDefault="00680186" w:rsidP="00753BA9">
            <w:pPr>
              <w:ind w:left="0" w:hanging="2"/>
              <w:rPr>
                <w:rFonts w:eastAsiaTheme="minorEastAsia"/>
              </w:rPr>
            </w:pPr>
            <w:r>
              <w:rPr>
                <w:rFonts w:eastAsiaTheme="minorEastAsia"/>
              </w:rPr>
              <w:t>-</w:t>
            </w:r>
          </w:p>
        </w:tc>
        <w:tc>
          <w:tcPr>
            <w:tcW w:w="424" w:type="dxa"/>
          </w:tcPr>
          <w:p w14:paraId="528EC5CD" w14:textId="77777777" w:rsidR="00680186" w:rsidRDefault="00680186" w:rsidP="00753BA9">
            <w:pPr>
              <w:ind w:left="0" w:hanging="2"/>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3</m:t>
                    </m:r>
                  </m:sub>
                </m:sSub>
              </m:oMath>
            </m:oMathPara>
          </w:p>
        </w:tc>
        <w:tc>
          <w:tcPr>
            <w:tcW w:w="236" w:type="dxa"/>
          </w:tcPr>
          <w:p w14:paraId="4A4731EC" w14:textId="77777777" w:rsidR="00680186" w:rsidRDefault="00680186" w:rsidP="00753BA9">
            <w:pPr>
              <w:ind w:left="0" w:hanging="2"/>
              <w:rPr>
                <w:rFonts w:eastAsiaTheme="minorEastAsia"/>
              </w:rPr>
            </w:pPr>
          </w:p>
        </w:tc>
        <w:tc>
          <w:tcPr>
            <w:tcW w:w="424" w:type="dxa"/>
          </w:tcPr>
          <w:p w14:paraId="28530C84" w14:textId="77777777" w:rsidR="00680186" w:rsidRDefault="00680186" w:rsidP="00753BA9">
            <w:pPr>
              <w:ind w:left="0" w:hanging="2"/>
              <w:rPr>
                <w:rFonts w:eastAsiaTheme="minorEastAsia"/>
              </w:rPr>
            </w:pPr>
          </w:p>
        </w:tc>
        <w:tc>
          <w:tcPr>
            <w:tcW w:w="261" w:type="dxa"/>
          </w:tcPr>
          <w:p w14:paraId="1513FF5E" w14:textId="77777777" w:rsidR="00680186" w:rsidRDefault="00680186" w:rsidP="00753BA9">
            <w:pPr>
              <w:ind w:left="0" w:hanging="2"/>
              <w:rPr>
                <w:rFonts w:eastAsiaTheme="minorEastAsia"/>
              </w:rPr>
            </w:pPr>
          </w:p>
        </w:tc>
        <w:tc>
          <w:tcPr>
            <w:tcW w:w="399" w:type="dxa"/>
          </w:tcPr>
          <w:p w14:paraId="3B3883B4" w14:textId="77777777" w:rsidR="00680186" w:rsidRDefault="00680186" w:rsidP="00753BA9">
            <w:pPr>
              <w:ind w:left="0" w:hanging="2"/>
              <w:rPr>
                <w:rFonts w:eastAsiaTheme="minorEastAsia"/>
              </w:rPr>
            </w:pPr>
          </w:p>
        </w:tc>
        <w:tc>
          <w:tcPr>
            <w:tcW w:w="236" w:type="dxa"/>
          </w:tcPr>
          <w:p w14:paraId="02215FF8" w14:textId="77777777" w:rsidR="00680186" w:rsidRDefault="00680186" w:rsidP="00753BA9">
            <w:pPr>
              <w:ind w:left="0" w:hanging="2"/>
              <w:rPr>
                <w:rFonts w:eastAsiaTheme="minorEastAsia"/>
              </w:rPr>
            </w:pPr>
          </w:p>
        </w:tc>
        <w:tc>
          <w:tcPr>
            <w:tcW w:w="424" w:type="dxa"/>
          </w:tcPr>
          <w:p w14:paraId="556B5CD2" w14:textId="77777777" w:rsidR="00680186" w:rsidRDefault="00680186" w:rsidP="00753BA9">
            <w:pPr>
              <w:ind w:left="0" w:hanging="2"/>
              <w:rPr>
                <w:rFonts w:eastAsiaTheme="minorEastAsia"/>
              </w:rPr>
            </w:pPr>
          </w:p>
        </w:tc>
        <w:tc>
          <w:tcPr>
            <w:tcW w:w="236" w:type="dxa"/>
          </w:tcPr>
          <w:p w14:paraId="12D4D92F" w14:textId="77777777" w:rsidR="00680186" w:rsidRDefault="00680186" w:rsidP="00753BA9">
            <w:pPr>
              <w:ind w:left="0" w:hanging="2"/>
              <w:rPr>
                <w:rFonts w:eastAsiaTheme="minorEastAsia"/>
              </w:rPr>
            </w:pPr>
            <w:r>
              <w:rPr>
                <w:rFonts w:eastAsiaTheme="minorEastAsia"/>
              </w:rPr>
              <w:t>+</w:t>
            </w:r>
          </w:p>
        </w:tc>
        <w:tc>
          <w:tcPr>
            <w:tcW w:w="424" w:type="dxa"/>
          </w:tcPr>
          <w:p w14:paraId="0A9C91FB" w14:textId="77777777" w:rsidR="00680186" w:rsidRDefault="00680186" w:rsidP="00753BA9">
            <w:pPr>
              <w:ind w:left="0" w:hanging="2"/>
              <w:rPr>
                <w:rFonts w:eastAsiaTheme="minorEastAsia"/>
              </w:rPr>
            </w:pPr>
            <m:oMathPara>
              <m:oMath>
                <m:sSub>
                  <m:sSubPr>
                    <m:ctrlPr>
                      <w:rPr>
                        <w:rFonts w:ascii="Cambria Math" w:hAnsi="Cambria Math"/>
                        <w:i/>
                      </w:rPr>
                    </m:ctrlPr>
                  </m:sSubPr>
                  <m:e>
                    <m:r>
                      <w:rPr>
                        <w:rFonts w:ascii="Cambria Math" w:hAnsi="Cambria Math"/>
                      </w:rPr>
                      <m:t>A</m:t>
                    </m:r>
                  </m:e>
                  <m:sub>
                    <m:r>
                      <w:rPr>
                        <w:rFonts w:ascii="Cambria Math" w:hAnsi="Cambria Math"/>
                      </w:rPr>
                      <m:t>3</m:t>
                    </m:r>
                  </m:sub>
                </m:sSub>
              </m:oMath>
            </m:oMathPara>
          </w:p>
        </w:tc>
        <w:tc>
          <w:tcPr>
            <w:tcW w:w="265" w:type="dxa"/>
          </w:tcPr>
          <w:p w14:paraId="3398FC9D" w14:textId="77777777" w:rsidR="00680186" w:rsidRDefault="00680186" w:rsidP="00753BA9">
            <w:pPr>
              <w:ind w:left="0" w:hanging="2"/>
              <w:rPr>
                <w:rFonts w:eastAsiaTheme="minorEastAsia"/>
              </w:rPr>
            </w:pPr>
          </w:p>
        </w:tc>
        <w:tc>
          <w:tcPr>
            <w:tcW w:w="395" w:type="dxa"/>
          </w:tcPr>
          <w:p w14:paraId="0F1FCFE1" w14:textId="77777777" w:rsidR="00680186" w:rsidRDefault="00680186" w:rsidP="00753BA9">
            <w:pPr>
              <w:ind w:left="0" w:hanging="2"/>
              <w:rPr>
                <w:rFonts w:eastAsiaTheme="minorEastAsia"/>
              </w:rPr>
            </w:pPr>
          </w:p>
        </w:tc>
        <w:tc>
          <w:tcPr>
            <w:tcW w:w="330" w:type="dxa"/>
          </w:tcPr>
          <w:p w14:paraId="5276B118" w14:textId="77777777" w:rsidR="00680186" w:rsidRDefault="00680186" w:rsidP="00753BA9">
            <w:pPr>
              <w:ind w:left="0" w:hanging="2"/>
              <w:rPr>
                <w:rFonts w:eastAsiaTheme="minorEastAsia"/>
              </w:rPr>
            </w:pPr>
            <w:r>
              <w:rPr>
                <w:rFonts w:eastAsiaTheme="minorEastAsia"/>
              </w:rPr>
              <w:t>=</w:t>
            </w:r>
          </w:p>
        </w:tc>
        <w:tc>
          <w:tcPr>
            <w:tcW w:w="693" w:type="dxa"/>
          </w:tcPr>
          <w:p w14:paraId="2E74D510" w14:textId="77777777" w:rsidR="00680186" w:rsidRDefault="00680186" w:rsidP="00753BA9">
            <w:pPr>
              <w:ind w:left="0" w:hanging="2"/>
              <w:rPr>
                <w:rFonts w:eastAsiaTheme="minorEastAsia"/>
              </w:rPr>
            </w:pPr>
            <w:r>
              <w:rPr>
                <w:rFonts w:eastAsiaTheme="minorEastAsia"/>
              </w:rPr>
              <w:t>5</w:t>
            </w:r>
          </w:p>
        </w:tc>
      </w:tr>
      <w:tr w:rsidR="00680186" w14:paraId="2F501FF4" w14:textId="77777777" w:rsidTr="00753BA9">
        <w:tc>
          <w:tcPr>
            <w:tcW w:w="429" w:type="dxa"/>
          </w:tcPr>
          <w:p w14:paraId="588D3DC5" w14:textId="77777777" w:rsidR="00680186" w:rsidRDefault="00680186" w:rsidP="00753BA9">
            <w:pPr>
              <w:ind w:left="0" w:hanging="2"/>
              <w:rPr>
                <w:rFonts w:eastAsiaTheme="minorEastAsia"/>
              </w:rPr>
            </w:pPr>
            <m:oMathPara>
              <m:oMath>
                <m:sSub>
                  <m:sSubPr>
                    <m:ctrlPr>
                      <w:rPr>
                        <w:rFonts w:ascii="Cambria Math" w:hAnsi="Cambria Math"/>
                        <w:i/>
                      </w:rPr>
                    </m:ctrlPr>
                  </m:sSubPr>
                  <m:e>
                    <m:r>
                      <w:rPr>
                        <w:rFonts w:ascii="Cambria Math" w:hAnsi="Cambria Math"/>
                      </w:rPr>
                      <m:t>x</m:t>
                    </m:r>
                  </m:e>
                  <m:sub>
                    <m:r>
                      <w:rPr>
                        <w:rFonts w:ascii="Cambria Math" w:hAnsi="Cambria Math"/>
                      </w:rPr>
                      <m:t>1</m:t>
                    </m:r>
                  </m:sub>
                </m:sSub>
              </m:oMath>
            </m:oMathPara>
          </w:p>
        </w:tc>
        <w:tc>
          <w:tcPr>
            <w:tcW w:w="236" w:type="dxa"/>
          </w:tcPr>
          <w:p w14:paraId="3D879B96" w14:textId="77777777" w:rsidR="00680186" w:rsidRDefault="00680186" w:rsidP="00753BA9">
            <w:pPr>
              <w:ind w:left="0" w:hanging="2"/>
              <w:rPr>
                <w:rFonts w:eastAsiaTheme="minorEastAsia"/>
              </w:rPr>
            </w:pPr>
            <w:r>
              <w:rPr>
                <w:rFonts w:eastAsiaTheme="minorEastAsia"/>
              </w:rPr>
              <w:t>+</w:t>
            </w:r>
          </w:p>
        </w:tc>
        <w:tc>
          <w:tcPr>
            <w:tcW w:w="529" w:type="dxa"/>
          </w:tcPr>
          <w:p w14:paraId="1668AE59" w14:textId="77777777" w:rsidR="00680186" w:rsidRDefault="00680186" w:rsidP="00753BA9">
            <w:pPr>
              <w:ind w:left="0" w:hanging="2"/>
              <w:rPr>
                <w:rFonts w:eastAsiaTheme="minorEastAsia"/>
              </w:rPr>
            </w:pPr>
            <m:oMathPara>
              <m:oMath>
                <m:sSub>
                  <m:sSubPr>
                    <m:ctrlPr>
                      <w:rPr>
                        <w:rFonts w:ascii="Cambria Math" w:hAnsi="Cambria Math"/>
                        <w:i/>
                      </w:rPr>
                    </m:ctrlPr>
                  </m:sSubPr>
                  <m:e>
                    <m:r>
                      <w:rPr>
                        <w:rFonts w:ascii="Cambria Math" w:hAnsi="Cambria Math"/>
                      </w:rPr>
                      <m:t>x</m:t>
                    </m:r>
                  </m:e>
                  <m:sub>
                    <m:r>
                      <w:rPr>
                        <w:rFonts w:ascii="Cambria Math" w:hAnsi="Cambria Math"/>
                      </w:rPr>
                      <m:t>2</m:t>
                    </m:r>
                  </m:sub>
                </m:sSub>
              </m:oMath>
            </m:oMathPara>
          </w:p>
        </w:tc>
        <w:tc>
          <w:tcPr>
            <w:tcW w:w="236" w:type="dxa"/>
          </w:tcPr>
          <w:p w14:paraId="48F5528A" w14:textId="77777777" w:rsidR="00680186" w:rsidRDefault="00680186" w:rsidP="00753BA9">
            <w:pPr>
              <w:ind w:left="0" w:hanging="2"/>
              <w:rPr>
                <w:rFonts w:eastAsiaTheme="minorEastAsia"/>
              </w:rPr>
            </w:pPr>
            <w:r>
              <w:rPr>
                <w:rFonts w:eastAsiaTheme="minorEastAsia"/>
              </w:rPr>
              <w:t>+</w:t>
            </w:r>
          </w:p>
        </w:tc>
        <w:tc>
          <w:tcPr>
            <w:tcW w:w="428" w:type="dxa"/>
          </w:tcPr>
          <w:p w14:paraId="066C598B" w14:textId="77777777" w:rsidR="00680186" w:rsidRDefault="00680186" w:rsidP="00753BA9">
            <w:pPr>
              <w:ind w:left="0" w:hanging="2"/>
              <w:rPr>
                <w:rFonts w:eastAsiaTheme="minorEastAsia"/>
              </w:rPr>
            </w:pPr>
            <m:oMathPara>
              <m:oMath>
                <m:sSub>
                  <m:sSubPr>
                    <m:ctrlPr>
                      <w:rPr>
                        <w:rFonts w:ascii="Cambria Math" w:hAnsi="Cambria Math"/>
                        <w:i/>
                      </w:rPr>
                    </m:ctrlPr>
                  </m:sSubPr>
                  <m:e>
                    <m:r>
                      <w:rPr>
                        <w:rFonts w:ascii="Cambria Math" w:hAnsi="Cambria Math"/>
                      </w:rPr>
                      <m:t>x</m:t>
                    </m:r>
                  </m:e>
                  <m:sub>
                    <m:r>
                      <w:rPr>
                        <w:rFonts w:ascii="Cambria Math" w:hAnsi="Cambria Math"/>
                      </w:rPr>
                      <m:t>3</m:t>
                    </m:r>
                  </m:sub>
                </m:sSub>
              </m:oMath>
            </m:oMathPara>
          </w:p>
        </w:tc>
        <w:tc>
          <w:tcPr>
            <w:tcW w:w="236" w:type="dxa"/>
          </w:tcPr>
          <w:p w14:paraId="05B3E212" w14:textId="77777777" w:rsidR="00680186" w:rsidRDefault="00680186" w:rsidP="00753BA9">
            <w:pPr>
              <w:ind w:left="0" w:hanging="2"/>
              <w:rPr>
                <w:rFonts w:eastAsiaTheme="minorEastAsia"/>
              </w:rPr>
            </w:pPr>
          </w:p>
        </w:tc>
        <w:tc>
          <w:tcPr>
            <w:tcW w:w="427" w:type="dxa"/>
          </w:tcPr>
          <w:p w14:paraId="60F48555" w14:textId="77777777" w:rsidR="00680186" w:rsidRDefault="00680186" w:rsidP="00753BA9">
            <w:pPr>
              <w:ind w:left="0" w:hanging="2"/>
              <w:rPr>
                <w:rFonts w:eastAsiaTheme="minorEastAsia"/>
              </w:rPr>
            </w:pPr>
          </w:p>
        </w:tc>
        <w:tc>
          <w:tcPr>
            <w:tcW w:w="258" w:type="dxa"/>
          </w:tcPr>
          <w:p w14:paraId="1FAC01F2" w14:textId="77777777" w:rsidR="00680186" w:rsidRDefault="00680186" w:rsidP="00753BA9">
            <w:pPr>
              <w:ind w:left="0" w:hanging="2"/>
              <w:rPr>
                <w:rFonts w:eastAsiaTheme="minorEastAsia"/>
              </w:rPr>
            </w:pPr>
          </w:p>
        </w:tc>
        <w:tc>
          <w:tcPr>
            <w:tcW w:w="404" w:type="dxa"/>
          </w:tcPr>
          <w:p w14:paraId="24D36241" w14:textId="77777777" w:rsidR="00680186" w:rsidRDefault="00680186" w:rsidP="00753BA9">
            <w:pPr>
              <w:ind w:left="0" w:hanging="2"/>
              <w:rPr>
                <w:rFonts w:eastAsiaTheme="minorEastAsia"/>
              </w:rPr>
            </w:pPr>
          </w:p>
        </w:tc>
        <w:tc>
          <w:tcPr>
            <w:tcW w:w="236" w:type="dxa"/>
          </w:tcPr>
          <w:p w14:paraId="5C6D1A13" w14:textId="77777777" w:rsidR="00680186" w:rsidRDefault="00680186" w:rsidP="00753BA9">
            <w:pPr>
              <w:ind w:left="0" w:hanging="2"/>
              <w:rPr>
                <w:rFonts w:eastAsiaTheme="minorEastAsia"/>
              </w:rPr>
            </w:pPr>
          </w:p>
        </w:tc>
        <w:tc>
          <w:tcPr>
            <w:tcW w:w="424" w:type="dxa"/>
          </w:tcPr>
          <w:p w14:paraId="608E2929" w14:textId="77777777" w:rsidR="00680186" w:rsidRDefault="00680186" w:rsidP="00753BA9">
            <w:pPr>
              <w:ind w:left="0" w:hanging="2"/>
              <w:rPr>
                <w:rFonts w:eastAsiaTheme="minorEastAsia"/>
              </w:rPr>
            </w:pPr>
          </w:p>
        </w:tc>
        <w:tc>
          <w:tcPr>
            <w:tcW w:w="236" w:type="dxa"/>
          </w:tcPr>
          <w:p w14:paraId="48CDF711" w14:textId="77777777" w:rsidR="00680186" w:rsidRDefault="00680186" w:rsidP="00753BA9">
            <w:pPr>
              <w:ind w:left="0" w:hanging="2"/>
              <w:rPr>
                <w:rFonts w:eastAsiaTheme="minorEastAsia"/>
              </w:rPr>
            </w:pPr>
            <w:r>
              <w:rPr>
                <w:rFonts w:eastAsiaTheme="minorEastAsia"/>
              </w:rPr>
              <w:t>-</w:t>
            </w:r>
          </w:p>
        </w:tc>
        <w:tc>
          <w:tcPr>
            <w:tcW w:w="424" w:type="dxa"/>
          </w:tcPr>
          <w:p w14:paraId="208C139B" w14:textId="77777777" w:rsidR="00680186" w:rsidRDefault="00680186" w:rsidP="00753BA9">
            <w:pPr>
              <w:ind w:left="0" w:hanging="2"/>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4</m:t>
                    </m:r>
                  </m:sub>
                </m:sSub>
              </m:oMath>
            </m:oMathPara>
          </w:p>
        </w:tc>
        <w:tc>
          <w:tcPr>
            <w:tcW w:w="261" w:type="dxa"/>
          </w:tcPr>
          <w:p w14:paraId="38D8DF46" w14:textId="77777777" w:rsidR="00680186" w:rsidRDefault="00680186" w:rsidP="00753BA9">
            <w:pPr>
              <w:ind w:left="0" w:hanging="2"/>
              <w:rPr>
                <w:rFonts w:eastAsiaTheme="minorEastAsia"/>
              </w:rPr>
            </w:pPr>
          </w:p>
        </w:tc>
        <w:tc>
          <w:tcPr>
            <w:tcW w:w="399" w:type="dxa"/>
          </w:tcPr>
          <w:p w14:paraId="72FA6295" w14:textId="77777777" w:rsidR="00680186" w:rsidRDefault="00680186" w:rsidP="00753BA9">
            <w:pPr>
              <w:ind w:left="0" w:hanging="2"/>
              <w:rPr>
                <w:rFonts w:eastAsiaTheme="minorEastAsia"/>
              </w:rPr>
            </w:pPr>
          </w:p>
        </w:tc>
        <w:tc>
          <w:tcPr>
            <w:tcW w:w="236" w:type="dxa"/>
          </w:tcPr>
          <w:p w14:paraId="0AA4EC63" w14:textId="77777777" w:rsidR="00680186" w:rsidRDefault="00680186" w:rsidP="00753BA9">
            <w:pPr>
              <w:ind w:left="0" w:hanging="2"/>
              <w:rPr>
                <w:rFonts w:eastAsiaTheme="minorEastAsia"/>
              </w:rPr>
            </w:pPr>
          </w:p>
        </w:tc>
        <w:tc>
          <w:tcPr>
            <w:tcW w:w="424" w:type="dxa"/>
          </w:tcPr>
          <w:p w14:paraId="740D47FC" w14:textId="77777777" w:rsidR="00680186" w:rsidRDefault="00680186" w:rsidP="00753BA9">
            <w:pPr>
              <w:ind w:left="0" w:hanging="2"/>
              <w:rPr>
                <w:rFonts w:eastAsiaTheme="minorEastAsia"/>
              </w:rPr>
            </w:pPr>
          </w:p>
        </w:tc>
        <w:tc>
          <w:tcPr>
            <w:tcW w:w="236" w:type="dxa"/>
          </w:tcPr>
          <w:p w14:paraId="3C8F8D53" w14:textId="77777777" w:rsidR="00680186" w:rsidRDefault="00680186" w:rsidP="00753BA9">
            <w:pPr>
              <w:ind w:left="0" w:hanging="2"/>
              <w:rPr>
                <w:rFonts w:eastAsiaTheme="minorEastAsia"/>
              </w:rPr>
            </w:pPr>
          </w:p>
        </w:tc>
        <w:tc>
          <w:tcPr>
            <w:tcW w:w="424" w:type="dxa"/>
          </w:tcPr>
          <w:p w14:paraId="6A2D8FE0" w14:textId="77777777" w:rsidR="00680186" w:rsidRDefault="00680186" w:rsidP="00753BA9">
            <w:pPr>
              <w:ind w:left="0" w:hanging="2"/>
              <w:rPr>
                <w:rFonts w:eastAsiaTheme="minorEastAsia"/>
              </w:rPr>
            </w:pPr>
          </w:p>
        </w:tc>
        <w:tc>
          <w:tcPr>
            <w:tcW w:w="265" w:type="dxa"/>
          </w:tcPr>
          <w:p w14:paraId="70F585B3" w14:textId="77777777" w:rsidR="00680186" w:rsidRDefault="00680186" w:rsidP="00753BA9">
            <w:pPr>
              <w:ind w:left="0" w:hanging="2"/>
              <w:rPr>
                <w:rFonts w:eastAsiaTheme="minorEastAsia"/>
              </w:rPr>
            </w:pPr>
            <w:r>
              <w:rPr>
                <w:rFonts w:eastAsiaTheme="minorEastAsia"/>
              </w:rPr>
              <w:t>+</w:t>
            </w:r>
          </w:p>
        </w:tc>
        <w:tc>
          <w:tcPr>
            <w:tcW w:w="395" w:type="dxa"/>
          </w:tcPr>
          <w:p w14:paraId="16171180" w14:textId="77777777" w:rsidR="00680186" w:rsidRDefault="00680186" w:rsidP="00753BA9">
            <w:pPr>
              <w:ind w:left="0" w:hanging="2"/>
              <w:rPr>
                <w:rFonts w:eastAsiaTheme="minorEastAsia"/>
              </w:rPr>
            </w:pPr>
            <m:oMathPara>
              <m:oMath>
                <m:sSub>
                  <m:sSubPr>
                    <m:ctrlPr>
                      <w:rPr>
                        <w:rFonts w:ascii="Cambria Math" w:hAnsi="Cambria Math"/>
                        <w:i/>
                      </w:rPr>
                    </m:ctrlPr>
                  </m:sSubPr>
                  <m:e>
                    <m:r>
                      <w:rPr>
                        <w:rFonts w:ascii="Cambria Math" w:hAnsi="Cambria Math"/>
                      </w:rPr>
                      <m:t>A</m:t>
                    </m:r>
                  </m:e>
                  <m:sub>
                    <m:r>
                      <w:rPr>
                        <w:rFonts w:ascii="Cambria Math" w:hAnsi="Cambria Math"/>
                      </w:rPr>
                      <m:t>4</m:t>
                    </m:r>
                  </m:sub>
                </m:sSub>
              </m:oMath>
            </m:oMathPara>
          </w:p>
        </w:tc>
        <w:tc>
          <w:tcPr>
            <w:tcW w:w="330" w:type="dxa"/>
          </w:tcPr>
          <w:p w14:paraId="0E071D84" w14:textId="77777777" w:rsidR="00680186" w:rsidRDefault="00680186" w:rsidP="00753BA9">
            <w:pPr>
              <w:ind w:left="0" w:hanging="2"/>
              <w:rPr>
                <w:rFonts w:eastAsiaTheme="minorEastAsia"/>
              </w:rPr>
            </w:pPr>
            <w:r>
              <w:rPr>
                <w:rFonts w:eastAsiaTheme="minorEastAsia"/>
              </w:rPr>
              <w:t>=</w:t>
            </w:r>
          </w:p>
        </w:tc>
        <w:tc>
          <w:tcPr>
            <w:tcW w:w="693" w:type="dxa"/>
          </w:tcPr>
          <w:p w14:paraId="42040567" w14:textId="77777777" w:rsidR="00680186" w:rsidRDefault="00680186" w:rsidP="00753BA9">
            <w:pPr>
              <w:ind w:left="0" w:hanging="2"/>
              <w:rPr>
                <w:rFonts w:eastAsiaTheme="minorEastAsia"/>
              </w:rPr>
            </w:pPr>
            <w:r>
              <w:rPr>
                <w:rFonts w:eastAsiaTheme="minorEastAsia"/>
              </w:rPr>
              <w:t>15</w:t>
            </w:r>
          </w:p>
        </w:tc>
      </w:tr>
    </w:tbl>
    <w:p w14:paraId="2FE69DD2" w14:textId="77777777" w:rsidR="00680186" w:rsidRPr="007E50A3" w:rsidRDefault="00680186" w:rsidP="00680186">
      <w:pPr>
        <w:ind w:leftChars="0" w:left="1440" w:firstLineChars="0" w:firstLine="0"/>
        <w:rPr>
          <w:rFonts w:eastAsiaTheme="minorEastAsia"/>
        </w:rPr>
      </w:pPr>
    </w:p>
    <w:p w14:paraId="3D415463" w14:textId="77777777" w:rsidR="00680186" w:rsidRDefault="00680186" w:rsidP="00680186">
      <w:pPr>
        <w:pStyle w:val="ListParagraph"/>
        <w:ind w:left="0" w:hanging="2"/>
        <w:rPr>
          <w:rFonts w:eastAsiaTheme="minorEastAsia"/>
          <w:lang w:val="en-US"/>
        </w:rPr>
      </w:pPr>
    </w:p>
    <w:p w14:paraId="0E4F1E4E" w14:textId="77777777" w:rsidR="00680186" w:rsidRDefault="00680186" w:rsidP="00680186">
      <w:pPr>
        <w:pStyle w:val="ListParagraph"/>
        <w:ind w:left="0" w:hanging="2"/>
        <w:rPr>
          <w:rFonts w:eastAsiaTheme="minorEastAsia"/>
          <w:lang w:val="en-US"/>
        </w:rPr>
      </w:pPr>
    </w:p>
    <w:p w14:paraId="0C4A3CA1" w14:textId="77777777" w:rsidR="00680186" w:rsidRDefault="00680186" w:rsidP="00680186">
      <w:pPr>
        <w:pStyle w:val="ListParagraph"/>
        <w:ind w:left="0" w:hanging="2"/>
        <w:rPr>
          <w:rFonts w:eastAsiaTheme="minorEastAsia"/>
          <w:lang w:val="en-US"/>
        </w:rPr>
      </w:pPr>
      <w:r>
        <w:rPr>
          <w:rFonts w:eastAsiaTheme="minorEastAsia"/>
          <w:lang w:val="en-US"/>
        </w:rPr>
        <w:t>Berikut adalah tabel awal dari hasil bentuk kanonik</w:t>
      </w:r>
    </w:p>
    <w:tbl>
      <w:tblPr>
        <w:tblpPr w:leftFromText="180" w:rightFromText="180" w:vertAnchor="page" w:horzAnchor="margin" w:tblpXSpec="center" w:tblpY="1906"/>
        <w:tblW w:w="10492" w:type="dxa"/>
        <w:tblLook w:val="04A0" w:firstRow="1" w:lastRow="0" w:firstColumn="1" w:lastColumn="0" w:noHBand="0" w:noVBand="1"/>
      </w:tblPr>
      <w:tblGrid>
        <w:gridCol w:w="1173"/>
        <w:gridCol w:w="700"/>
        <w:gridCol w:w="862"/>
        <w:gridCol w:w="926"/>
        <w:gridCol w:w="862"/>
        <w:gridCol w:w="817"/>
        <w:gridCol w:w="729"/>
        <w:gridCol w:w="700"/>
        <w:gridCol w:w="700"/>
        <w:gridCol w:w="700"/>
        <w:gridCol w:w="700"/>
        <w:gridCol w:w="700"/>
        <w:gridCol w:w="700"/>
        <w:gridCol w:w="223"/>
      </w:tblGrid>
      <w:tr w:rsidR="00680186" w:rsidRPr="007B14E5" w14:paraId="14B7EA78" w14:textId="77777777" w:rsidTr="00753BA9">
        <w:trPr>
          <w:gridAfter w:val="1"/>
          <w:wAfter w:w="223" w:type="dxa"/>
          <w:trHeight w:val="273"/>
        </w:trPr>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049900" w14:textId="77777777" w:rsidR="00680186" w:rsidRPr="007B14E5" w:rsidRDefault="00680186" w:rsidP="00753BA9">
            <w:pPr>
              <w:spacing w:line="240" w:lineRule="auto"/>
              <w:ind w:left="0" w:hanging="2"/>
              <w:jc w:val="center"/>
              <w:textDirection w:val="lrTb"/>
              <w:rPr>
                <w:rFonts w:ascii="Arial" w:hAnsi="Arial" w:cs="Arial"/>
                <w:color w:val="000000"/>
                <w:sz w:val="18"/>
                <w:szCs w:val="18"/>
              </w:rPr>
            </w:pPr>
          </w:p>
        </w:tc>
        <w:tc>
          <w:tcPr>
            <w:tcW w:w="700" w:type="dxa"/>
            <w:tcBorders>
              <w:top w:val="single" w:sz="4" w:space="0" w:color="000000"/>
              <w:left w:val="nil"/>
              <w:bottom w:val="single" w:sz="4" w:space="0" w:color="000000"/>
              <w:right w:val="single" w:sz="4" w:space="0" w:color="000000"/>
            </w:tcBorders>
            <w:shd w:val="clear" w:color="auto" w:fill="auto"/>
            <w:noWrap/>
            <w:vAlign w:val="center"/>
            <w:hideMark/>
          </w:tcPr>
          <w:p w14:paraId="266E446E" w14:textId="77777777" w:rsidR="00680186" w:rsidRPr="007B14E5" w:rsidRDefault="00680186" w:rsidP="00753BA9">
            <w:pPr>
              <w:spacing w:line="240" w:lineRule="auto"/>
              <w:ind w:left="0" w:hanging="2"/>
              <w:jc w:val="center"/>
              <w:textDirection w:val="lrTb"/>
              <w:rPr>
                <w:i/>
                <w:iCs/>
                <w:color w:val="000000"/>
                <w:sz w:val="18"/>
                <w:szCs w:val="18"/>
              </w:rPr>
            </w:pPr>
            <w:r w:rsidRPr="007B14E5">
              <w:rPr>
                <w:i/>
                <w:iCs/>
                <w:color w:val="000000"/>
                <w:sz w:val="18"/>
                <w:szCs w:val="18"/>
              </w:rPr>
              <w:t>Cj</w:t>
            </w:r>
          </w:p>
        </w:tc>
        <w:tc>
          <w:tcPr>
            <w:tcW w:w="862" w:type="dxa"/>
            <w:tcBorders>
              <w:top w:val="single" w:sz="4" w:space="0" w:color="000000"/>
              <w:left w:val="nil"/>
              <w:bottom w:val="single" w:sz="4" w:space="0" w:color="000000"/>
              <w:right w:val="single" w:sz="4" w:space="0" w:color="000000"/>
            </w:tcBorders>
            <w:shd w:val="clear" w:color="auto" w:fill="auto"/>
            <w:noWrap/>
            <w:vAlign w:val="center"/>
            <w:hideMark/>
          </w:tcPr>
          <w:p w14:paraId="6F4408F9"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8500</w:t>
            </w:r>
          </w:p>
        </w:tc>
        <w:tc>
          <w:tcPr>
            <w:tcW w:w="926" w:type="dxa"/>
            <w:tcBorders>
              <w:top w:val="single" w:sz="4" w:space="0" w:color="000000"/>
              <w:left w:val="nil"/>
              <w:bottom w:val="single" w:sz="4" w:space="0" w:color="000000"/>
              <w:right w:val="single" w:sz="4" w:space="0" w:color="000000"/>
            </w:tcBorders>
            <w:shd w:val="clear" w:color="auto" w:fill="auto"/>
            <w:noWrap/>
            <w:vAlign w:val="center"/>
            <w:hideMark/>
          </w:tcPr>
          <w:p w14:paraId="20193092"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4000</w:t>
            </w:r>
          </w:p>
        </w:tc>
        <w:tc>
          <w:tcPr>
            <w:tcW w:w="862" w:type="dxa"/>
            <w:tcBorders>
              <w:top w:val="single" w:sz="4" w:space="0" w:color="000000"/>
              <w:left w:val="nil"/>
              <w:bottom w:val="single" w:sz="4" w:space="0" w:color="000000"/>
              <w:right w:val="single" w:sz="4" w:space="0" w:color="000000"/>
            </w:tcBorders>
            <w:shd w:val="clear" w:color="auto" w:fill="auto"/>
            <w:noWrap/>
            <w:vAlign w:val="center"/>
            <w:hideMark/>
          </w:tcPr>
          <w:p w14:paraId="01690B1D"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8000</w:t>
            </w:r>
          </w:p>
        </w:tc>
        <w:tc>
          <w:tcPr>
            <w:tcW w:w="817" w:type="dxa"/>
            <w:tcBorders>
              <w:top w:val="single" w:sz="4" w:space="0" w:color="000000"/>
              <w:left w:val="nil"/>
              <w:bottom w:val="single" w:sz="4" w:space="0" w:color="000000"/>
              <w:right w:val="single" w:sz="4" w:space="0" w:color="000000"/>
            </w:tcBorders>
            <w:shd w:val="clear" w:color="auto" w:fill="auto"/>
            <w:noWrap/>
            <w:vAlign w:val="center"/>
            <w:hideMark/>
          </w:tcPr>
          <w:p w14:paraId="35DC023F"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29" w:type="dxa"/>
            <w:tcBorders>
              <w:top w:val="single" w:sz="4" w:space="0" w:color="000000"/>
              <w:left w:val="nil"/>
              <w:bottom w:val="single" w:sz="4" w:space="0" w:color="000000"/>
              <w:right w:val="single" w:sz="4" w:space="0" w:color="000000"/>
            </w:tcBorders>
            <w:shd w:val="clear" w:color="auto" w:fill="auto"/>
            <w:noWrap/>
            <w:vAlign w:val="center"/>
            <w:hideMark/>
          </w:tcPr>
          <w:p w14:paraId="544EF2E5"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00" w:type="dxa"/>
            <w:tcBorders>
              <w:top w:val="single" w:sz="4" w:space="0" w:color="000000"/>
              <w:left w:val="nil"/>
              <w:bottom w:val="single" w:sz="4" w:space="0" w:color="000000"/>
              <w:right w:val="single" w:sz="4" w:space="0" w:color="000000"/>
            </w:tcBorders>
            <w:shd w:val="clear" w:color="auto" w:fill="auto"/>
            <w:noWrap/>
            <w:vAlign w:val="center"/>
            <w:hideMark/>
          </w:tcPr>
          <w:p w14:paraId="73C90F7C"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00" w:type="dxa"/>
            <w:tcBorders>
              <w:top w:val="single" w:sz="4" w:space="0" w:color="000000"/>
              <w:left w:val="nil"/>
              <w:bottom w:val="single" w:sz="4" w:space="0" w:color="000000"/>
              <w:right w:val="single" w:sz="4" w:space="0" w:color="000000"/>
            </w:tcBorders>
            <w:shd w:val="clear" w:color="auto" w:fill="auto"/>
            <w:noWrap/>
            <w:vAlign w:val="center"/>
            <w:hideMark/>
          </w:tcPr>
          <w:p w14:paraId="0363EF27"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00" w:type="dxa"/>
            <w:tcBorders>
              <w:top w:val="single" w:sz="4" w:space="0" w:color="000000"/>
              <w:left w:val="nil"/>
              <w:bottom w:val="single" w:sz="4" w:space="0" w:color="000000"/>
              <w:right w:val="single" w:sz="4" w:space="0" w:color="000000"/>
            </w:tcBorders>
            <w:shd w:val="clear" w:color="auto" w:fill="auto"/>
            <w:noWrap/>
            <w:vAlign w:val="center"/>
            <w:hideMark/>
          </w:tcPr>
          <w:p w14:paraId="2BDA5C3F" w14:textId="77777777" w:rsidR="00680186" w:rsidRPr="007B14E5" w:rsidRDefault="00680186" w:rsidP="00753BA9">
            <w:pPr>
              <w:spacing w:line="240" w:lineRule="auto"/>
              <w:ind w:left="0" w:hanging="2"/>
              <w:jc w:val="center"/>
              <w:textDirection w:val="lrTb"/>
              <w:rPr>
                <w:i/>
                <w:iCs/>
                <w:color w:val="000000"/>
                <w:sz w:val="18"/>
                <w:szCs w:val="18"/>
              </w:rPr>
            </w:pPr>
            <w:r w:rsidRPr="007B14E5">
              <w:rPr>
                <w:i/>
                <w:iCs/>
                <w:color w:val="000000"/>
                <w:sz w:val="18"/>
                <w:szCs w:val="18"/>
              </w:rPr>
              <w:t>M</w:t>
            </w:r>
          </w:p>
        </w:tc>
        <w:tc>
          <w:tcPr>
            <w:tcW w:w="700" w:type="dxa"/>
            <w:tcBorders>
              <w:top w:val="single" w:sz="4" w:space="0" w:color="000000"/>
              <w:left w:val="nil"/>
              <w:bottom w:val="single" w:sz="4" w:space="0" w:color="000000"/>
              <w:right w:val="single" w:sz="4" w:space="0" w:color="000000"/>
            </w:tcBorders>
            <w:shd w:val="clear" w:color="auto" w:fill="auto"/>
            <w:noWrap/>
            <w:vAlign w:val="center"/>
            <w:hideMark/>
          </w:tcPr>
          <w:p w14:paraId="7311B5C0" w14:textId="77777777" w:rsidR="00680186" w:rsidRPr="007B14E5" w:rsidRDefault="00680186" w:rsidP="00753BA9">
            <w:pPr>
              <w:spacing w:line="240" w:lineRule="auto"/>
              <w:ind w:left="0" w:hanging="2"/>
              <w:jc w:val="center"/>
              <w:textDirection w:val="lrTb"/>
              <w:rPr>
                <w:i/>
                <w:iCs/>
                <w:color w:val="000000"/>
                <w:sz w:val="18"/>
                <w:szCs w:val="18"/>
              </w:rPr>
            </w:pPr>
            <w:r w:rsidRPr="007B14E5">
              <w:rPr>
                <w:i/>
                <w:iCs/>
                <w:color w:val="000000"/>
                <w:sz w:val="18"/>
                <w:szCs w:val="18"/>
              </w:rPr>
              <w:t>M</w:t>
            </w:r>
          </w:p>
        </w:tc>
        <w:tc>
          <w:tcPr>
            <w:tcW w:w="700" w:type="dxa"/>
            <w:tcBorders>
              <w:top w:val="single" w:sz="4" w:space="0" w:color="000000"/>
              <w:left w:val="nil"/>
              <w:bottom w:val="single" w:sz="4" w:space="0" w:color="000000"/>
              <w:right w:val="single" w:sz="4" w:space="0" w:color="000000"/>
            </w:tcBorders>
            <w:shd w:val="clear" w:color="auto" w:fill="auto"/>
            <w:noWrap/>
            <w:vAlign w:val="center"/>
            <w:hideMark/>
          </w:tcPr>
          <w:p w14:paraId="097670ED" w14:textId="77777777" w:rsidR="00680186" w:rsidRPr="007B14E5" w:rsidRDefault="00680186" w:rsidP="00753BA9">
            <w:pPr>
              <w:spacing w:line="240" w:lineRule="auto"/>
              <w:ind w:left="0" w:hanging="2"/>
              <w:jc w:val="center"/>
              <w:textDirection w:val="lrTb"/>
              <w:rPr>
                <w:i/>
                <w:iCs/>
                <w:color w:val="000000"/>
                <w:sz w:val="18"/>
                <w:szCs w:val="18"/>
              </w:rPr>
            </w:pPr>
            <w:r w:rsidRPr="007B14E5">
              <w:rPr>
                <w:i/>
                <w:iCs/>
                <w:color w:val="000000"/>
                <w:sz w:val="18"/>
                <w:szCs w:val="18"/>
              </w:rPr>
              <w:t>M</w:t>
            </w:r>
          </w:p>
        </w:tc>
        <w:tc>
          <w:tcPr>
            <w:tcW w:w="700" w:type="dxa"/>
            <w:tcBorders>
              <w:top w:val="single" w:sz="4" w:space="0" w:color="000000"/>
              <w:left w:val="nil"/>
              <w:bottom w:val="single" w:sz="4" w:space="0" w:color="000000"/>
              <w:right w:val="single" w:sz="4" w:space="0" w:color="000000"/>
            </w:tcBorders>
            <w:shd w:val="clear" w:color="auto" w:fill="auto"/>
            <w:noWrap/>
            <w:vAlign w:val="center"/>
            <w:hideMark/>
          </w:tcPr>
          <w:p w14:paraId="1FD6F669" w14:textId="77777777" w:rsidR="00680186" w:rsidRPr="007B14E5" w:rsidRDefault="00680186" w:rsidP="00753BA9">
            <w:pPr>
              <w:spacing w:line="240" w:lineRule="auto"/>
              <w:ind w:left="0" w:hanging="2"/>
              <w:jc w:val="center"/>
              <w:textDirection w:val="lrTb"/>
              <w:rPr>
                <w:i/>
                <w:iCs/>
                <w:color w:val="000000"/>
                <w:sz w:val="18"/>
                <w:szCs w:val="18"/>
              </w:rPr>
            </w:pPr>
            <w:r w:rsidRPr="007B14E5">
              <w:rPr>
                <w:i/>
                <w:iCs/>
                <w:color w:val="000000"/>
                <w:sz w:val="18"/>
                <w:szCs w:val="18"/>
              </w:rPr>
              <w:t>M</w:t>
            </w:r>
          </w:p>
        </w:tc>
      </w:tr>
      <w:tr w:rsidR="00680186" w:rsidRPr="007B14E5" w14:paraId="0C037B3A" w14:textId="77777777" w:rsidTr="00753BA9">
        <w:trPr>
          <w:gridAfter w:val="1"/>
          <w:wAfter w:w="223" w:type="dxa"/>
          <w:trHeight w:val="488"/>
        </w:trPr>
        <w:tc>
          <w:tcPr>
            <w:tcW w:w="1173"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EAACCA4" w14:textId="77777777" w:rsidR="00680186" w:rsidRPr="007B14E5" w:rsidRDefault="00680186" w:rsidP="00753BA9">
            <w:pPr>
              <w:spacing w:line="240" w:lineRule="auto"/>
              <w:ind w:left="0" w:hanging="2"/>
              <w:jc w:val="center"/>
              <w:textDirection w:val="lrTb"/>
              <w:rPr>
                <w:b/>
                <w:bCs/>
                <w:i/>
                <w:iCs/>
                <w:color w:val="000000"/>
                <w:sz w:val="18"/>
                <w:szCs w:val="18"/>
              </w:rPr>
            </w:pPr>
            <w:r w:rsidRPr="007B14E5">
              <w:rPr>
                <w:b/>
                <w:bCs/>
                <w:i/>
                <w:iCs/>
                <w:color w:val="000000"/>
                <w:sz w:val="18"/>
                <w:szCs w:val="18"/>
              </w:rPr>
              <w:t>B</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979A19F" w14:textId="77777777" w:rsidR="00680186" w:rsidRPr="007B14E5" w:rsidRDefault="00680186" w:rsidP="00753BA9">
            <w:pPr>
              <w:spacing w:line="240" w:lineRule="auto"/>
              <w:ind w:left="0" w:hanging="2"/>
              <w:jc w:val="center"/>
              <w:textDirection w:val="lrTb"/>
              <w:rPr>
                <w:b/>
                <w:bCs/>
                <w:i/>
                <w:iCs/>
                <w:color w:val="000000"/>
                <w:sz w:val="18"/>
                <w:szCs w:val="18"/>
              </w:rPr>
            </w:pPr>
            <w:r w:rsidRPr="007B14E5">
              <w:rPr>
                <w:b/>
                <w:bCs/>
                <w:i/>
                <w:iCs/>
                <w:color w:val="000000"/>
                <w:sz w:val="18"/>
                <w:szCs w:val="18"/>
              </w:rPr>
              <w:t>XB</w:t>
            </w:r>
          </w:p>
        </w:tc>
        <w:tc>
          <w:tcPr>
            <w:tcW w:w="86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A3A15EC" w14:textId="77777777" w:rsidR="00680186" w:rsidRPr="007B14E5" w:rsidRDefault="00680186" w:rsidP="00753BA9">
            <w:pPr>
              <w:spacing w:line="240" w:lineRule="auto"/>
              <w:ind w:left="0" w:hanging="2"/>
              <w:jc w:val="center"/>
              <w:textDirection w:val="lrTb"/>
              <w:rPr>
                <w:b/>
                <w:bCs/>
                <w:i/>
                <w:iCs/>
                <w:color w:val="000000"/>
                <w:sz w:val="18"/>
                <w:szCs w:val="18"/>
              </w:rPr>
            </w:pPr>
            <w:r w:rsidRPr="007B14E5">
              <w:rPr>
                <w:b/>
                <w:bCs/>
                <w:i/>
                <w:iCs/>
                <w:color w:val="000000"/>
                <w:sz w:val="18"/>
                <w:szCs w:val="18"/>
              </w:rPr>
              <w:t>x</w:t>
            </w:r>
            <w:r w:rsidRPr="007B14E5">
              <w:rPr>
                <w:b/>
                <w:bCs/>
                <w:color w:val="000000"/>
                <w:sz w:val="18"/>
                <w:szCs w:val="18"/>
              </w:rPr>
              <w:t>1</w:t>
            </w:r>
          </w:p>
        </w:tc>
        <w:tc>
          <w:tcPr>
            <w:tcW w:w="92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167CB4F" w14:textId="77777777" w:rsidR="00680186" w:rsidRPr="007B14E5" w:rsidRDefault="00680186" w:rsidP="00753BA9">
            <w:pPr>
              <w:spacing w:line="240" w:lineRule="auto"/>
              <w:ind w:left="0" w:hanging="2"/>
              <w:jc w:val="center"/>
              <w:textDirection w:val="lrTb"/>
              <w:rPr>
                <w:b/>
                <w:bCs/>
                <w:i/>
                <w:iCs/>
                <w:sz w:val="18"/>
                <w:szCs w:val="18"/>
              </w:rPr>
            </w:pPr>
            <w:r w:rsidRPr="007B14E5">
              <w:rPr>
                <w:b/>
                <w:bCs/>
                <w:i/>
                <w:iCs/>
                <w:sz w:val="18"/>
                <w:szCs w:val="18"/>
              </w:rPr>
              <w:t>x</w:t>
            </w:r>
            <w:r w:rsidRPr="007B14E5">
              <w:rPr>
                <w:b/>
                <w:bCs/>
                <w:sz w:val="18"/>
                <w:szCs w:val="18"/>
              </w:rPr>
              <w:t>2</w:t>
            </w:r>
          </w:p>
        </w:tc>
        <w:tc>
          <w:tcPr>
            <w:tcW w:w="86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5EF87F6" w14:textId="77777777" w:rsidR="00680186" w:rsidRPr="007B14E5" w:rsidRDefault="00680186" w:rsidP="00753BA9">
            <w:pPr>
              <w:spacing w:line="240" w:lineRule="auto"/>
              <w:ind w:left="0" w:hanging="2"/>
              <w:jc w:val="center"/>
              <w:textDirection w:val="lrTb"/>
              <w:rPr>
                <w:b/>
                <w:bCs/>
                <w:i/>
                <w:iCs/>
                <w:color w:val="000000"/>
                <w:sz w:val="18"/>
                <w:szCs w:val="18"/>
              </w:rPr>
            </w:pPr>
            <w:r w:rsidRPr="007B14E5">
              <w:rPr>
                <w:b/>
                <w:bCs/>
                <w:i/>
                <w:iCs/>
                <w:color w:val="000000"/>
                <w:sz w:val="18"/>
                <w:szCs w:val="18"/>
              </w:rPr>
              <w:t>x</w:t>
            </w:r>
            <w:r w:rsidRPr="007B14E5">
              <w:rPr>
                <w:b/>
                <w:bCs/>
                <w:color w:val="000000"/>
                <w:sz w:val="18"/>
                <w:szCs w:val="18"/>
              </w:rPr>
              <w:t>3</w:t>
            </w:r>
          </w:p>
        </w:tc>
        <w:tc>
          <w:tcPr>
            <w:tcW w:w="817"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13FE8A5" w14:textId="77777777" w:rsidR="00680186" w:rsidRPr="007B14E5" w:rsidRDefault="00680186" w:rsidP="00753BA9">
            <w:pPr>
              <w:spacing w:line="240" w:lineRule="auto"/>
              <w:ind w:left="0" w:hanging="2"/>
              <w:jc w:val="center"/>
              <w:textDirection w:val="lrTb"/>
              <w:rPr>
                <w:b/>
                <w:bCs/>
                <w:i/>
                <w:iCs/>
                <w:color w:val="000000"/>
                <w:sz w:val="18"/>
                <w:szCs w:val="18"/>
              </w:rPr>
            </w:pPr>
            <w:r w:rsidRPr="007B14E5">
              <w:rPr>
                <w:b/>
                <w:bCs/>
                <w:i/>
                <w:iCs/>
                <w:color w:val="000000"/>
                <w:sz w:val="18"/>
                <w:szCs w:val="18"/>
              </w:rPr>
              <w:t>S</w:t>
            </w:r>
            <w:r w:rsidRPr="007B14E5">
              <w:rPr>
                <w:b/>
                <w:bCs/>
                <w:color w:val="000000"/>
                <w:sz w:val="18"/>
                <w:szCs w:val="18"/>
              </w:rPr>
              <w:t>1</w:t>
            </w:r>
          </w:p>
        </w:tc>
        <w:tc>
          <w:tcPr>
            <w:tcW w:w="72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BCCDA94" w14:textId="77777777" w:rsidR="00680186" w:rsidRPr="007B14E5" w:rsidRDefault="00680186" w:rsidP="00753BA9">
            <w:pPr>
              <w:spacing w:line="240" w:lineRule="auto"/>
              <w:ind w:left="0" w:hanging="2"/>
              <w:jc w:val="center"/>
              <w:textDirection w:val="lrTb"/>
              <w:rPr>
                <w:b/>
                <w:bCs/>
                <w:i/>
                <w:iCs/>
                <w:color w:val="000000"/>
                <w:sz w:val="18"/>
                <w:szCs w:val="18"/>
              </w:rPr>
            </w:pPr>
            <w:r w:rsidRPr="007B14E5">
              <w:rPr>
                <w:b/>
                <w:bCs/>
                <w:i/>
                <w:iCs/>
                <w:color w:val="000000"/>
                <w:sz w:val="18"/>
                <w:szCs w:val="18"/>
              </w:rPr>
              <w:t>S</w:t>
            </w:r>
            <w:r w:rsidRPr="007B14E5">
              <w:rPr>
                <w:b/>
                <w:bCs/>
                <w:color w:val="000000"/>
                <w:sz w:val="18"/>
                <w:szCs w:val="18"/>
              </w:rPr>
              <w:t>2</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CEA5B65" w14:textId="77777777" w:rsidR="00680186" w:rsidRPr="007B14E5" w:rsidRDefault="00680186" w:rsidP="00753BA9">
            <w:pPr>
              <w:spacing w:line="240" w:lineRule="auto"/>
              <w:ind w:left="0" w:hanging="2"/>
              <w:jc w:val="center"/>
              <w:textDirection w:val="lrTb"/>
              <w:rPr>
                <w:b/>
                <w:bCs/>
                <w:i/>
                <w:iCs/>
                <w:color w:val="000000"/>
                <w:sz w:val="18"/>
                <w:szCs w:val="18"/>
              </w:rPr>
            </w:pPr>
            <w:r w:rsidRPr="007B14E5">
              <w:rPr>
                <w:b/>
                <w:bCs/>
                <w:i/>
                <w:iCs/>
                <w:color w:val="000000"/>
                <w:sz w:val="18"/>
                <w:szCs w:val="18"/>
              </w:rPr>
              <w:t>S</w:t>
            </w:r>
            <w:r w:rsidRPr="007B14E5">
              <w:rPr>
                <w:b/>
                <w:bCs/>
                <w:color w:val="000000"/>
                <w:sz w:val="18"/>
                <w:szCs w:val="18"/>
              </w:rPr>
              <w:t>3</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5C126CE" w14:textId="77777777" w:rsidR="00680186" w:rsidRPr="007B14E5" w:rsidRDefault="00680186" w:rsidP="00753BA9">
            <w:pPr>
              <w:spacing w:line="240" w:lineRule="auto"/>
              <w:ind w:left="0" w:hanging="2"/>
              <w:jc w:val="center"/>
              <w:textDirection w:val="lrTb"/>
              <w:rPr>
                <w:b/>
                <w:bCs/>
                <w:i/>
                <w:iCs/>
                <w:color w:val="000000"/>
                <w:sz w:val="18"/>
                <w:szCs w:val="18"/>
              </w:rPr>
            </w:pPr>
            <w:r w:rsidRPr="007B14E5">
              <w:rPr>
                <w:b/>
                <w:bCs/>
                <w:i/>
                <w:iCs/>
                <w:color w:val="000000"/>
                <w:sz w:val="18"/>
                <w:szCs w:val="18"/>
              </w:rPr>
              <w:t>S</w:t>
            </w:r>
            <w:r w:rsidRPr="007B14E5">
              <w:rPr>
                <w:b/>
                <w:bCs/>
                <w:color w:val="000000"/>
                <w:sz w:val="18"/>
                <w:szCs w:val="18"/>
              </w:rPr>
              <w:t>4</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DFA8315" w14:textId="77777777" w:rsidR="00680186" w:rsidRPr="007B14E5" w:rsidRDefault="00680186" w:rsidP="00753BA9">
            <w:pPr>
              <w:spacing w:line="240" w:lineRule="auto"/>
              <w:ind w:left="0" w:hanging="2"/>
              <w:jc w:val="center"/>
              <w:textDirection w:val="lrTb"/>
              <w:rPr>
                <w:b/>
                <w:bCs/>
                <w:i/>
                <w:iCs/>
                <w:color w:val="000000"/>
                <w:sz w:val="18"/>
                <w:szCs w:val="18"/>
              </w:rPr>
            </w:pPr>
            <w:r w:rsidRPr="007B14E5">
              <w:rPr>
                <w:b/>
                <w:bCs/>
                <w:i/>
                <w:iCs/>
                <w:color w:val="000000"/>
                <w:sz w:val="18"/>
                <w:szCs w:val="18"/>
              </w:rPr>
              <w:t>A</w:t>
            </w:r>
            <w:r w:rsidRPr="007B14E5">
              <w:rPr>
                <w:b/>
                <w:bCs/>
                <w:color w:val="000000"/>
                <w:sz w:val="18"/>
                <w:szCs w:val="18"/>
              </w:rPr>
              <w:t>1</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E8372BB" w14:textId="77777777" w:rsidR="00680186" w:rsidRPr="007B14E5" w:rsidRDefault="00680186" w:rsidP="00753BA9">
            <w:pPr>
              <w:spacing w:line="240" w:lineRule="auto"/>
              <w:ind w:left="0" w:hanging="2"/>
              <w:jc w:val="center"/>
              <w:textDirection w:val="lrTb"/>
              <w:rPr>
                <w:b/>
                <w:bCs/>
                <w:i/>
                <w:iCs/>
                <w:color w:val="000000"/>
                <w:sz w:val="18"/>
                <w:szCs w:val="18"/>
              </w:rPr>
            </w:pPr>
            <w:r w:rsidRPr="007B14E5">
              <w:rPr>
                <w:b/>
                <w:bCs/>
                <w:i/>
                <w:iCs/>
                <w:color w:val="000000"/>
                <w:sz w:val="18"/>
                <w:szCs w:val="18"/>
              </w:rPr>
              <w:t>A</w:t>
            </w:r>
            <w:r w:rsidRPr="007B14E5">
              <w:rPr>
                <w:b/>
                <w:bCs/>
                <w:color w:val="000000"/>
                <w:sz w:val="18"/>
                <w:szCs w:val="18"/>
              </w:rPr>
              <w:t>2</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3D528F5" w14:textId="77777777" w:rsidR="00680186" w:rsidRPr="007B14E5" w:rsidRDefault="00680186" w:rsidP="00753BA9">
            <w:pPr>
              <w:spacing w:line="240" w:lineRule="auto"/>
              <w:ind w:left="0" w:hanging="2"/>
              <w:jc w:val="center"/>
              <w:textDirection w:val="lrTb"/>
              <w:rPr>
                <w:b/>
                <w:bCs/>
                <w:i/>
                <w:iCs/>
                <w:color w:val="000000"/>
                <w:sz w:val="18"/>
                <w:szCs w:val="18"/>
              </w:rPr>
            </w:pPr>
            <w:r w:rsidRPr="007B14E5">
              <w:rPr>
                <w:b/>
                <w:bCs/>
                <w:i/>
                <w:iCs/>
                <w:color w:val="000000"/>
                <w:sz w:val="18"/>
                <w:szCs w:val="18"/>
              </w:rPr>
              <w:t>A</w:t>
            </w:r>
            <w:r w:rsidRPr="007B14E5">
              <w:rPr>
                <w:b/>
                <w:bCs/>
                <w:color w:val="000000"/>
                <w:sz w:val="18"/>
                <w:szCs w:val="18"/>
              </w:rPr>
              <w:t>3</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390FB40" w14:textId="77777777" w:rsidR="00680186" w:rsidRPr="007B14E5" w:rsidRDefault="00680186" w:rsidP="00753BA9">
            <w:pPr>
              <w:spacing w:line="240" w:lineRule="auto"/>
              <w:ind w:left="0" w:hanging="2"/>
              <w:jc w:val="center"/>
              <w:textDirection w:val="lrTb"/>
              <w:rPr>
                <w:b/>
                <w:bCs/>
                <w:i/>
                <w:iCs/>
                <w:color w:val="000000"/>
                <w:sz w:val="18"/>
                <w:szCs w:val="18"/>
              </w:rPr>
            </w:pPr>
            <w:r w:rsidRPr="007B14E5">
              <w:rPr>
                <w:b/>
                <w:bCs/>
                <w:i/>
                <w:iCs/>
                <w:color w:val="000000"/>
                <w:sz w:val="18"/>
                <w:szCs w:val="18"/>
              </w:rPr>
              <w:t>A</w:t>
            </w:r>
            <w:r w:rsidRPr="007B14E5">
              <w:rPr>
                <w:b/>
                <w:bCs/>
                <w:color w:val="000000"/>
                <w:sz w:val="18"/>
                <w:szCs w:val="18"/>
              </w:rPr>
              <w:t>4</w:t>
            </w:r>
          </w:p>
        </w:tc>
      </w:tr>
      <w:tr w:rsidR="00680186" w:rsidRPr="007B14E5" w14:paraId="19290BE5" w14:textId="77777777" w:rsidTr="00753BA9">
        <w:trPr>
          <w:trHeight w:val="273"/>
        </w:trPr>
        <w:tc>
          <w:tcPr>
            <w:tcW w:w="1173" w:type="dxa"/>
            <w:vMerge/>
            <w:tcBorders>
              <w:top w:val="nil"/>
              <w:left w:val="single" w:sz="4" w:space="0" w:color="000000"/>
              <w:bottom w:val="single" w:sz="4" w:space="0" w:color="000000"/>
              <w:right w:val="single" w:sz="4" w:space="0" w:color="000000"/>
            </w:tcBorders>
            <w:vAlign w:val="center"/>
            <w:hideMark/>
          </w:tcPr>
          <w:p w14:paraId="7C9B23A7" w14:textId="77777777" w:rsidR="00680186" w:rsidRPr="007B14E5" w:rsidRDefault="00680186" w:rsidP="00753BA9">
            <w:pPr>
              <w:spacing w:line="240" w:lineRule="auto"/>
              <w:ind w:left="0" w:hanging="2"/>
              <w:textDirection w:val="lrTb"/>
              <w:rPr>
                <w:b/>
                <w:bCs/>
                <w:i/>
                <w:iCs/>
                <w:color w:val="000000"/>
                <w:sz w:val="18"/>
                <w:szCs w:val="18"/>
              </w:rPr>
            </w:pPr>
          </w:p>
        </w:tc>
        <w:tc>
          <w:tcPr>
            <w:tcW w:w="700" w:type="dxa"/>
            <w:vMerge/>
            <w:tcBorders>
              <w:top w:val="nil"/>
              <w:left w:val="single" w:sz="4" w:space="0" w:color="000000"/>
              <w:bottom w:val="single" w:sz="4" w:space="0" w:color="000000"/>
              <w:right w:val="single" w:sz="4" w:space="0" w:color="000000"/>
            </w:tcBorders>
            <w:vAlign w:val="center"/>
            <w:hideMark/>
          </w:tcPr>
          <w:p w14:paraId="66B3B7B9" w14:textId="77777777" w:rsidR="00680186" w:rsidRPr="007B14E5" w:rsidRDefault="00680186" w:rsidP="00753BA9">
            <w:pPr>
              <w:spacing w:line="240" w:lineRule="auto"/>
              <w:ind w:left="0" w:hanging="2"/>
              <w:textDirection w:val="lrTb"/>
              <w:rPr>
                <w:b/>
                <w:bCs/>
                <w:i/>
                <w:iCs/>
                <w:color w:val="000000"/>
                <w:sz w:val="18"/>
                <w:szCs w:val="18"/>
              </w:rPr>
            </w:pPr>
          </w:p>
        </w:tc>
        <w:tc>
          <w:tcPr>
            <w:tcW w:w="862" w:type="dxa"/>
            <w:vMerge/>
            <w:tcBorders>
              <w:top w:val="nil"/>
              <w:left w:val="single" w:sz="4" w:space="0" w:color="000000"/>
              <w:bottom w:val="single" w:sz="4" w:space="0" w:color="000000"/>
              <w:right w:val="single" w:sz="4" w:space="0" w:color="000000"/>
            </w:tcBorders>
            <w:vAlign w:val="center"/>
            <w:hideMark/>
          </w:tcPr>
          <w:p w14:paraId="179C305E" w14:textId="77777777" w:rsidR="00680186" w:rsidRPr="007B14E5" w:rsidRDefault="00680186" w:rsidP="00753BA9">
            <w:pPr>
              <w:spacing w:line="240" w:lineRule="auto"/>
              <w:ind w:left="0" w:hanging="2"/>
              <w:textDirection w:val="lrTb"/>
              <w:rPr>
                <w:b/>
                <w:bCs/>
                <w:i/>
                <w:iCs/>
                <w:color w:val="000000"/>
                <w:sz w:val="18"/>
                <w:szCs w:val="18"/>
              </w:rPr>
            </w:pPr>
          </w:p>
        </w:tc>
        <w:tc>
          <w:tcPr>
            <w:tcW w:w="926" w:type="dxa"/>
            <w:vMerge/>
            <w:tcBorders>
              <w:top w:val="nil"/>
              <w:left w:val="single" w:sz="4" w:space="0" w:color="000000"/>
              <w:bottom w:val="single" w:sz="4" w:space="0" w:color="000000"/>
              <w:right w:val="single" w:sz="4" w:space="0" w:color="000000"/>
            </w:tcBorders>
            <w:vAlign w:val="center"/>
            <w:hideMark/>
          </w:tcPr>
          <w:p w14:paraId="5DF838CC" w14:textId="77777777" w:rsidR="00680186" w:rsidRPr="007B14E5" w:rsidRDefault="00680186" w:rsidP="00753BA9">
            <w:pPr>
              <w:spacing w:line="240" w:lineRule="auto"/>
              <w:ind w:left="0" w:hanging="2"/>
              <w:textDirection w:val="lrTb"/>
              <w:rPr>
                <w:b/>
                <w:bCs/>
                <w:i/>
                <w:iCs/>
                <w:color w:val="008000"/>
                <w:sz w:val="18"/>
                <w:szCs w:val="18"/>
              </w:rPr>
            </w:pPr>
          </w:p>
        </w:tc>
        <w:tc>
          <w:tcPr>
            <w:tcW w:w="862" w:type="dxa"/>
            <w:vMerge/>
            <w:tcBorders>
              <w:top w:val="nil"/>
              <w:left w:val="single" w:sz="4" w:space="0" w:color="000000"/>
              <w:bottom w:val="single" w:sz="4" w:space="0" w:color="000000"/>
              <w:right w:val="single" w:sz="4" w:space="0" w:color="000000"/>
            </w:tcBorders>
            <w:vAlign w:val="center"/>
            <w:hideMark/>
          </w:tcPr>
          <w:p w14:paraId="16A7E239" w14:textId="77777777" w:rsidR="00680186" w:rsidRPr="007B14E5" w:rsidRDefault="00680186" w:rsidP="00753BA9">
            <w:pPr>
              <w:spacing w:line="240" w:lineRule="auto"/>
              <w:ind w:left="0" w:hanging="2"/>
              <w:textDirection w:val="lrTb"/>
              <w:rPr>
                <w:b/>
                <w:bCs/>
                <w:i/>
                <w:iCs/>
                <w:color w:val="000000"/>
                <w:sz w:val="18"/>
                <w:szCs w:val="18"/>
              </w:rPr>
            </w:pPr>
          </w:p>
        </w:tc>
        <w:tc>
          <w:tcPr>
            <w:tcW w:w="817" w:type="dxa"/>
            <w:vMerge/>
            <w:tcBorders>
              <w:top w:val="nil"/>
              <w:left w:val="single" w:sz="4" w:space="0" w:color="000000"/>
              <w:bottom w:val="single" w:sz="4" w:space="0" w:color="000000"/>
              <w:right w:val="single" w:sz="4" w:space="0" w:color="000000"/>
            </w:tcBorders>
            <w:vAlign w:val="center"/>
            <w:hideMark/>
          </w:tcPr>
          <w:p w14:paraId="419E5EB4" w14:textId="77777777" w:rsidR="00680186" w:rsidRPr="007B14E5" w:rsidRDefault="00680186" w:rsidP="00753BA9">
            <w:pPr>
              <w:spacing w:line="240" w:lineRule="auto"/>
              <w:ind w:left="0" w:hanging="2"/>
              <w:textDirection w:val="lrTb"/>
              <w:rPr>
                <w:b/>
                <w:bCs/>
                <w:i/>
                <w:iCs/>
                <w:color w:val="000000"/>
                <w:sz w:val="18"/>
                <w:szCs w:val="18"/>
              </w:rPr>
            </w:pPr>
          </w:p>
        </w:tc>
        <w:tc>
          <w:tcPr>
            <w:tcW w:w="729" w:type="dxa"/>
            <w:vMerge/>
            <w:tcBorders>
              <w:top w:val="nil"/>
              <w:left w:val="single" w:sz="4" w:space="0" w:color="000000"/>
              <w:bottom w:val="single" w:sz="4" w:space="0" w:color="000000"/>
              <w:right w:val="single" w:sz="4" w:space="0" w:color="000000"/>
            </w:tcBorders>
            <w:vAlign w:val="center"/>
            <w:hideMark/>
          </w:tcPr>
          <w:p w14:paraId="73A3E97E" w14:textId="77777777" w:rsidR="00680186" w:rsidRPr="007B14E5" w:rsidRDefault="00680186" w:rsidP="00753BA9">
            <w:pPr>
              <w:spacing w:line="240" w:lineRule="auto"/>
              <w:ind w:left="0" w:hanging="2"/>
              <w:textDirection w:val="lrTb"/>
              <w:rPr>
                <w:b/>
                <w:bCs/>
                <w:i/>
                <w:iCs/>
                <w:color w:val="000000"/>
                <w:sz w:val="18"/>
                <w:szCs w:val="18"/>
              </w:rPr>
            </w:pPr>
          </w:p>
        </w:tc>
        <w:tc>
          <w:tcPr>
            <w:tcW w:w="700" w:type="dxa"/>
            <w:vMerge/>
            <w:tcBorders>
              <w:top w:val="nil"/>
              <w:left w:val="single" w:sz="4" w:space="0" w:color="000000"/>
              <w:bottom w:val="single" w:sz="4" w:space="0" w:color="000000"/>
              <w:right w:val="single" w:sz="4" w:space="0" w:color="000000"/>
            </w:tcBorders>
            <w:vAlign w:val="center"/>
            <w:hideMark/>
          </w:tcPr>
          <w:p w14:paraId="72417943" w14:textId="77777777" w:rsidR="00680186" w:rsidRPr="007B14E5" w:rsidRDefault="00680186" w:rsidP="00753BA9">
            <w:pPr>
              <w:spacing w:line="240" w:lineRule="auto"/>
              <w:ind w:left="0" w:hanging="2"/>
              <w:textDirection w:val="lrTb"/>
              <w:rPr>
                <w:b/>
                <w:bCs/>
                <w:i/>
                <w:iCs/>
                <w:color w:val="000000"/>
                <w:sz w:val="18"/>
                <w:szCs w:val="18"/>
              </w:rPr>
            </w:pPr>
          </w:p>
        </w:tc>
        <w:tc>
          <w:tcPr>
            <w:tcW w:w="700" w:type="dxa"/>
            <w:vMerge/>
            <w:tcBorders>
              <w:top w:val="nil"/>
              <w:left w:val="single" w:sz="4" w:space="0" w:color="000000"/>
              <w:bottom w:val="single" w:sz="4" w:space="0" w:color="000000"/>
              <w:right w:val="single" w:sz="4" w:space="0" w:color="000000"/>
            </w:tcBorders>
            <w:vAlign w:val="center"/>
            <w:hideMark/>
          </w:tcPr>
          <w:p w14:paraId="54D5EE28" w14:textId="77777777" w:rsidR="00680186" w:rsidRPr="007B14E5" w:rsidRDefault="00680186" w:rsidP="00753BA9">
            <w:pPr>
              <w:spacing w:line="240" w:lineRule="auto"/>
              <w:ind w:left="0" w:hanging="2"/>
              <w:textDirection w:val="lrTb"/>
              <w:rPr>
                <w:b/>
                <w:bCs/>
                <w:i/>
                <w:iCs/>
                <w:color w:val="000000"/>
                <w:sz w:val="18"/>
                <w:szCs w:val="18"/>
              </w:rPr>
            </w:pPr>
          </w:p>
        </w:tc>
        <w:tc>
          <w:tcPr>
            <w:tcW w:w="700" w:type="dxa"/>
            <w:vMerge/>
            <w:tcBorders>
              <w:top w:val="nil"/>
              <w:left w:val="single" w:sz="4" w:space="0" w:color="000000"/>
              <w:bottom w:val="single" w:sz="4" w:space="0" w:color="000000"/>
              <w:right w:val="single" w:sz="4" w:space="0" w:color="000000"/>
            </w:tcBorders>
            <w:vAlign w:val="center"/>
            <w:hideMark/>
          </w:tcPr>
          <w:p w14:paraId="2E1E673F" w14:textId="77777777" w:rsidR="00680186" w:rsidRPr="007B14E5" w:rsidRDefault="00680186" w:rsidP="00753BA9">
            <w:pPr>
              <w:spacing w:line="240" w:lineRule="auto"/>
              <w:ind w:left="0" w:hanging="2"/>
              <w:textDirection w:val="lrTb"/>
              <w:rPr>
                <w:b/>
                <w:bCs/>
                <w:i/>
                <w:iCs/>
                <w:color w:val="000000"/>
                <w:sz w:val="18"/>
                <w:szCs w:val="18"/>
              </w:rPr>
            </w:pPr>
          </w:p>
        </w:tc>
        <w:tc>
          <w:tcPr>
            <w:tcW w:w="700" w:type="dxa"/>
            <w:vMerge/>
            <w:tcBorders>
              <w:top w:val="nil"/>
              <w:left w:val="single" w:sz="4" w:space="0" w:color="000000"/>
              <w:bottom w:val="single" w:sz="4" w:space="0" w:color="000000"/>
              <w:right w:val="single" w:sz="4" w:space="0" w:color="000000"/>
            </w:tcBorders>
            <w:vAlign w:val="center"/>
            <w:hideMark/>
          </w:tcPr>
          <w:p w14:paraId="5F6BB93F" w14:textId="77777777" w:rsidR="00680186" w:rsidRPr="007B14E5" w:rsidRDefault="00680186" w:rsidP="00753BA9">
            <w:pPr>
              <w:spacing w:line="240" w:lineRule="auto"/>
              <w:ind w:left="0" w:hanging="2"/>
              <w:textDirection w:val="lrTb"/>
              <w:rPr>
                <w:b/>
                <w:bCs/>
                <w:i/>
                <w:iCs/>
                <w:color w:val="000000"/>
                <w:sz w:val="18"/>
                <w:szCs w:val="18"/>
              </w:rPr>
            </w:pPr>
          </w:p>
        </w:tc>
        <w:tc>
          <w:tcPr>
            <w:tcW w:w="700" w:type="dxa"/>
            <w:vMerge/>
            <w:tcBorders>
              <w:top w:val="nil"/>
              <w:left w:val="single" w:sz="4" w:space="0" w:color="000000"/>
              <w:bottom w:val="single" w:sz="4" w:space="0" w:color="000000"/>
              <w:right w:val="single" w:sz="4" w:space="0" w:color="000000"/>
            </w:tcBorders>
            <w:vAlign w:val="center"/>
            <w:hideMark/>
          </w:tcPr>
          <w:p w14:paraId="42AE8C2A" w14:textId="77777777" w:rsidR="00680186" w:rsidRPr="007B14E5" w:rsidRDefault="00680186" w:rsidP="00753BA9">
            <w:pPr>
              <w:spacing w:line="240" w:lineRule="auto"/>
              <w:ind w:left="0" w:hanging="2"/>
              <w:textDirection w:val="lrTb"/>
              <w:rPr>
                <w:b/>
                <w:bCs/>
                <w:i/>
                <w:iCs/>
                <w:color w:val="000000"/>
                <w:sz w:val="18"/>
                <w:szCs w:val="18"/>
              </w:rPr>
            </w:pPr>
          </w:p>
        </w:tc>
        <w:tc>
          <w:tcPr>
            <w:tcW w:w="700" w:type="dxa"/>
            <w:vMerge/>
            <w:tcBorders>
              <w:top w:val="nil"/>
              <w:left w:val="single" w:sz="4" w:space="0" w:color="000000"/>
              <w:bottom w:val="single" w:sz="4" w:space="0" w:color="000000"/>
              <w:right w:val="single" w:sz="4" w:space="0" w:color="000000"/>
            </w:tcBorders>
            <w:vAlign w:val="center"/>
            <w:hideMark/>
          </w:tcPr>
          <w:p w14:paraId="3D43FEC6" w14:textId="77777777" w:rsidR="00680186" w:rsidRPr="007B14E5" w:rsidRDefault="00680186" w:rsidP="00753BA9">
            <w:pPr>
              <w:spacing w:line="240" w:lineRule="auto"/>
              <w:ind w:left="0" w:hanging="2"/>
              <w:textDirection w:val="lrTb"/>
              <w:rPr>
                <w:b/>
                <w:bCs/>
                <w:i/>
                <w:iCs/>
                <w:color w:val="000000"/>
                <w:sz w:val="18"/>
                <w:szCs w:val="18"/>
              </w:rPr>
            </w:pPr>
          </w:p>
        </w:tc>
        <w:tc>
          <w:tcPr>
            <w:tcW w:w="223" w:type="dxa"/>
            <w:tcBorders>
              <w:top w:val="nil"/>
              <w:left w:val="nil"/>
              <w:bottom w:val="nil"/>
              <w:right w:val="nil"/>
            </w:tcBorders>
            <w:shd w:val="clear" w:color="auto" w:fill="auto"/>
            <w:noWrap/>
            <w:vAlign w:val="bottom"/>
            <w:hideMark/>
          </w:tcPr>
          <w:p w14:paraId="7491D1C3" w14:textId="77777777" w:rsidR="00680186" w:rsidRPr="007B14E5" w:rsidRDefault="00680186" w:rsidP="00753BA9">
            <w:pPr>
              <w:spacing w:line="240" w:lineRule="auto"/>
              <w:ind w:left="0" w:hanging="2"/>
              <w:jc w:val="center"/>
              <w:textDirection w:val="lrTb"/>
              <w:rPr>
                <w:b/>
                <w:bCs/>
                <w:i/>
                <w:iCs/>
                <w:color w:val="000000"/>
              </w:rPr>
            </w:pPr>
          </w:p>
        </w:tc>
      </w:tr>
      <w:tr w:rsidR="00680186" w:rsidRPr="007B14E5" w14:paraId="213FE900" w14:textId="77777777" w:rsidTr="00753BA9">
        <w:trPr>
          <w:trHeight w:val="273"/>
        </w:trPr>
        <w:tc>
          <w:tcPr>
            <w:tcW w:w="1173" w:type="dxa"/>
            <w:tcBorders>
              <w:top w:val="nil"/>
              <w:left w:val="single" w:sz="4" w:space="0" w:color="000000"/>
              <w:bottom w:val="single" w:sz="4" w:space="0" w:color="000000"/>
              <w:right w:val="single" w:sz="4" w:space="0" w:color="000000"/>
            </w:tcBorders>
            <w:shd w:val="clear" w:color="auto" w:fill="auto"/>
            <w:noWrap/>
            <w:vAlign w:val="center"/>
            <w:hideMark/>
          </w:tcPr>
          <w:p w14:paraId="56BA12F4" w14:textId="77777777" w:rsidR="00680186" w:rsidRPr="007B14E5" w:rsidRDefault="00680186" w:rsidP="00753BA9">
            <w:pPr>
              <w:spacing w:line="240" w:lineRule="auto"/>
              <w:ind w:left="0" w:hanging="2"/>
              <w:jc w:val="center"/>
              <w:textDirection w:val="lrTb"/>
              <w:rPr>
                <w:i/>
                <w:iCs/>
                <w:color w:val="000000"/>
                <w:sz w:val="18"/>
                <w:szCs w:val="18"/>
              </w:rPr>
            </w:pPr>
            <w:r w:rsidRPr="007B14E5">
              <w:rPr>
                <w:i/>
                <w:iCs/>
                <w:color w:val="000000"/>
                <w:sz w:val="18"/>
                <w:szCs w:val="18"/>
              </w:rPr>
              <w:t>A</w:t>
            </w:r>
            <w:r w:rsidRPr="007B14E5">
              <w:rPr>
                <w:color w:val="000000"/>
                <w:sz w:val="18"/>
                <w:szCs w:val="18"/>
              </w:rPr>
              <w:t>1</w:t>
            </w:r>
          </w:p>
        </w:tc>
        <w:tc>
          <w:tcPr>
            <w:tcW w:w="700" w:type="dxa"/>
            <w:tcBorders>
              <w:top w:val="nil"/>
              <w:left w:val="nil"/>
              <w:bottom w:val="single" w:sz="4" w:space="0" w:color="000000"/>
              <w:right w:val="single" w:sz="4" w:space="0" w:color="000000"/>
            </w:tcBorders>
            <w:shd w:val="clear" w:color="auto" w:fill="auto"/>
            <w:noWrap/>
            <w:vAlign w:val="center"/>
            <w:hideMark/>
          </w:tcPr>
          <w:p w14:paraId="3B75EE69"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20</w:t>
            </w:r>
          </w:p>
        </w:tc>
        <w:tc>
          <w:tcPr>
            <w:tcW w:w="862" w:type="dxa"/>
            <w:tcBorders>
              <w:top w:val="nil"/>
              <w:left w:val="nil"/>
              <w:bottom w:val="single" w:sz="4" w:space="0" w:color="000000"/>
              <w:right w:val="single" w:sz="4" w:space="0" w:color="000000"/>
            </w:tcBorders>
            <w:shd w:val="clear" w:color="auto" w:fill="auto"/>
            <w:noWrap/>
            <w:vAlign w:val="center"/>
            <w:hideMark/>
          </w:tcPr>
          <w:p w14:paraId="36480ED5"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9</w:t>
            </w:r>
          </w:p>
        </w:tc>
        <w:tc>
          <w:tcPr>
            <w:tcW w:w="926" w:type="dxa"/>
            <w:tcBorders>
              <w:top w:val="nil"/>
              <w:left w:val="nil"/>
              <w:bottom w:val="single" w:sz="4" w:space="0" w:color="000000"/>
              <w:right w:val="single" w:sz="4" w:space="0" w:color="000000"/>
            </w:tcBorders>
            <w:shd w:val="clear" w:color="auto" w:fill="auto"/>
            <w:noWrap/>
            <w:vAlign w:val="center"/>
            <w:hideMark/>
          </w:tcPr>
          <w:p w14:paraId="056DCF4F"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13</w:t>
            </w:r>
          </w:p>
        </w:tc>
        <w:tc>
          <w:tcPr>
            <w:tcW w:w="862" w:type="dxa"/>
            <w:tcBorders>
              <w:top w:val="nil"/>
              <w:left w:val="nil"/>
              <w:bottom w:val="single" w:sz="4" w:space="0" w:color="000000"/>
              <w:right w:val="single" w:sz="4" w:space="0" w:color="000000"/>
            </w:tcBorders>
            <w:shd w:val="clear" w:color="auto" w:fill="auto"/>
            <w:noWrap/>
            <w:vAlign w:val="center"/>
            <w:hideMark/>
          </w:tcPr>
          <w:p w14:paraId="60B6B994"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44</w:t>
            </w:r>
          </w:p>
        </w:tc>
        <w:tc>
          <w:tcPr>
            <w:tcW w:w="817" w:type="dxa"/>
            <w:tcBorders>
              <w:top w:val="nil"/>
              <w:left w:val="nil"/>
              <w:bottom w:val="single" w:sz="4" w:space="0" w:color="000000"/>
              <w:right w:val="single" w:sz="4" w:space="0" w:color="000000"/>
            </w:tcBorders>
            <w:shd w:val="clear" w:color="auto" w:fill="auto"/>
            <w:noWrap/>
            <w:vAlign w:val="center"/>
            <w:hideMark/>
          </w:tcPr>
          <w:p w14:paraId="5CFA3F3A"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-1</w:t>
            </w:r>
          </w:p>
        </w:tc>
        <w:tc>
          <w:tcPr>
            <w:tcW w:w="729" w:type="dxa"/>
            <w:tcBorders>
              <w:top w:val="nil"/>
              <w:left w:val="nil"/>
              <w:bottom w:val="single" w:sz="4" w:space="0" w:color="000000"/>
              <w:right w:val="single" w:sz="4" w:space="0" w:color="000000"/>
            </w:tcBorders>
            <w:shd w:val="clear" w:color="auto" w:fill="auto"/>
            <w:noWrap/>
            <w:vAlign w:val="center"/>
            <w:hideMark/>
          </w:tcPr>
          <w:p w14:paraId="07587375"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00" w:type="dxa"/>
            <w:tcBorders>
              <w:top w:val="nil"/>
              <w:left w:val="nil"/>
              <w:bottom w:val="single" w:sz="4" w:space="0" w:color="000000"/>
              <w:right w:val="single" w:sz="4" w:space="0" w:color="000000"/>
            </w:tcBorders>
            <w:shd w:val="clear" w:color="auto" w:fill="auto"/>
            <w:noWrap/>
            <w:vAlign w:val="center"/>
            <w:hideMark/>
          </w:tcPr>
          <w:p w14:paraId="67520BBF"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00" w:type="dxa"/>
            <w:tcBorders>
              <w:top w:val="nil"/>
              <w:left w:val="nil"/>
              <w:bottom w:val="single" w:sz="4" w:space="0" w:color="000000"/>
              <w:right w:val="single" w:sz="4" w:space="0" w:color="000000"/>
            </w:tcBorders>
            <w:shd w:val="clear" w:color="auto" w:fill="auto"/>
            <w:noWrap/>
            <w:vAlign w:val="center"/>
            <w:hideMark/>
          </w:tcPr>
          <w:p w14:paraId="519979B9"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00" w:type="dxa"/>
            <w:tcBorders>
              <w:top w:val="nil"/>
              <w:left w:val="nil"/>
              <w:bottom w:val="single" w:sz="4" w:space="0" w:color="000000"/>
              <w:right w:val="single" w:sz="4" w:space="0" w:color="000000"/>
            </w:tcBorders>
            <w:shd w:val="clear" w:color="auto" w:fill="auto"/>
            <w:noWrap/>
            <w:vAlign w:val="center"/>
            <w:hideMark/>
          </w:tcPr>
          <w:p w14:paraId="07DF9829"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1</w:t>
            </w:r>
          </w:p>
        </w:tc>
        <w:tc>
          <w:tcPr>
            <w:tcW w:w="700" w:type="dxa"/>
            <w:tcBorders>
              <w:top w:val="nil"/>
              <w:left w:val="nil"/>
              <w:bottom w:val="single" w:sz="4" w:space="0" w:color="000000"/>
              <w:right w:val="single" w:sz="4" w:space="0" w:color="000000"/>
            </w:tcBorders>
            <w:shd w:val="clear" w:color="auto" w:fill="auto"/>
            <w:noWrap/>
            <w:vAlign w:val="center"/>
            <w:hideMark/>
          </w:tcPr>
          <w:p w14:paraId="27DD0A3A"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00" w:type="dxa"/>
            <w:tcBorders>
              <w:top w:val="nil"/>
              <w:left w:val="nil"/>
              <w:bottom w:val="single" w:sz="4" w:space="0" w:color="000000"/>
              <w:right w:val="single" w:sz="4" w:space="0" w:color="000000"/>
            </w:tcBorders>
            <w:shd w:val="clear" w:color="auto" w:fill="auto"/>
            <w:noWrap/>
            <w:vAlign w:val="center"/>
            <w:hideMark/>
          </w:tcPr>
          <w:p w14:paraId="65DE28C9"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00" w:type="dxa"/>
            <w:tcBorders>
              <w:top w:val="nil"/>
              <w:left w:val="nil"/>
              <w:bottom w:val="single" w:sz="4" w:space="0" w:color="000000"/>
              <w:right w:val="single" w:sz="4" w:space="0" w:color="000000"/>
            </w:tcBorders>
            <w:shd w:val="clear" w:color="auto" w:fill="auto"/>
            <w:noWrap/>
            <w:vAlign w:val="center"/>
            <w:hideMark/>
          </w:tcPr>
          <w:p w14:paraId="16CF9F6F"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223" w:type="dxa"/>
            <w:vAlign w:val="center"/>
            <w:hideMark/>
          </w:tcPr>
          <w:p w14:paraId="362414D4" w14:textId="77777777" w:rsidR="00680186" w:rsidRPr="007B14E5" w:rsidRDefault="00680186" w:rsidP="00753BA9">
            <w:pPr>
              <w:spacing w:line="240" w:lineRule="auto"/>
              <w:ind w:left="0" w:hanging="2"/>
              <w:textDirection w:val="lrTb"/>
              <w:rPr>
                <w:sz w:val="20"/>
                <w:szCs w:val="20"/>
              </w:rPr>
            </w:pPr>
          </w:p>
        </w:tc>
      </w:tr>
      <w:tr w:rsidR="00680186" w:rsidRPr="007B14E5" w14:paraId="146A50F3" w14:textId="77777777" w:rsidTr="00753BA9">
        <w:trPr>
          <w:trHeight w:val="273"/>
        </w:trPr>
        <w:tc>
          <w:tcPr>
            <w:tcW w:w="1173" w:type="dxa"/>
            <w:tcBorders>
              <w:top w:val="nil"/>
              <w:left w:val="single" w:sz="4" w:space="0" w:color="000000"/>
              <w:bottom w:val="single" w:sz="4" w:space="0" w:color="000000"/>
              <w:right w:val="single" w:sz="4" w:space="0" w:color="000000"/>
            </w:tcBorders>
            <w:shd w:val="clear" w:color="auto" w:fill="auto"/>
            <w:noWrap/>
            <w:vAlign w:val="center"/>
            <w:hideMark/>
          </w:tcPr>
          <w:p w14:paraId="2BDA72A1" w14:textId="77777777" w:rsidR="00680186" w:rsidRPr="007B14E5" w:rsidRDefault="00680186" w:rsidP="00753BA9">
            <w:pPr>
              <w:spacing w:line="240" w:lineRule="auto"/>
              <w:ind w:left="0" w:hanging="2"/>
              <w:jc w:val="center"/>
              <w:textDirection w:val="lrTb"/>
              <w:rPr>
                <w:i/>
                <w:iCs/>
                <w:color w:val="000000"/>
                <w:sz w:val="18"/>
                <w:szCs w:val="18"/>
              </w:rPr>
            </w:pPr>
            <w:r w:rsidRPr="007B14E5">
              <w:rPr>
                <w:i/>
                <w:iCs/>
                <w:color w:val="000000"/>
                <w:sz w:val="18"/>
                <w:szCs w:val="18"/>
              </w:rPr>
              <w:t>A</w:t>
            </w:r>
            <w:r w:rsidRPr="007B14E5">
              <w:rPr>
                <w:color w:val="000000"/>
                <w:sz w:val="18"/>
                <w:szCs w:val="18"/>
              </w:rPr>
              <w:t>2</w:t>
            </w:r>
          </w:p>
        </w:tc>
        <w:tc>
          <w:tcPr>
            <w:tcW w:w="700" w:type="dxa"/>
            <w:tcBorders>
              <w:top w:val="nil"/>
              <w:left w:val="nil"/>
              <w:bottom w:val="single" w:sz="4" w:space="0" w:color="000000"/>
              <w:right w:val="single" w:sz="4" w:space="0" w:color="000000"/>
            </w:tcBorders>
            <w:shd w:val="clear" w:color="auto" w:fill="auto"/>
            <w:noWrap/>
            <w:vAlign w:val="center"/>
            <w:hideMark/>
          </w:tcPr>
          <w:p w14:paraId="766C44DB"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60</w:t>
            </w:r>
          </w:p>
        </w:tc>
        <w:tc>
          <w:tcPr>
            <w:tcW w:w="862" w:type="dxa"/>
            <w:tcBorders>
              <w:top w:val="nil"/>
              <w:left w:val="nil"/>
              <w:bottom w:val="single" w:sz="4" w:space="0" w:color="000000"/>
              <w:right w:val="single" w:sz="4" w:space="0" w:color="000000"/>
            </w:tcBorders>
            <w:shd w:val="clear" w:color="auto" w:fill="auto"/>
            <w:noWrap/>
            <w:vAlign w:val="center"/>
            <w:hideMark/>
          </w:tcPr>
          <w:p w14:paraId="329A7281"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74</w:t>
            </w:r>
          </w:p>
        </w:tc>
        <w:tc>
          <w:tcPr>
            <w:tcW w:w="926" w:type="dxa"/>
            <w:tcBorders>
              <w:top w:val="nil"/>
              <w:left w:val="nil"/>
              <w:bottom w:val="single" w:sz="4" w:space="0" w:color="000000"/>
              <w:right w:val="single" w:sz="4" w:space="0" w:color="000000"/>
            </w:tcBorders>
            <w:shd w:val="clear" w:color="auto" w:fill="auto"/>
            <w:noWrap/>
            <w:vAlign w:val="center"/>
            <w:hideMark/>
          </w:tcPr>
          <w:p w14:paraId="6A279CE5"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66</w:t>
            </w:r>
          </w:p>
        </w:tc>
        <w:tc>
          <w:tcPr>
            <w:tcW w:w="862" w:type="dxa"/>
            <w:tcBorders>
              <w:top w:val="nil"/>
              <w:left w:val="nil"/>
              <w:bottom w:val="single" w:sz="4" w:space="0" w:color="000000"/>
              <w:right w:val="single" w:sz="4" w:space="0" w:color="000000"/>
            </w:tcBorders>
            <w:shd w:val="clear" w:color="auto" w:fill="auto"/>
            <w:noWrap/>
            <w:vAlign w:val="center"/>
            <w:hideMark/>
          </w:tcPr>
          <w:p w14:paraId="0CBAFBD3"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22</w:t>
            </w:r>
          </w:p>
        </w:tc>
        <w:tc>
          <w:tcPr>
            <w:tcW w:w="817" w:type="dxa"/>
            <w:tcBorders>
              <w:top w:val="nil"/>
              <w:left w:val="nil"/>
              <w:bottom w:val="single" w:sz="4" w:space="0" w:color="000000"/>
              <w:right w:val="single" w:sz="4" w:space="0" w:color="000000"/>
            </w:tcBorders>
            <w:shd w:val="clear" w:color="auto" w:fill="auto"/>
            <w:noWrap/>
            <w:vAlign w:val="center"/>
            <w:hideMark/>
          </w:tcPr>
          <w:p w14:paraId="7C5B8013"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29" w:type="dxa"/>
            <w:tcBorders>
              <w:top w:val="nil"/>
              <w:left w:val="nil"/>
              <w:bottom w:val="single" w:sz="4" w:space="0" w:color="000000"/>
              <w:right w:val="single" w:sz="4" w:space="0" w:color="000000"/>
            </w:tcBorders>
            <w:shd w:val="clear" w:color="auto" w:fill="auto"/>
            <w:noWrap/>
            <w:vAlign w:val="center"/>
            <w:hideMark/>
          </w:tcPr>
          <w:p w14:paraId="5D4D6278"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-1</w:t>
            </w:r>
          </w:p>
        </w:tc>
        <w:tc>
          <w:tcPr>
            <w:tcW w:w="700" w:type="dxa"/>
            <w:tcBorders>
              <w:top w:val="nil"/>
              <w:left w:val="nil"/>
              <w:bottom w:val="single" w:sz="4" w:space="0" w:color="000000"/>
              <w:right w:val="single" w:sz="4" w:space="0" w:color="000000"/>
            </w:tcBorders>
            <w:shd w:val="clear" w:color="auto" w:fill="auto"/>
            <w:noWrap/>
            <w:vAlign w:val="center"/>
            <w:hideMark/>
          </w:tcPr>
          <w:p w14:paraId="7CC78250"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00" w:type="dxa"/>
            <w:tcBorders>
              <w:top w:val="nil"/>
              <w:left w:val="nil"/>
              <w:bottom w:val="single" w:sz="4" w:space="0" w:color="000000"/>
              <w:right w:val="single" w:sz="4" w:space="0" w:color="000000"/>
            </w:tcBorders>
            <w:shd w:val="clear" w:color="auto" w:fill="auto"/>
            <w:noWrap/>
            <w:vAlign w:val="center"/>
            <w:hideMark/>
          </w:tcPr>
          <w:p w14:paraId="0CDF2669"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00" w:type="dxa"/>
            <w:tcBorders>
              <w:top w:val="nil"/>
              <w:left w:val="nil"/>
              <w:bottom w:val="single" w:sz="4" w:space="0" w:color="000000"/>
              <w:right w:val="single" w:sz="4" w:space="0" w:color="000000"/>
            </w:tcBorders>
            <w:shd w:val="clear" w:color="auto" w:fill="auto"/>
            <w:noWrap/>
            <w:vAlign w:val="center"/>
            <w:hideMark/>
          </w:tcPr>
          <w:p w14:paraId="67D13A9F"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00" w:type="dxa"/>
            <w:tcBorders>
              <w:top w:val="nil"/>
              <w:left w:val="nil"/>
              <w:bottom w:val="single" w:sz="4" w:space="0" w:color="000000"/>
              <w:right w:val="single" w:sz="4" w:space="0" w:color="000000"/>
            </w:tcBorders>
            <w:shd w:val="clear" w:color="auto" w:fill="auto"/>
            <w:noWrap/>
            <w:vAlign w:val="center"/>
            <w:hideMark/>
          </w:tcPr>
          <w:p w14:paraId="60C2D39B"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1</w:t>
            </w:r>
          </w:p>
        </w:tc>
        <w:tc>
          <w:tcPr>
            <w:tcW w:w="700" w:type="dxa"/>
            <w:tcBorders>
              <w:top w:val="nil"/>
              <w:left w:val="nil"/>
              <w:bottom w:val="single" w:sz="4" w:space="0" w:color="000000"/>
              <w:right w:val="single" w:sz="4" w:space="0" w:color="000000"/>
            </w:tcBorders>
            <w:shd w:val="clear" w:color="auto" w:fill="auto"/>
            <w:noWrap/>
            <w:vAlign w:val="center"/>
            <w:hideMark/>
          </w:tcPr>
          <w:p w14:paraId="2D3CC617"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00" w:type="dxa"/>
            <w:tcBorders>
              <w:top w:val="nil"/>
              <w:left w:val="nil"/>
              <w:bottom w:val="single" w:sz="4" w:space="0" w:color="000000"/>
              <w:right w:val="single" w:sz="4" w:space="0" w:color="000000"/>
            </w:tcBorders>
            <w:shd w:val="clear" w:color="auto" w:fill="auto"/>
            <w:noWrap/>
            <w:vAlign w:val="center"/>
            <w:hideMark/>
          </w:tcPr>
          <w:p w14:paraId="0F881F99"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223" w:type="dxa"/>
            <w:vAlign w:val="center"/>
            <w:hideMark/>
          </w:tcPr>
          <w:p w14:paraId="7430EFBE" w14:textId="77777777" w:rsidR="00680186" w:rsidRPr="007B14E5" w:rsidRDefault="00680186" w:rsidP="00753BA9">
            <w:pPr>
              <w:spacing w:line="240" w:lineRule="auto"/>
              <w:ind w:left="0" w:hanging="2"/>
              <w:textDirection w:val="lrTb"/>
              <w:rPr>
                <w:sz w:val="20"/>
                <w:szCs w:val="20"/>
              </w:rPr>
            </w:pPr>
          </w:p>
        </w:tc>
      </w:tr>
      <w:tr w:rsidR="00680186" w:rsidRPr="007B14E5" w14:paraId="0A811408" w14:textId="77777777" w:rsidTr="00753BA9">
        <w:trPr>
          <w:trHeight w:val="273"/>
        </w:trPr>
        <w:tc>
          <w:tcPr>
            <w:tcW w:w="1173" w:type="dxa"/>
            <w:tcBorders>
              <w:top w:val="nil"/>
              <w:left w:val="single" w:sz="4" w:space="0" w:color="000000"/>
              <w:bottom w:val="single" w:sz="4" w:space="0" w:color="000000"/>
              <w:right w:val="single" w:sz="4" w:space="0" w:color="000000"/>
            </w:tcBorders>
            <w:shd w:val="clear" w:color="auto" w:fill="auto"/>
            <w:noWrap/>
            <w:vAlign w:val="center"/>
            <w:hideMark/>
          </w:tcPr>
          <w:p w14:paraId="4DB036BE" w14:textId="77777777" w:rsidR="00680186" w:rsidRPr="007B14E5" w:rsidRDefault="00680186" w:rsidP="00753BA9">
            <w:pPr>
              <w:spacing w:line="240" w:lineRule="auto"/>
              <w:ind w:left="0" w:hanging="2"/>
              <w:jc w:val="center"/>
              <w:textDirection w:val="lrTb"/>
              <w:rPr>
                <w:i/>
                <w:iCs/>
                <w:color w:val="000000"/>
                <w:sz w:val="18"/>
                <w:szCs w:val="18"/>
              </w:rPr>
            </w:pPr>
            <w:r w:rsidRPr="007B14E5">
              <w:rPr>
                <w:i/>
                <w:iCs/>
                <w:color w:val="000000"/>
                <w:sz w:val="18"/>
                <w:szCs w:val="18"/>
              </w:rPr>
              <w:t>A</w:t>
            </w:r>
            <w:r w:rsidRPr="007B14E5">
              <w:rPr>
                <w:color w:val="000000"/>
                <w:sz w:val="18"/>
                <w:szCs w:val="18"/>
              </w:rPr>
              <w:t>3</w:t>
            </w:r>
          </w:p>
        </w:tc>
        <w:tc>
          <w:tcPr>
            <w:tcW w:w="700" w:type="dxa"/>
            <w:tcBorders>
              <w:top w:val="nil"/>
              <w:left w:val="nil"/>
              <w:bottom w:val="single" w:sz="4" w:space="0" w:color="000000"/>
              <w:right w:val="single" w:sz="4" w:space="0" w:color="000000"/>
            </w:tcBorders>
            <w:shd w:val="clear" w:color="auto" w:fill="auto"/>
            <w:noWrap/>
            <w:vAlign w:val="center"/>
            <w:hideMark/>
          </w:tcPr>
          <w:p w14:paraId="7C310743"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5</w:t>
            </w:r>
          </w:p>
        </w:tc>
        <w:tc>
          <w:tcPr>
            <w:tcW w:w="862" w:type="dxa"/>
            <w:tcBorders>
              <w:top w:val="nil"/>
              <w:left w:val="nil"/>
              <w:bottom w:val="single" w:sz="4" w:space="0" w:color="000000"/>
              <w:right w:val="single" w:sz="4" w:space="0" w:color="000000"/>
            </w:tcBorders>
            <w:shd w:val="clear" w:color="auto" w:fill="auto"/>
            <w:noWrap/>
            <w:vAlign w:val="center"/>
            <w:hideMark/>
          </w:tcPr>
          <w:p w14:paraId="7FF09949"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4</w:t>
            </w:r>
          </w:p>
        </w:tc>
        <w:tc>
          <w:tcPr>
            <w:tcW w:w="926" w:type="dxa"/>
            <w:tcBorders>
              <w:top w:val="nil"/>
              <w:left w:val="nil"/>
              <w:bottom w:val="single" w:sz="4" w:space="0" w:color="000000"/>
              <w:right w:val="single" w:sz="4" w:space="0" w:color="000000"/>
            </w:tcBorders>
            <w:shd w:val="clear" w:color="auto" w:fill="auto"/>
            <w:noWrap/>
            <w:vAlign w:val="center"/>
            <w:hideMark/>
          </w:tcPr>
          <w:p w14:paraId="4C3580C7"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3</w:t>
            </w:r>
          </w:p>
        </w:tc>
        <w:tc>
          <w:tcPr>
            <w:tcW w:w="862" w:type="dxa"/>
            <w:tcBorders>
              <w:top w:val="nil"/>
              <w:left w:val="nil"/>
              <w:bottom w:val="single" w:sz="4" w:space="0" w:color="000000"/>
              <w:right w:val="single" w:sz="4" w:space="0" w:color="000000"/>
            </w:tcBorders>
            <w:shd w:val="clear" w:color="auto" w:fill="auto"/>
            <w:noWrap/>
            <w:vAlign w:val="center"/>
            <w:hideMark/>
          </w:tcPr>
          <w:p w14:paraId="3B9A247D"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1</w:t>
            </w:r>
          </w:p>
        </w:tc>
        <w:tc>
          <w:tcPr>
            <w:tcW w:w="817" w:type="dxa"/>
            <w:tcBorders>
              <w:top w:val="nil"/>
              <w:left w:val="nil"/>
              <w:bottom w:val="single" w:sz="4" w:space="0" w:color="000000"/>
              <w:right w:val="single" w:sz="4" w:space="0" w:color="000000"/>
            </w:tcBorders>
            <w:shd w:val="clear" w:color="auto" w:fill="auto"/>
            <w:noWrap/>
            <w:vAlign w:val="center"/>
            <w:hideMark/>
          </w:tcPr>
          <w:p w14:paraId="2376B337"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29" w:type="dxa"/>
            <w:tcBorders>
              <w:top w:val="nil"/>
              <w:left w:val="nil"/>
              <w:bottom w:val="single" w:sz="4" w:space="0" w:color="000000"/>
              <w:right w:val="single" w:sz="4" w:space="0" w:color="000000"/>
            </w:tcBorders>
            <w:shd w:val="clear" w:color="auto" w:fill="auto"/>
            <w:noWrap/>
            <w:vAlign w:val="center"/>
            <w:hideMark/>
          </w:tcPr>
          <w:p w14:paraId="1BC61CB9"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00" w:type="dxa"/>
            <w:tcBorders>
              <w:top w:val="nil"/>
              <w:left w:val="nil"/>
              <w:bottom w:val="single" w:sz="4" w:space="0" w:color="000000"/>
              <w:right w:val="single" w:sz="4" w:space="0" w:color="000000"/>
            </w:tcBorders>
            <w:shd w:val="clear" w:color="auto" w:fill="auto"/>
            <w:noWrap/>
            <w:vAlign w:val="center"/>
            <w:hideMark/>
          </w:tcPr>
          <w:p w14:paraId="1A48B396"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-1</w:t>
            </w:r>
          </w:p>
        </w:tc>
        <w:tc>
          <w:tcPr>
            <w:tcW w:w="700" w:type="dxa"/>
            <w:tcBorders>
              <w:top w:val="nil"/>
              <w:left w:val="nil"/>
              <w:bottom w:val="single" w:sz="4" w:space="0" w:color="000000"/>
              <w:right w:val="single" w:sz="4" w:space="0" w:color="000000"/>
            </w:tcBorders>
            <w:shd w:val="clear" w:color="auto" w:fill="auto"/>
            <w:noWrap/>
            <w:vAlign w:val="center"/>
            <w:hideMark/>
          </w:tcPr>
          <w:p w14:paraId="721E34D1"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00" w:type="dxa"/>
            <w:tcBorders>
              <w:top w:val="nil"/>
              <w:left w:val="nil"/>
              <w:bottom w:val="single" w:sz="4" w:space="0" w:color="000000"/>
              <w:right w:val="single" w:sz="4" w:space="0" w:color="000000"/>
            </w:tcBorders>
            <w:shd w:val="clear" w:color="auto" w:fill="auto"/>
            <w:noWrap/>
            <w:vAlign w:val="center"/>
            <w:hideMark/>
          </w:tcPr>
          <w:p w14:paraId="0BDD2007"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00" w:type="dxa"/>
            <w:tcBorders>
              <w:top w:val="nil"/>
              <w:left w:val="nil"/>
              <w:bottom w:val="single" w:sz="4" w:space="0" w:color="000000"/>
              <w:right w:val="single" w:sz="4" w:space="0" w:color="000000"/>
            </w:tcBorders>
            <w:shd w:val="clear" w:color="auto" w:fill="auto"/>
            <w:noWrap/>
            <w:vAlign w:val="center"/>
            <w:hideMark/>
          </w:tcPr>
          <w:p w14:paraId="3D2267D0"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00" w:type="dxa"/>
            <w:tcBorders>
              <w:top w:val="nil"/>
              <w:left w:val="nil"/>
              <w:bottom w:val="single" w:sz="4" w:space="0" w:color="000000"/>
              <w:right w:val="single" w:sz="4" w:space="0" w:color="000000"/>
            </w:tcBorders>
            <w:shd w:val="clear" w:color="auto" w:fill="auto"/>
            <w:noWrap/>
            <w:vAlign w:val="center"/>
            <w:hideMark/>
          </w:tcPr>
          <w:p w14:paraId="6BF56409"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1</w:t>
            </w:r>
          </w:p>
        </w:tc>
        <w:tc>
          <w:tcPr>
            <w:tcW w:w="700" w:type="dxa"/>
            <w:tcBorders>
              <w:top w:val="nil"/>
              <w:left w:val="nil"/>
              <w:bottom w:val="single" w:sz="4" w:space="0" w:color="000000"/>
              <w:right w:val="single" w:sz="4" w:space="0" w:color="000000"/>
            </w:tcBorders>
            <w:shd w:val="clear" w:color="auto" w:fill="auto"/>
            <w:noWrap/>
            <w:vAlign w:val="center"/>
            <w:hideMark/>
          </w:tcPr>
          <w:p w14:paraId="400BA66E"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223" w:type="dxa"/>
            <w:vAlign w:val="center"/>
            <w:hideMark/>
          </w:tcPr>
          <w:p w14:paraId="19FC98DD" w14:textId="77777777" w:rsidR="00680186" w:rsidRPr="007B14E5" w:rsidRDefault="00680186" w:rsidP="00753BA9">
            <w:pPr>
              <w:spacing w:line="240" w:lineRule="auto"/>
              <w:ind w:left="0" w:hanging="2"/>
              <w:textDirection w:val="lrTb"/>
              <w:rPr>
                <w:sz w:val="20"/>
                <w:szCs w:val="20"/>
              </w:rPr>
            </w:pPr>
          </w:p>
        </w:tc>
      </w:tr>
      <w:tr w:rsidR="00680186" w:rsidRPr="007B14E5" w14:paraId="5F01AD36" w14:textId="77777777" w:rsidTr="00753BA9">
        <w:trPr>
          <w:trHeight w:val="273"/>
        </w:trPr>
        <w:tc>
          <w:tcPr>
            <w:tcW w:w="1173" w:type="dxa"/>
            <w:tcBorders>
              <w:top w:val="nil"/>
              <w:left w:val="single" w:sz="4" w:space="0" w:color="000000"/>
              <w:bottom w:val="single" w:sz="4" w:space="0" w:color="000000"/>
              <w:right w:val="single" w:sz="4" w:space="0" w:color="000000"/>
            </w:tcBorders>
            <w:shd w:val="clear" w:color="auto" w:fill="auto"/>
            <w:noWrap/>
            <w:vAlign w:val="center"/>
            <w:hideMark/>
          </w:tcPr>
          <w:p w14:paraId="14EA1DCC" w14:textId="77777777" w:rsidR="00680186" w:rsidRPr="007B14E5" w:rsidRDefault="00680186" w:rsidP="00753BA9">
            <w:pPr>
              <w:spacing w:line="240" w:lineRule="auto"/>
              <w:ind w:left="0" w:hanging="2"/>
              <w:jc w:val="center"/>
              <w:textDirection w:val="lrTb"/>
              <w:rPr>
                <w:b/>
                <w:bCs/>
                <w:i/>
                <w:iCs/>
                <w:sz w:val="18"/>
                <w:szCs w:val="18"/>
              </w:rPr>
            </w:pPr>
            <w:r w:rsidRPr="007B14E5">
              <w:rPr>
                <w:b/>
                <w:bCs/>
                <w:i/>
                <w:iCs/>
                <w:sz w:val="18"/>
                <w:szCs w:val="18"/>
              </w:rPr>
              <w:t>A</w:t>
            </w:r>
            <w:r w:rsidRPr="007B14E5">
              <w:rPr>
                <w:b/>
                <w:bCs/>
                <w:sz w:val="18"/>
                <w:szCs w:val="18"/>
              </w:rPr>
              <w:t>4</w:t>
            </w:r>
          </w:p>
        </w:tc>
        <w:tc>
          <w:tcPr>
            <w:tcW w:w="700" w:type="dxa"/>
            <w:tcBorders>
              <w:top w:val="nil"/>
              <w:left w:val="nil"/>
              <w:bottom w:val="single" w:sz="4" w:space="0" w:color="000000"/>
              <w:right w:val="single" w:sz="4" w:space="0" w:color="000000"/>
            </w:tcBorders>
            <w:shd w:val="clear" w:color="auto" w:fill="auto"/>
            <w:noWrap/>
            <w:vAlign w:val="center"/>
            <w:hideMark/>
          </w:tcPr>
          <w:p w14:paraId="7485D8FF"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15</w:t>
            </w:r>
          </w:p>
        </w:tc>
        <w:tc>
          <w:tcPr>
            <w:tcW w:w="862" w:type="dxa"/>
            <w:tcBorders>
              <w:top w:val="nil"/>
              <w:left w:val="nil"/>
              <w:bottom w:val="single" w:sz="4" w:space="0" w:color="000000"/>
              <w:right w:val="single" w:sz="4" w:space="0" w:color="000000"/>
            </w:tcBorders>
            <w:shd w:val="clear" w:color="auto" w:fill="auto"/>
            <w:noWrap/>
            <w:vAlign w:val="center"/>
            <w:hideMark/>
          </w:tcPr>
          <w:p w14:paraId="4DE2B030"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13</w:t>
            </w:r>
          </w:p>
        </w:tc>
        <w:tc>
          <w:tcPr>
            <w:tcW w:w="926" w:type="dxa"/>
            <w:tcBorders>
              <w:top w:val="nil"/>
              <w:left w:val="nil"/>
              <w:bottom w:val="single" w:sz="4" w:space="0" w:color="000000"/>
              <w:right w:val="single" w:sz="4" w:space="0" w:color="000000"/>
            </w:tcBorders>
            <w:shd w:val="clear" w:color="auto" w:fill="auto"/>
            <w:noWrap/>
            <w:vAlign w:val="center"/>
            <w:hideMark/>
          </w:tcPr>
          <w:p w14:paraId="0C8DFD87" w14:textId="77777777" w:rsidR="00680186" w:rsidRPr="007B14E5" w:rsidRDefault="00680186" w:rsidP="00753BA9">
            <w:pPr>
              <w:spacing w:line="240" w:lineRule="auto"/>
              <w:ind w:left="0" w:hanging="2"/>
              <w:jc w:val="center"/>
              <w:textDirection w:val="lrTb"/>
              <w:rPr>
                <w:b/>
                <w:bCs/>
                <w:sz w:val="18"/>
                <w:szCs w:val="18"/>
              </w:rPr>
            </w:pPr>
            <w:r w:rsidRPr="007B14E5">
              <w:rPr>
                <w:b/>
                <w:bCs/>
                <w:sz w:val="18"/>
                <w:szCs w:val="18"/>
              </w:rPr>
              <w:t>-18</w:t>
            </w:r>
          </w:p>
        </w:tc>
        <w:tc>
          <w:tcPr>
            <w:tcW w:w="862" w:type="dxa"/>
            <w:tcBorders>
              <w:top w:val="nil"/>
              <w:left w:val="nil"/>
              <w:bottom w:val="single" w:sz="4" w:space="0" w:color="000000"/>
              <w:right w:val="single" w:sz="4" w:space="0" w:color="000000"/>
            </w:tcBorders>
            <w:shd w:val="clear" w:color="auto" w:fill="auto"/>
            <w:noWrap/>
            <w:vAlign w:val="center"/>
            <w:hideMark/>
          </w:tcPr>
          <w:p w14:paraId="3E43E096"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33</w:t>
            </w:r>
          </w:p>
        </w:tc>
        <w:tc>
          <w:tcPr>
            <w:tcW w:w="817" w:type="dxa"/>
            <w:tcBorders>
              <w:top w:val="nil"/>
              <w:left w:val="nil"/>
              <w:bottom w:val="single" w:sz="4" w:space="0" w:color="000000"/>
              <w:right w:val="single" w:sz="4" w:space="0" w:color="000000"/>
            </w:tcBorders>
            <w:shd w:val="clear" w:color="auto" w:fill="auto"/>
            <w:noWrap/>
            <w:vAlign w:val="center"/>
            <w:hideMark/>
          </w:tcPr>
          <w:p w14:paraId="4D0BAB57"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29" w:type="dxa"/>
            <w:tcBorders>
              <w:top w:val="nil"/>
              <w:left w:val="nil"/>
              <w:bottom w:val="single" w:sz="4" w:space="0" w:color="000000"/>
              <w:right w:val="single" w:sz="4" w:space="0" w:color="000000"/>
            </w:tcBorders>
            <w:shd w:val="clear" w:color="auto" w:fill="auto"/>
            <w:noWrap/>
            <w:vAlign w:val="center"/>
            <w:hideMark/>
          </w:tcPr>
          <w:p w14:paraId="53B90212"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00" w:type="dxa"/>
            <w:tcBorders>
              <w:top w:val="nil"/>
              <w:left w:val="nil"/>
              <w:bottom w:val="single" w:sz="4" w:space="0" w:color="000000"/>
              <w:right w:val="single" w:sz="4" w:space="0" w:color="000000"/>
            </w:tcBorders>
            <w:shd w:val="clear" w:color="auto" w:fill="auto"/>
            <w:noWrap/>
            <w:vAlign w:val="center"/>
            <w:hideMark/>
          </w:tcPr>
          <w:p w14:paraId="7B9141BB"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00" w:type="dxa"/>
            <w:tcBorders>
              <w:top w:val="nil"/>
              <w:left w:val="nil"/>
              <w:bottom w:val="single" w:sz="4" w:space="0" w:color="000000"/>
              <w:right w:val="single" w:sz="4" w:space="0" w:color="000000"/>
            </w:tcBorders>
            <w:shd w:val="clear" w:color="auto" w:fill="auto"/>
            <w:noWrap/>
            <w:vAlign w:val="center"/>
            <w:hideMark/>
          </w:tcPr>
          <w:p w14:paraId="0E9390EF"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-1</w:t>
            </w:r>
          </w:p>
        </w:tc>
        <w:tc>
          <w:tcPr>
            <w:tcW w:w="700" w:type="dxa"/>
            <w:tcBorders>
              <w:top w:val="nil"/>
              <w:left w:val="nil"/>
              <w:bottom w:val="single" w:sz="4" w:space="0" w:color="000000"/>
              <w:right w:val="single" w:sz="4" w:space="0" w:color="000000"/>
            </w:tcBorders>
            <w:shd w:val="clear" w:color="auto" w:fill="auto"/>
            <w:noWrap/>
            <w:vAlign w:val="center"/>
            <w:hideMark/>
          </w:tcPr>
          <w:p w14:paraId="4E2BC6D0"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00" w:type="dxa"/>
            <w:tcBorders>
              <w:top w:val="nil"/>
              <w:left w:val="nil"/>
              <w:bottom w:val="single" w:sz="4" w:space="0" w:color="000000"/>
              <w:right w:val="single" w:sz="4" w:space="0" w:color="000000"/>
            </w:tcBorders>
            <w:shd w:val="clear" w:color="auto" w:fill="auto"/>
            <w:noWrap/>
            <w:vAlign w:val="center"/>
            <w:hideMark/>
          </w:tcPr>
          <w:p w14:paraId="0076F6ED"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00" w:type="dxa"/>
            <w:tcBorders>
              <w:top w:val="nil"/>
              <w:left w:val="nil"/>
              <w:bottom w:val="single" w:sz="4" w:space="0" w:color="000000"/>
              <w:right w:val="single" w:sz="4" w:space="0" w:color="000000"/>
            </w:tcBorders>
            <w:shd w:val="clear" w:color="auto" w:fill="auto"/>
            <w:noWrap/>
            <w:vAlign w:val="center"/>
            <w:hideMark/>
          </w:tcPr>
          <w:p w14:paraId="6EEBA202"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0</w:t>
            </w:r>
          </w:p>
        </w:tc>
        <w:tc>
          <w:tcPr>
            <w:tcW w:w="700" w:type="dxa"/>
            <w:tcBorders>
              <w:top w:val="nil"/>
              <w:left w:val="nil"/>
              <w:bottom w:val="single" w:sz="4" w:space="0" w:color="000000"/>
              <w:right w:val="single" w:sz="4" w:space="0" w:color="000000"/>
            </w:tcBorders>
            <w:shd w:val="clear" w:color="auto" w:fill="auto"/>
            <w:noWrap/>
            <w:vAlign w:val="center"/>
            <w:hideMark/>
          </w:tcPr>
          <w:p w14:paraId="60B3249B" w14:textId="77777777" w:rsidR="00680186" w:rsidRPr="007B14E5" w:rsidRDefault="00680186" w:rsidP="00753BA9">
            <w:pPr>
              <w:spacing w:line="240" w:lineRule="auto"/>
              <w:ind w:left="0" w:hanging="2"/>
              <w:jc w:val="center"/>
              <w:textDirection w:val="lrTb"/>
              <w:rPr>
                <w:color w:val="000000"/>
                <w:sz w:val="18"/>
                <w:szCs w:val="18"/>
              </w:rPr>
            </w:pPr>
            <w:r w:rsidRPr="007B14E5">
              <w:rPr>
                <w:color w:val="000000"/>
                <w:sz w:val="18"/>
                <w:szCs w:val="18"/>
              </w:rPr>
              <w:t>1</w:t>
            </w:r>
          </w:p>
        </w:tc>
        <w:tc>
          <w:tcPr>
            <w:tcW w:w="223" w:type="dxa"/>
            <w:vAlign w:val="center"/>
            <w:hideMark/>
          </w:tcPr>
          <w:p w14:paraId="539039AE" w14:textId="77777777" w:rsidR="00680186" w:rsidRPr="007B14E5" w:rsidRDefault="00680186" w:rsidP="00753BA9">
            <w:pPr>
              <w:spacing w:line="240" w:lineRule="auto"/>
              <w:ind w:left="0" w:hanging="2"/>
              <w:textDirection w:val="lrTb"/>
              <w:rPr>
                <w:sz w:val="20"/>
                <w:szCs w:val="20"/>
              </w:rPr>
            </w:pPr>
          </w:p>
        </w:tc>
      </w:tr>
    </w:tbl>
    <w:p w14:paraId="5E5EEB20" w14:textId="77777777" w:rsidR="00680186" w:rsidRDefault="00680186" w:rsidP="00680186">
      <w:pPr>
        <w:pStyle w:val="ListParagraph"/>
        <w:ind w:left="0" w:hanging="2"/>
        <w:rPr>
          <w:rFonts w:eastAsiaTheme="minorEastAsia"/>
          <w:lang w:val="en-US"/>
        </w:rPr>
      </w:pPr>
    </w:p>
    <w:p w14:paraId="7A6F03C9" w14:textId="77777777" w:rsidR="00680186" w:rsidRDefault="00680186" w:rsidP="00680186">
      <w:pPr>
        <w:pStyle w:val="ListParagraph"/>
        <w:ind w:left="0" w:hanging="2"/>
        <w:rPr>
          <w:rFonts w:eastAsiaTheme="minorEastAsia"/>
          <w:lang w:val="en-US"/>
        </w:rPr>
      </w:pPr>
      <w:r>
        <w:rPr>
          <w:rFonts w:eastAsiaTheme="minorEastAsia"/>
          <w:lang w:val="en-US"/>
        </w:rPr>
        <w:t>Karena tabel awal sudah terbentuk, maka tahap selanjutnya adalah melakukan iterasi untuk operasi pivot tabel sebagai berikut</w:t>
      </w:r>
    </w:p>
    <w:tbl>
      <w:tblPr>
        <w:tblW w:w="11340" w:type="dxa"/>
        <w:tblInd w:w="-1155" w:type="dxa"/>
        <w:tblLook w:val="04A0" w:firstRow="1" w:lastRow="0" w:firstColumn="1" w:lastColumn="0" w:noHBand="0" w:noVBand="1"/>
      </w:tblPr>
      <w:tblGrid>
        <w:gridCol w:w="1164"/>
        <w:gridCol w:w="569"/>
        <w:gridCol w:w="569"/>
        <w:gridCol w:w="856"/>
        <w:gridCol w:w="856"/>
        <w:gridCol w:w="856"/>
        <w:gridCol w:w="664"/>
        <w:gridCol w:w="593"/>
        <w:gridCol w:w="569"/>
        <w:gridCol w:w="569"/>
        <w:gridCol w:w="569"/>
        <w:gridCol w:w="569"/>
        <w:gridCol w:w="569"/>
        <w:gridCol w:w="569"/>
        <w:gridCol w:w="1799"/>
      </w:tblGrid>
      <w:tr w:rsidR="00680186" w:rsidRPr="00F02F5E" w14:paraId="05D3A780" w14:textId="77777777" w:rsidTr="00753BA9">
        <w:trPr>
          <w:trHeight w:val="186"/>
        </w:trPr>
        <w:tc>
          <w:tcPr>
            <w:tcW w:w="116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13C12" w14:textId="77777777" w:rsidR="00680186" w:rsidRPr="00F02F5E" w:rsidRDefault="00680186" w:rsidP="00753BA9">
            <w:pPr>
              <w:spacing w:line="240" w:lineRule="auto"/>
              <w:ind w:left="0" w:hanging="2"/>
              <w:jc w:val="center"/>
              <w:rPr>
                <w:rFonts w:ascii="Arial" w:hAnsi="Arial" w:cs="Arial"/>
                <w:color w:val="000000"/>
              </w:rPr>
            </w:pPr>
            <w:r w:rsidRPr="00F02F5E">
              <w:rPr>
                <w:rFonts w:ascii="Arial" w:hAnsi="Arial" w:cs="Arial"/>
                <w:color w:val="000000"/>
              </w:rPr>
              <w:t>Itera</w:t>
            </w:r>
            <w:r>
              <w:rPr>
                <w:rFonts w:ascii="Arial" w:hAnsi="Arial" w:cs="Arial"/>
                <w:color w:val="000000"/>
              </w:rPr>
              <w:t>si</w:t>
            </w:r>
            <w:r w:rsidRPr="00F02F5E">
              <w:rPr>
                <w:rFonts w:ascii="Arial" w:hAnsi="Arial" w:cs="Arial"/>
                <w:color w:val="000000"/>
              </w:rPr>
              <w:t>-1</w:t>
            </w:r>
          </w:p>
        </w:tc>
        <w:tc>
          <w:tcPr>
            <w:tcW w:w="569" w:type="dxa"/>
            <w:tcBorders>
              <w:top w:val="single" w:sz="4" w:space="0" w:color="000000"/>
              <w:left w:val="nil"/>
              <w:bottom w:val="single" w:sz="4" w:space="0" w:color="000000"/>
              <w:right w:val="single" w:sz="4" w:space="0" w:color="000000"/>
            </w:tcBorders>
            <w:shd w:val="clear" w:color="auto" w:fill="auto"/>
            <w:noWrap/>
            <w:vAlign w:val="center"/>
            <w:hideMark/>
          </w:tcPr>
          <w:p w14:paraId="349A305E" w14:textId="77777777" w:rsidR="00680186" w:rsidRPr="00F02F5E" w:rsidRDefault="00680186" w:rsidP="00753BA9">
            <w:pPr>
              <w:spacing w:line="240" w:lineRule="auto"/>
              <w:ind w:left="0" w:hanging="2"/>
              <w:jc w:val="center"/>
              <w:rPr>
                <w:rFonts w:ascii="Arial" w:hAnsi="Arial" w:cs="Arial"/>
                <w:color w:val="000000"/>
              </w:rPr>
            </w:pPr>
            <w:r w:rsidRPr="00F02F5E">
              <w:rPr>
                <w:rFonts w:ascii="Arial" w:hAnsi="Arial" w:cs="Arial"/>
                <w:color w:val="000000"/>
              </w:rPr>
              <w:t> </w:t>
            </w:r>
          </w:p>
        </w:tc>
        <w:tc>
          <w:tcPr>
            <w:tcW w:w="569" w:type="dxa"/>
            <w:tcBorders>
              <w:top w:val="single" w:sz="4" w:space="0" w:color="000000"/>
              <w:left w:val="nil"/>
              <w:bottom w:val="single" w:sz="4" w:space="0" w:color="000000"/>
              <w:right w:val="single" w:sz="4" w:space="0" w:color="000000"/>
            </w:tcBorders>
            <w:shd w:val="clear" w:color="auto" w:fill="auto"/>
            <w:noWrap/>
            <w:vAlign w:val="center"/>
            <w:hideMark/>
          </w:tcPr>
          <w:p w14:paraId="1A3E57F9" w14:textId="77777777" w:rsidR="00680186" w:rsidRPr="00F02F5E" w:rsidRDefault="00680186" w:rsidP="00753BA9">
            <w:pPr>
              <w:spacing w:line="240" w:lineRule="auto"/>
              <w:ind w:left="0" w:hanging="2"/>
              <w:jc w:val="center"/>
              <w:rPr>
                <w:i/>
                <w:iCs/>
                <w:color w:val="000000"/>
              </w:rPr>
            </w:pPr>
            <w:r w:rsidRPr="00F02F5E">
              <w:rPr>
                <w:i/>
                <w:iCs/>
                <w:color w:val="000000"/>
              </w:rPr>
              <w:t>C</w:t>
            </w:r>
            <w:r w:rsidRPr="00F02F5E">
              <w:rPr>
                <w:i/>
                <w:iCs/>
                <w:color w:val="000000"/>
                <w:sz w:val="18"/>
                <w:szCs w:val="18"/>
              </w:rPr>
              <w:t>j</w:t>
            </w:r>
          </w:p>
        </w:tc>
        <w:tc>
          <w:tcPr>
            <w:tcW w:w="856" w:type="dxa"/>
            <w:tcBorders>
              <w:top w:val="single" w:sz="4" w:space="0" w:color="000000"/>
              <w:left w:val="nil"/>
              <w:bottom w:val="single" w:sz="4" w:space="0" w:color="000000"/>
              <w:right w:val="single" w:sz="4" w:space="0" w:color="000000"/>
            </w:tcBorders>
            <w:shd w:val="clear" w:color="auto" w:fill="auto"/>
            <w:noWrap/>
            <w:vAlign w:val="center"/>
            <w:hideMark/>
          </w:tcPr>
          <w:p w14:paraId="64C1AC6B" w14:textId="77777777" w:rsidR="00680186" w:rsidRPr="00F02F5E" w:rsidRDefault="00680186" w:rsidP="00753BA9">
            <w:pPr>
              <w:spacing w:line="240" w:lineRule="auto"/>
              <w:ind w:left="0" w:hanging="2"/>
              <w:jc w:val="center"/>
              <w:rPr>
                <w:color w:val="000000"/>
              </w:rPr>
            </w:pPr>
            <w:r w:rsidRPr="00F02F5E">
              <w:rPr>
                <w:color w:val="000000"/>
              </w:rPr>
              <w:t>8500</w:t>
            </w:r>
          </w:p>
        </w:tc>
        <w:tc>
          <w:tcPr>
            <w:tcW w:w="856" w:type="dxa"/>
            <w:tcBorders>
              <w:top w:val="single" w:sz="4" w:space="0" w:color="000000"/>
              <w:left w:val="nil"/>
              <w:bottom w:val="single" w:sz="4" w:space="0" w:color="000000"/>
              <w:right w:val="single" w:sz="4" w:space="0" w:color="000000"/>
            </w:tcBorders>
            <w:shd w:val="clear" w:color="auto" w:fill="auto"/>
            <w:noWrap/>
            <w:vAlign w:val="center"/>
            <w:hideMark/>
          </w:tcPr>
          <w:p w14:paraId="75007137" w14:textId="77777777" w:rsidR="00680186" w:rsidRPr="00F02F5E" w:rsidRDefault="00680186" w:rsidP="00753BA9">
            <w:pPr>
              <w:spacing w:line="240" w:lineRule="auto"/>
              <w:ind w:left="0" w:hanging="2"/>
              <w:jc w:val="center"/>
              <w:rPr>
                <w:color w:val="000000"/>
              </w:rPr>
            </w:pPr>
            <w:r w:rsidRPr="00F02F5E">
              <w:rPr>
                <w:color w:val="000000"/>
              </w:rPr>
              <w:t>4000</w:t>
            </w:r>
          </w:p>
        </w:tc>
        <w:tc>
          <w:tcPr>
            <w:tcW w:w="856" w:type="dxa"/>
            <w:tcBorders>
              <w:top w:val="single" w:sz="4" w:space="0" w:color="000000"/>
              <w:left w:val="nil"/>
              <w:bottom w:val="single" w:sz="4" w:space="0" w:color="000000"/>
              <w:right w:val="single" w:sz="4" w:space="0" w:color="000000"/>
            </w:tcBorders>
            <w:shd w:val="clear" w:color="auto" w:fill="auto"/>
            <w:noWrap/>
            <w:vAlign w:val="center"/>
            <w:hideMark/>
          </w:tcPr>
          <w:p w14:paraId="2D043DD9" w14:textId="77777777" w:rsidR="00680186" w:rsidRPr="00F02F5E" w:rsidRDefault="00680186" w:rsidP="00753BA9">
            <w:pPr>
              <w:spacing w:line="240" w:lineRule="auto"/>
              <w:ind w:left="0" w:hanging="2"/>
              <w:jc w:val="center"/>
              <w:rPr>
                <w:color w:val="000000"/>
              </w:rPr>
            </w:pPr>
            <w:r w:rsidRPr="00F02F5E">
              <w:rPr>
                <w:color w:val="000000"/>
              </w:rPr>
              <w:t>8000</w:t>
            </w:r>
          </w:p>
        </w:tc>
        <w:tc>
          <w:tcPr>
            <w:tcW w:w="664" w:type="dxa"/>
            <w:tcBorders>
              <w:top w:val="single" w:sz="4" w:space="0" w:color="000000"/>
              <w:left w:val="nil"/>
              <w:bottom w:val="single" w:sz="4" w:space="0" w:color="000000"/>
              <w:right w:val="single" w:sz="4" w:space="0" w:color="000000"/>
            </w:tcBorders>
            <w:shd w:val="clear" w:color="auto" w:fill="auto"/>
            <w:noWrap/>
            <w:vAlign w:val="center"/>
            <w:hideMark/>
          </w:tcPr>
          <w:p w14:paraId="16C572D8" w14:textId="77777777" w:rsidR="00680186" w:rsidRPr="00F02F5E" w:rsidRDefault="00680186" w:rsidP="00753BA9">
            <w:pPr>
              <w:spacing w:line="240" w:lineRule="auto"/>
              <w:ind w:left="0" w:hanging="2"/>
              <w:jc w:val="center"/>
              <w:rPr>
                <w:color w:val="000000"/>
              </w:rPr>
            </w:pPr>
            <w:r w:rsidRPr="00F02F5E">
              <w:rPr>
                <w:color w:val="000000"/>
              </w:rPr>
              <w:t>0</w:t>
            </w:r>
          </w:p>
        </w:tc>
        <w:tc>
          <w:tcPr>
            <w:tcW w:w="593" w:type="dxa"/>
            <w:tcBorders>
              <w:top w:val="single" w:sz="4" w:space="0" w:color="000000"/>
              <w:left w:val="nil"/>
              <w:bottom w:val="single" w:sz="4" w:space="0" w:color="000000"/>
              <w:right w:val="single" w:sz="4" w:space="0" w:color="000000"/>
            </w:tcBorders>
            <w:shd w:val="clear" w:color="auto" w:fill="auto"/>
            <w:noWrap/>
            <w:vAlign w:val="center"/>
            <w:hideMark/>
          </w:tcPr>
          <w:p w14:paraId="2FD3871C"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single" w:sz="4" w:space="0" w:color="000000"/>
              <w:left w:val="nil"/>
              <w:bottom w:val="single" w:sz="4" w:space="0" w:color="000000"/>
              <w:right w:val="single" w:sz="4" w:space="0" w:color="000000"/>
            </w:tcBorders>
            <w:shd w:val="clear" w:color="auto" w:fill="auto"/>
            <w:noWrap/>
            <w:vAlign w:val="center"/>
            <w:hideMark/>
          </w:tcPr>
          <w:p w14:paraId="60F31151"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single" w:sz="4" w:space="0" w:color="000000"/>
              <w:left w:val="nil"/>
              <w:bottom w:val="single" w:sz="4" w:space="0" w:color="000000"/>
              <w:right w:val="single" w:sz="4" w:space="0" w:color="000000"/>
            </w:tcBorders>
            <w:shd w:val="clear" w:color="auto" w:fill="auto"/>
            <w:noWrap/>
            <w:vAlign w:val="center"/>
            <w:hideMark/>
          </w:tcPr>
          <w:p w14:paraId="67EC2997"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single" w:sz="4" w:space="0" w:color="000000"/>
              <w:left w:val="nil"/>
              <w:bottom w:val="single" w:sz="4" w:space="0" w:color="000000"/>
              <w:right w:val="single" w:sz="4" w:space="0" w:color="000000"/>
            </w:tcBorders>
            <w:shd w:val="clear" w:color="auto" w:fill="auto"/>
            <w:noWrap/>
            <w:vAlign w:val="center"/>
            <w:hideMark/>
          </w:tcPr>
          <w:p w14:paraId="6A046589" w14:textId="77777777" w:rsidR="00680186" w:rsidRPr="00F02F5E" w:rsidRDefault="00680186" w:rsidP="00753BA9">
            <w:pPr>
              <w:spacing w:line="240" w:lineRule="auto"/>
              <w:ind w:left="0" w:hanging="2"/>
              <w:jc w:val="center"/>
              <w:rPr>
                <w:i/>
                <w:iCs/>
                <w:color w:val="000000"/>
              </w:rPr>
            </w:pPr>
            <w:r w:rsidRPr="00F02F5E">
              <w:rPr>
                <w:i/>
                <w:iCs/>
                <w:color w:val="000000"/>
              </w:rPr>
              <w:t>M</w:t>
            </w:r>
          </w:p>
        </w:tc>
        <w:tc>
          <w:tcPr>
            <w:tcW w:w="569" w:type="dxa"/>
            <w:tcBorders>
              <w:top w:val="single" w:sz="4" w:space="0" w:color="000000"/>
              <w:left w:val="nil"/>
              <w:bottom w:val="single" w:sz="4" w:space="0" w:color="000000"/>
              <w:right w:val="single" w:sz="4" w:space="0" w:color="000000"/>
            </w:tcBorders>
            <w:shd w:val="clear" w:color="auto" w:fill="auto"/>
            <w:noWrap/>
            <w:vAlign w:val="center"/>
            <w:hideMark/>
          </w:tcPr>
          <w:p w14:paraId="45B83740" w14:textId="77777777" w:rsidR="00680186" w:rsidRPr="00F02F5E" w:rsidRDefault="00680186" w:rsidP="00753BA9">
            <w:pPr>
              <w:spacing w:line="240" w:lineRule="auto"/>
              <w:ind w:left="0" w:hanging="2"/>
              <w:jc w:val="center"/>
              <w:rPr>
                <w:i/>
                <w:iCs/>
                <w:color w:val="000000"/>
              </w:rPr>
            </w:pPr>
            <w:r w:rsidRPr="00F02F5E">
              <w:rPr>
                <w:i/>
                <w:iCs/>
                <w:color w:val="000000"/>
              </w:rPr>
              <w:t>M</w:t>
            </w:r>
          </w:p>
        </w:tc>
        <w:tc>
          <w:tcPr>
            <w:tcW w:w="569" w:type="dxa"/>
            <w:tcBorders>
              <w:top w:val="single" w:sz="4" w:space="0" w:color="000000"/>
              <w:left w:val="nil"/>
              <w:bottom w:val="single" w:sz="4" w:space="0" w:color="000000"/>
              <w:right w:val="single" w:sz="4" w:space="0" w:color="000000"/>
            </w:tcBorders>
            <w:shd w:val="clear" w:color="auto" w:fill="auto"/>
            <w:noWrap/>
            <w:vAlign w:val="center"/>
            <w:hideMark/>
          </w:tcPr>
          <w:p w14:paraId="472C5D1A" w14:textId="77777777" w:rsidR="00680186" w:rsidRPr="00F02F5E" w:rsidRDefault="00680186" w:rsidP="00753BA9">
            <w:pPr>
              <w:spacing w:line="240" w:lineRule="auto"/>
              <w:ind w:left="0" w:hanging="2"/>
              <w:jc w:val="center"/>
              <w:rPr>
                <w:i/>
                <w:iCs/>
                <w:color w:val="000000"/>
              </w:rPr>
            </w:pPr>
            <w:r w:rsidRPr="00F02F5E">
              <w:rPr>
                <w:i/>
                <w:iCs/>
                <w:color w:val="000000"/>
              </w:rPr>
              <w:t>M</w:t>
            </w:r>
          </w:p>
        </w:tc>
        <w:tc>
          <w:tcPr>
            <w:tcW w:w="569" w:type="dxa"/>
            <w:tcBorders>
              <w:top w:val="single" w:sz="4" w:space="0" w:color="000000"/>
              <w:left w:val="nil"/>
              <w:bottom w:val="single" w:sz="4" w:space="0" w:color="000000"/>
              <w:right w:val="single" w:sz="4" w:space="0" w:color="000000"/>
            </w:tcBorders>
            <w:shd w:val="clear" w:color="auto" w:fill="auto"/>
            <w:noWrap/>
            <w:vAlign w:val="center"/>
            <w:hideMark/>
          </w:tcPr>
          <w:p w14:paraId="0BFC99E5" w14:textId="77777777" w:rsidR="00680186" w:rsidRPr="00F02F5E" w:rsidRDefault="00680186" w:rsidP="00753BA9">
            <w:pPr>
              <w:spacing w:line="240" w:lineRule="auto"/>
              <w:ind w:left="0" w:hanging="2"/>
              <w:jc w:val="center"/>
              <w:rPr>
                <w:i/>
                <w:iCs/>
                <w:color w:val="000000"/>
              </w:rPr>
            </w:pPr>
            <w:r w:rsidRPr="00F02F5E">
              <w:rPr>
                <w:i/>
                <w:iCs/>
                <w:color w:val="000000"/>
              </w:rPr>
              <w:t>M</w:t>
            </w:r>
          </w:p>
        </w:tc>
        <w:tc>
          <w:tcPr>
            <w:tcW w:w="1799" w:type="dxa"/>
            <w:tcBorders>
              <w:top w:val="single" w:sz="4" w:space="0" w:color="000000"/>
              <w:left w:val="nil"/>
              <w:bottom w:val="single" w:sz="4" w:space="0" w:color="000000"/>
              <w:right w:val="single" w:sz="4" w:space="0" w:color="000000"/>
            </w:tcBorders>
            <w:shd w:val="clear" w:color="auto" w:fill="auto"/>
            <w:noWrap/>
            <w:vAlign w:val="center"/>
            <w:hideMark/>
          </w:tcPr>
          <w:p w14:paraId="74A8ABCC" w14:textId="77777777" w:rsidR="00680186" w:rsidRPr="00F02F5E" w:rsidRDefault="00680186" w:rsidP="00753BA9">
            <w:pPr>
              <w:spacing w:line="240" w:lineRule="auto"/>
              <w:ind w:left="0" w:hanging="2"/>
              <w:jc w:val="center"/>
              <w:rPr>
                <w:rFonts w:ascii="Arial" w:hAnsi="Arial" w:cs="Arial"/>
                <w:color w:val="000000"/>
              </w:rPr>
            </w:pPr>
            <w:r w:rsidRPr="00F02F5E">
              <w:rPr>
                <w:rFonts w:ascii="Arial" w:hAnsi="Arial" w:cs="Arial"/>
                <w:color w:val="000000"/>
              </w:rPr>
              <w:t> </w:t>
            </w:r>
          </w:p>
        </w:tc>
      </w:tr>
      <w:tr w:rsidR="00680186" w:rsidRPr="00F02F5E" w14:paraId="1819133B" w14:textId="77777777" w:rsidTr="00753BA9">
        <w:trPr>
          <w:trHeight w:val="186"/>
        </w:trPr>
        <w:tc>
          <w:tcPr>
            <w:tcW w:w="116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3CD8CAE" w14:textId="77777777" w:rsidR="00680186" w:rsidRPr="00F02F5E" w:rsidRDefault="00680186" w:rsidP="00753BA9">
            <w:pPr>
              <w:spacing w:line="240" w:lineRule="auto"/>
              <w:ind w:left="0" w:hanging="2"/>
              <w:jc w:val="center"/>
              <w:rPr>
                <w:b/>
                <w:bCs/>
                <w:i/>
                <w:iCs/>
                <w:color w:val="000000"/>
              </w:rPr>
            </w:pPr>
            <w:r w:rsidRPr="00F02F5E">
              <w:rPr>
                <w:b/>
                <w:bCs/>
                <w:i/>
                <w:iCs/>
                <w:color w:val="000000"/>
              </w:rPr>
              <w:t>B</w:t>
            </w:r>
          </w:p>
        </w:tc>
        <w:tc>
          <w:tcPr>
            <w:tcW w:w="56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F9AA503" w14:textId="77777777" w:rsidR="00680186" w:rsidRPr="00F02F5E" w:rsidRDefault="00680186" w:rsidP="00753BA9">
            <w:pPr>
              <w:spacing w:line="240" w:lineRule="auto"/>
              <w:ind w:left="0" w:hanging="2"/>
              <w:jc w:val="center"/>
              <w:rPr>
                <w:b/>
                <w:bCs/>
                <w:i/>
                <w:iCs/>
                <w:color w:val="000000"/>
              </w:rPr>
            </w:pPr>
            <w:r w:rsidRPr="00F02F5E">
              <w:rPr>
                <w:b/>
                <w:bCs/>
                <w:i/>
                <w:iCs/>
                <w:color w:val="000000"/>
              </w:rPr>
              <w:t>C</w:t>
            </w:r>
            <w:r w:rsidRPr="00F02F5E">
              <w:rPr>
                <w:b/>
                <w:bCs/>
                <w:i/>
                <w:iCs/>
                <w:color w:val="000000"/>
                <w:sz w:val="18"/>
                <w:szCs w:val="18"/>
              </w:rPr>
              <w:t>B</w:t>
            </w:r>
          </w:p>
        </w:tc>
        <w:tc>
          <w:tcPr>
            <w:tcW w:w="56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AB9279B" w14:textId="77777777" w:rsidR="00680186" w:rsidRPr="00F02F5E" w:rsidRDefault="00680186" w:rsidP="00753BA9">
            <w:pPr>
              <w:spacing w:line="240" w:lineRule="auto"/>
              <w:ind w:left="0" w:hanging="2"/>
              <w:jc w:val="center"/>
              <w:rPr>
                <w:b/>
                <w:bCs/>
                <w:i/>
                <w:iCs/>
                <w:color w:val="000000"/>
              </w:rPr>
            </w:pPr>
            <w:r w:rsidRPr="00F02F5E">
              <w:rPr>
                <w:b/>
                <w:bCs/>
                <w:i/>
                <w:iCs/>
                <w:color w:val="000000"/>
              </w:rPr>
              <w:t>X</w:t>
            </w:r>
            <w:r w:rsidRPr="00F02F5E">
              <w:rPr>
                <w:b/>
                <w:bCs/>
                <w:i/>
                <w:iCs/>
                <w:color w:val="000000"/>
                <w:sz w:val="18"/>
                <w:szCs w:val="18"/>
              </w:rPr>
              <w:t>B</w:t>
            </w:r>
          </w:p>
        </w:tc>
        <w:tc>
          <w:tcPr>
            <w:tcW w:w="85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C310BAB" w14:textId="77777777" w:rsidR="00680186" w:rsidRPr="00F02F5E" w:rsidRDefault="00680186" w:rsidP="00753BA9">
            <w:pPr>
              <w:spacing w:line="240" w:lineRule="auto"/>
              <w:ind w:left="0" w:hanging="2"/>
              <w:jc w:val="center"/>
              <w:rPr>
                <w:b/>
                <w:bCs/>
                <w:i/>
                <w:iCs/>
                <w:color w:val="000000"/>
              </w:rPr>
            </w:pPr>
            <w:r w:rsidRPr="00F02F5E">
              <w:rPr>
                <w:b/>
                <w:bCs/>
                <w:i/>
                <w:iCs/>
                <w:color w:val="000000"/>
              </w:rPr>
              <w:t>x</w:t>
            </w:r>
            <w:r w:rsidRPr="00F02F5E">
              <w:rPr>
                <w:b/>
                <w:bCs/>
                <w:color w:val="000000"/>
                <w:sz w:val="18"/>
                <w:szCs w:val="18"/>
              </w:rPr>
              <w:t>1</w:t>
            </w:r>
          </w:p>
        </w:tc>
        <w:tc>
          <w:tcPr>
            <w:tcW w:w="85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0999F54" w14:textId="77777777" w:rsidR="00680186" w:rsidRPr="00F02F5E" w:rsidRDefault="00680186" w:rsidP="00753BA9">
            <w:pPr>
              <w:spacing w:line="240" w:lineRule="auto"/>
              <w:ind w:left="0" w:hanging="2"/>
              <w:jc w:val="center"/>
              <w:rPr>
                <w:b/>
                <w:bCs/>
                <w:i/>
                <w:iCs/>
                <w:color w:val="008000"/>
              </w:rPr>
            </w:pPr>
            <w:r w:rsidRPr="00F02F5E">
              <w:rPr>
                <w:b/>
                <w:bCs/>
                <w:i/>
                <w:iCs/>
                <w:color w:val="008000"/>
              </w:rPr>
              <w:t>x</w:t>
            </w:r>
            <w:r w:rsidRPr="00F02F5E">
              <w:rPr>
                <w:b/>
                <w:bCs/>
                <w:color w:val="008000"/>
                <w:sz w:val="18"/>
                <w:szCs w:val="18"/>
              </w:rPr>
              <w:t>2</w:t>
            </w:r>
          </w:p>
        </w:tc>
        <w:tc>
          <w:tcPr>
            <w:tcW w:w="85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08204E7" w14:textId="77777777" w:rsidR="00680186" w:rsidRPr="00F02F5E" w:rsidRDefault="00680186" w:rsidP="00753BA9">
            <w:pPr>
              <w:spacing w:line="240" w:lineRule="auto"/>
              <w:ind w:left="0" w:hanging="2"/>
              <w:jc w:val="center"/>
              <w:rPr>
                <w:b/>
                <w:bCs/>
                <w:i/>
                <w:iCs/>
                <w:color w:val="000000"/>
              </w:rPr>
            </w:pPr>
            <w:r w:rsidRPr="00F02F5E">
              <w:rPr>
                <w:b/>
                <w:bCs/>
                <w:i/>
                <w:iCs/>
                <w:color w:val="000000"/>
              </w:rPr>
              <w:t>x</w:t>
            </w:r>
            <w:r w:rsidRPr="00F02F5E">
              <w:rPr>
                <w:b/>
                <w:bCs/>
                <w:color w:val="000000"/>
                <w:sz w:val="18"/>
                <w:szCs w:val="18"/>
              </w:rPr>
              <w:t>3</w:t>
            </w:r>
          </w:p>
        </w:tc>
        <w:tc>
          <w:tcPr>
            <w:tcW w:w="66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702CBEA" w14:textId="77777777" w:rsidR="00680186" w:rsidRPr="00F02F5E" w:rsidRDefault="00680186" w:rsidP="00753BA9">
            <w:pPr>
              <w:spacing w:line="240" w:lineRule="auto"/>
              <w:ind w:left="0" w:hanging="2"/>
              <w:jc w:val="center"/>
              <w:rPr>
                <w:b/>
                <w:bCs/>
                <w:i/>
                <w:iCs/>
                <w:color w:val="000000"/>
              </w:rPr>
            </w:pPr>
            <w:r w:rsidRPr="00F02F5E">
              <w:rPr>
                <w:b/>
                <w:bCs/>
                <w:i/>
                <w:iCs/>
                <w:color w:val="000000"/>
              </w:rPr>
              <w:t>S</w:t>
            </w:r>
            <w:r w:rsidRPr="00F02F5E">
              <w:rPr>
                <w:b/>
                <w:bCs/>
                <w:color w:val="000000"/>
                <w:sz w:val="18"/>
                <w:szCs w:val="18"/>
              </w:rPr>
              <w:t>1</w:t>
            </w:r>
          </w:p>
        </w:tc>
        <w:tc>
          <w:tcPr>
            <w:tcW w:w="593"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155A59E" w14:textId="77777777" w:rsidR="00680186" w:rsidRPr="00F02F5E" w:rsidRDefault="00680186" w:rsidP="00753BA9">
            <w:pPr>
              <w:spacing w:line="240" w:lineRule="auto"/>
              <w:ind w:left="0" w:hanging="2"/>
              <w:jc w:val="center"/>
              <w:rPr>
                <w:b/>
                <w:bCs/>
                <w:i/>
                <w:iCs/>
                <w:color w:val="000000"/>
              </w:rPr>
            </w:pPr>
            <w:r w:rsidRPr="00F02F5E">
              <w:rPr>
                <w:b/>
                <w:bCs/>
                <w:i/>
                <w:iCs/>
                <w:color w:val="000000"/>
              </w:rPr>
              <w:t>S</w:t>
            </w:r>
            <w:r w:rsidRPr="00F02F5E">
              <w:rPr>
                <w:b/>
                <w:bCs/>
                <w:color w:val="000000"/>
                <w:sz w:val="18"/>
                <w:szCs w:val="18"/>
              </w:rPr>
              <w:t>2</w:t>
            </w:r>
          </w:p>
        </w:tc>
        <w:tc>
          <w:tcPr>
            <w:tcW w:w="56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DBF52D9" w14:textId="77777777" w:rsidR="00680186" w:rsidRPr="00F02F5E" w:rsidRDefault="00680186" w:rsidP="00753BA9">
            <w:pPr>
              <w:spacing w:line="240" w:lineRule="auto"/>
              <w:ind w:left="0" w:hanging="2"/>
              <w:jc w:val="center"/>
              <w:rPr>
                <w:b/>
                <w:bCs/>
                <w:i/>
                <w:iCs/>
                <w:color w:val="000000"/>
              </w:rPr>
            </w:pPr>
            <w:r w:rsidRPr="00F02F5E">
              <w:rPr>
                <w:b/>
                <w:bCs/>
                <w:i/>
                <w:iCs/>
                <w:color w:val="000000"/>
              </w:rPr>
              <w:t>S</w:t>
            </w:r>
            <w:r w:rsidRPr="00F02F5E">
              <w:rPr>
                <w:b/>
                <w:bCs/>
                <w:color w:val="000000"/>
                <w:sz w:val="18"/>
                <w:szCs w:val="18"/>
              </w:rPr>
              <w:t>3</w:t>
            </w:r>
          </w:p>
        </w:tc>
        <w:tc>
          <w:tcPr>
            <w:tcW w:w="56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FDA2E5E" w14:textId="77777777" w:rsidR="00680186" w:rsidRPr="00F02F5E" w:rsidRDefault="00680186" w:rsidP="00753BA9">
            <w:pPr>
              <w:spacing w:line="240" w:lineRule="auto"/>
              <w:ind w:left="0" w:hanging="2"/>
              <w:jc w:val="center"/>
              <w:rPr>
                <w:b/>
                <w:bCs/>
                <w:i/>
                <w:iCs/>
                <w:color w:val="000000"/>
              </w:rPr>
            </w:pPr>
            <w:r w:rsidRPr="00F02F5E">
              <w:rPr>
                <w:b/>
                <w:bCs/>
                <w:i/>
                <w:iCs/>
                <w:color w:val="000000"/>
              </w:rPr>
              <w:t>S</w:t>
            </w:r>
            <w:r w:rsidRPr="00F02F5E">
              <w:rPr>
                <w:b/>
                <w:bCs/>
                <w:color w:val="000000"/>
                <w:sz w:val="18"/>
                <w:szCs w:val="18"/>
              </w:rPr>
              <w:t>4</w:t>
            </w:r>
          </w:p>
        </w:tc>
        <w:tc>
          <w:tcPr>
            <w:tcW w:w="56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031A1CB" w14:textId="77777777" w:rsidR="00680186" w:rsidRPr="00F02F5E" w:rsidRDefault="00680186" w:rsidP="00753BA9">
            <w:pPr>
              <w:spacing w:line="240" w:lineRule="auto"/>
              <w:ind w:left="0" w:hanging="2"/>
              <w:jc w:val="center"/>
              <w:rPr>
                <w:b/>
                <w:bCs/>
                <w:i/>
                <w:iCs/>
                <w:color w:val="000000"/>
              </w:rPr>
            </w:pPr>
            <w:r w:rsidRPr="00F02F5E">
              <w:rPr>
                <w:b/>
                <w:bCs/>
                <w:i/>
                <w:iCs/>
                <w:color w:val="000000"/>
              </w:rPr>
              <w:t>A</w:t>
            </w:r>
            <w:r w:rsidRPr="00F02F5E">
              <w:rPr>
                <w:b/>
                <w:bCs/>
                <w:color w:val="000000"/>
                <w:sz w:val="18"/>
                <w:szCs w:val="18"/>
              </w:rPr>
              <w:t>1</w:t>
            </w:r>
          </w:p>
        </w:tc>
        <w:tc>
          <w:tcPr>
            <w:tcW w:w="56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B18B3D2" w14:textId="77777777" w:rsidR="00680186" w:rsidRPr="00F02F5E" w:rsidRDefault="00680186" w:rsidP="00753BA9">
            <w:pPr>
              <w:spacing w:line="240" w:lineRule="auto"/>
              <w:ind w:left="0" w:hanging="2"/>
              <w:jc w:val="center"/>
              <w:rPr>
                <w:b/>
                <w:bCs/>
                <w:i/>
                <w:iCs/>
                <w:color w:val="000000"/>
              </w:rPr>
            </w:pPr>
            <w:r w:rsidRPr="00F02F5E">
              <w:rPr>
                <w:b/>
                <w:bCs/>
                <w:i/>
                <w:iCs/>
                <w:color w:val="000000"/>
              </w:rPr>
              <w:t>A</w:t>
            </w:r>
            <w:r w:rsidRPr="00F02F5E">
              <w:rPr>
                <w:b/>
                <w:bCs/>
                <w:color w:val="000000"/>
                <w:sz w:val="18"/>
                <w:szCs w:val="18"/>
              </w:rPr>
              <w:t>2</w:t>
            </w:r>
          </w:p>
        </w:tc>
        <w:tc>
          <w:tcPr>
            <w:tcW w:w="56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DB77FA3" w14:textId="77777777" w:rsidR="00680186" w:rsidRPr="00F02F5E" w:rsidRDefault="00680186" w:rsidP="00753BA9">
            <w:pPr>
              <w:spacing w:line="240" w:lineRule="auto"/>
              <w:ind w:left="0" w:hanging="2"/>
              <w:jc w:val="center"/>
              <w:rPr>
                <w:b/>
                <w:bCs/>
                <w:i/>
                <w:iCs/>
                <w:color w:val="000000"/>
              </w:rPr>
            </w:pPr>
            <w:r w:rsidRPr="00F02F5E">
              <w:rPr>
                <w:b/>
                <w:bCs/>
                <w:i/>
                <w:iCs/>
                <w:color w:val="000000"/>
              </w:rPr>
              <w:t>A</w:t>
            </w:r>
            <w:r w:rsidRPr="00F02F5E">
              <w:rPr>
                <w:b/>
                <w:bCs/>
                <w:color w:val="000000"/>
                <w:sz w:val="18"/>
                <w:szCs w:val="18"/>
              </w:rPr>
              <w:t>3</w:t>
            </w:r>
          </w:p>
        </w:tc>
        <w:tc>
          <w:tcPr>
            <w:tcW w:w="56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3A89644" w14:textId="77777777" w:rsidR="00680186" w:rsidRPr="00F02F5E" w:rsidRDefault="00680186" w:rsidP="00753BA9">
            <w:pPr>
              <w:spacing w:line="240" w:lineRule="auto"/>
              <w:ind w:left="0" w:hanging="2"/>
              <w:jc w:val="center"/>
              <w:rPr>
                <w:b/>
                <w:bCs/>
                <w:i/>
                <w:iCs/>
                <w:color w:val="000000"/>
              </w:rPr>
            </w:pPr>
            <w:r w:rsidRPr="00F02F5E">
              <w:rPr>
                <w:b/>
                <w:bCs/>
                <w:i/>
                <w:iCs/>
                <w:color w:val="000000"/>
              </w:rPr>
              <w:t>A</w:t>
            </w:r>
            <w:r w:rsidRPr="00F02F5E">
              <w:rPr>
                <w:b/>
                <w:bCs/>
                <w:color w:val="000000"/>
                <w:sz w:val="18"/>
                <w:szCs w:val="18"/>
              </w:rPr>
              <w:t>4</w:t>
            </w:r>
          </w:p>
        </w:tc>
        <w:tc>
          <w:tcPr>
            <w:tcW w:w="1799" w:type="dxa"/>
            <w:tcBorders>
              <w:top w:val="nil"/>
              <w:left w:val="nil"/>
              <w:bottom w:val="nil"/>
              <w:right w:val="single" w:sz="4" w:space="0" w:color="000000"/>
            </w:tcBorders>
            <w:shd w:val="clear" w:color="auto" w:fill="auto"/>
            <w:noWrap/>
            <w:vAlign w:val="center"/>
            <w:hideMark/>
          </w:tcPr>
          <w:p w14:paraId="75996087" w14:textId="77777777" w:rsidR="00680186" w:rsidRPr="00F02F5E" w:rsidRDefault="00680186" w:rsidP="00753BA9">
            <w:pPr>
              <w:spacing w:line="240" w:lineRule="auto"/>
              <w:ind w:left="0" w:hanging="2"/>
              <w:jc w:val="center"/>
              <w:rPr>
                <w:rFonts w:ascii="Arial" w:hAnsi="Arial" w:cs="Arial"/>
                <w:b/>
                <w:bCs/>
                <w:color w:val="000000"/>
              </w:rPr>
            </w:pPr>
            <w:r w:rsidRPr="00F02F5E">
              <w:rPr>
                <w:rFonts w:ascii="Arial" w:hAnsi="Arial" w:cs="Arial"/>
                <w:b/>
                <w:bCs/>
                <w:color w:val="000000"/>
              </w:rPr>
              <w:t>MinRatio</w:t>
            </w:r>
          </w:p>
        </w:tc>
      </w:tr>
      <w:tr w:rsidR="00680186" w:rsidRPr="00F02F5E" w14:paraId="7A75138C" w14:textId="77777777" w:rsidTr="00753BA9">
        <w:trPr>
          <w:trHeight w:val="186"/>
        </w:trPr>
        <w:tc>
          <w:tcPr>
            <w:tcW w:w="1164" w:type="dxa"/>
            <w:vMerge/>
            <w:tcBorders>
              <w:top w:val="nil"/>
              <w:left w:val="single" w:sz="4" w:space="0" w:color="000000"/>
              <w:bottom w:val="single" w:sz="4" w:space="0" w:color="000000"/>
              <w:right w:val="single" w:sz="4" w:space="0" w:color="000000"/>
            </w:tcBorders>
            <w:vAlign w:val="center"/>
            <w:hideMark/>
          </w:tcPr>
          <w:p w14:paraId="15037F66" w14:textId="77777777" w:rsidR="00680186" w:rsidRPr="00F02F5E" w:rsidRDefault="00680186" w:rsidP="00753BA9">
            <w:pPr>
              <w:spacing w:line="240" w:lineRule="auto"/>
              <w:ind w:left="0" w:hanging="2"/>
              <w:rPr>
                <w:b/>
                <w:bCs/>
                <w:i/>
                <w:iCs/>
                <w:color w:val="000000"/>
              </w:rPr>
            </w:pPr>
          </w:p>
        </w:tc>
        <w:tc>
          <w:tcPr>
            <w:tcW w:w="569" w:type="dxa"/>
            <w:vMerge/>
            <w:tcBorders>
              <w:top w:val="nil"/>
              <w:left w:val="single" w:sz="4" w:space="0" w:color="000000"/>
              <w:bottom w:val="single" w:sz="4" w:space="0" w:color="000000"/>
              <w:right w:val="single" w:sz="4" w:space="0" w:color="000000"/>
            </w:tcBorders>
            <w:vAlign w:val="center"/>
            <w:hideMark/>
          </w:tcPr>
          <w:p w14:paraId="423B320A" w14:textId="77777777" w:rsidR="00680186" w:rsidRPr="00F02F5E" w:rsidRDefault="00680186" w:rsidP="00753BA9">
            <w:pPr>
              <w:spacing w:line="240" w:lineRule="auto"/>
              <w:ind w:left="0" w:hanging="2"/>
              <w:rPr>
                <w:b/>
                <w:bCs/>
                <w:i/>
                <w:iCs/>
                <w:color w:val="000000"/>
              </w:rPr>
            </w:pPr>
          </w:p>
        </w:tc>
        <w:tc>
          <w:tcPr>
            <w:tcW w:w="569" w:type="dxa"/>
            <w:vMerge/>
            <w:tcBorders>
              <w:top w:val="nil"/>
              <w:left w:val="single" w:sz="4" w:space="0" w:color="000000"/>
              <w:bottom w:val="single" w:sz="4" w:space="0" w:color="000000"/>
              <w:right w:val="single" w:sz="4" w:space="0" w:color="000000"/>
            </w:tcBorders>
            <w:vAlign w:val="center"/>
            <w:hideMark/>
          </w:tcPr>
          <w:p w14:paraId="73FB7622" w14:textId="77777777" w:rsidR="00680186" w:rsidRPr="00F02F5E" w:rsidRDefault="00680186" w:rsidP="00753BA9">
            <w:pPr>
              <w:spacing w:line="240" w:lineRule="auto"/>
              <w:ind w:left="0" w:hanging="2"/>
              <w:rPr>
                <w:b/>
                <w:bCs/>
                <w:i/>
                <w:iCs/>
                <w:color w:val="000000"/>
              </w:rPr>
            </w:pPr>
          </w:p>
        </w:tc>
        <w:tc>
          <w:tcPr>
            <w:tcW w:w="856" w:type="dxa"/>
            <w:vMerge/>
            <w:tcBorders>
              <w:top w:val="nil"/>
              <w:left w:val="single" w:sz="4" w:space="0" w:color="000000"/>
              <w:bottom w:val="single" w:sz="4" w:space="0" w:color="000000"/>
              <w:right w:val="single" w:sz="4" w:space="0" w:color="000000"/>
            </w:tcBorders>
            <w:vAlign w:val="center"/>
            <w:hideMark/>
          </w:tcPr>
          <w:p w14:paraId="10EFE1A7" w14:textId="77777777" w:rsidR="00680186" w:rsidRPr="00F02F5E" w:rsidRDefault="00680186" w:rsidP="00753BA9">
            <w:pPr>
              <w:spacing w:line="240" w:lineRule="auto"/>
              <w:ind w:left="0" w:hanging="2"/>
              <w:rPr>
                <w:b/>
                <w:bCs/>
                <w:i/>
                <w:iCs/>
                <w:color w:val="000000"/>
              </w:rPr>
            </w:pPr>
          </w:p>
        </w:tc>
        <w:tc>
          <w:tcPr>
            <w:tcW w:w="856" w:type="dxa"/>
            <w:vMerge/>
            <w:tcBorders>
              <w:top w:val="nil"/>
              <w:left w:val="single" w:sz="4" w:space="0" w:color="000000"/>
              <w:bottom w:val="single" w:sz="4" w:space="0" w:color="000000"/>
              <w:right w:val="single" w:sz="4" w:space="0" w:color="000000"/>
            </w:tcBorders>
            <w:vAlign w:val="center"/>
            <w:hideMark/>
          </w:tcPr>
          <w:p w14:paraId="5DB07B57" w14:textId="77777777" w:rsidR="00680186" w:rsidRPr="00F02F5E" w:rsidRDefault="00680186" w:rsidP="00753BA9">
            <w:pPr>
              <w:spacing w:line="240" w:lineRule="auto"/>
              <w:ind w:left="0" w:hanging="2"/>
              <w:rPr>
                <w:b/>
                <w:bCs/>
                <w:i/>
                <w:iCs/>
                <w:color w:val="008000"/>
              </w:rPr>
            </w:pPr>
          </w:p>
        </w:tc>
        <w:tc>
          <w:tcPr>
            <w:tcW w:w="856" w:type="dxa"/>
            <w:vMerge/>
            <w:tcBorders>
              <w:top w:val="nil"/>
              <w:left w:val="single" w:sz="4" w:space="0" w:color="000000"/>
              <w:bottom w:val="single" w:sz="4" w:space="0" w:color="000000"/>
              <w:right w:val="single" w:sz="4" w:space="0" w:color="000000"/>
            </w:tcBorders>
            <w:vAlign w:val="center"/>
            <w:hideMark/>
          </w:tcPr>
          <w:p w14:paraId="567890DF" w14:textId="77777777" w:rsidR="00680186" w:rsidRPr="00F02F5E" w:rsidRDefault="00680186" w:rsidP="00753BA9">
            <w:pPr>
              <w:spacing w:line="240" w:lineRule="auto"/>
              <w:ind w:left="0" w:hanging="2"/>
              <w:rPr>
                <w:b/>
                <w:bCs/>
                <w:i/>
                <w:iCs/>
                <w:color w:val="000000"/>
              </w:rPr>
            </w:pPr>
          </w:p>
        </w:tc>
        <w:tc>
          <w:tcPr>
            <w:tcW w:w="664" w:type="dxa"/>
            <w:vMerge/>
            <w:tcBorders>
              <w:top w:val="nil"/>
              <w:left w:val="single" w:sz="4" w:space="0" w:color="000000"/>
              <w:bottom w:val="single" w:sz="4" w:space="0" w:color="000000"/>
              <w:right w:val="single" w:sz="4" w:space="0" w:color="000000"/>
            </w:tcBorders>
            <w:vAlign w:val="center"/>
            <w:hideMark/>
          </w:tcPr>
          <w:p w14:paraId="6A5A93CD" w14:textId="77777777" w:rsidR="00680186" w:rsidRPr="00F02F5E" w:rsidRDefault="00680186" w:rsidP="00753BA9">
            <w:pPr>
              <w:spacing w:line="240" w:lineRule="auto"/>
              <w:ind w:left="0" w:hanging="2"/>
              <w:rPr>
                <w:b/>
                <w:bCs/>
                <w:i/>
                <w:iCs/>
                <w:color w:val="000000"/>
              </w:rPr>
            </w:pPr>
          </w:p>
        </w:tc>
        <w:tc>
          <w:tcPr>
            <w:tcW w:w="593" w:type="dxa"/>
            <w:vMerge/>
            <w:tcBorders>
              <w:top w:val="nil"/>
              <w:left w:val="single" w:sz="4" w:space="0" w:color="000000"/>
              <w:bottom w:val="single" w:sz="4" w:space="0" w:color="000000"/>
              <w:right w:val="single" w:sz="4" w:space="0" w:color="000000"/>
            </w:tcBorders>
            <w:vAlign w:val="center"/>
            <w:hideMark/>
          </w:tcPr>
          <w:p w14:paraId="2FE502AE" w14:textId="77777777" w:rsidR="00680186" w:rsidRPr="00F02F5E" w:rsidRDefault="00680186" w:rsidP="00753BA9">
            <w:pPr>
              <w:spacing w:line="240" w:lineRule="auto"/>
              <w:ind w:left="0" w:hanging="2"/>
              <w:rPr>
                <w:b/>
                <w:bCs/>
                <w:i/>
                <w:iCs/>
                <w:color w:val="000000"/>
              </w:rPr>
            </w:pPr>
          </w:p>
        </w:tc>
        <w:tc>
          <w:tcPr>
            <w:tcW w:w="569" w:type="dxa"/>
            <w:vMerge/>
            <w:tcBorders>
              <w:top w:val="nil"/>
              <w:left w:val="single" w:sz="4" w:space="0" w:color="000000"/>
              <w:bottom w:val="single" w:sz="4" w:space="0" w:color="000000"/>
              <w:right w:val="single" w:sz="4" w:space="0" w:color="000000"/>
            </w:tcBorders>
            <w:vAlign w:val="center"/>
            <w:hideMark/>
          </w:tcPr>
          <w:p w14:paraId="7FA49391" w14:textId="77777777" w:rsidR="00680186" w:rsidRPr="00F02F5E" w:rsidRDefault="00680186" w:rsidP="00753BA9">
            <w:pPr>
              <w:spacing w:line="240" w:lineRule="auto"/>
              <w:ind w:left="0" w:hanging="2"/>
              <w:rPr>
                <w:b/>
                <w:bCs/>
                <w:i/>
                <w:iCs/>
                <w:color w:val="000000"/>
              </w:rPr>
            </w:pPr>
          </w:p>
        </w:tc>
        <w:tc>
          <w:tcPr>
            <w:tcW w:w="569" w:type="dxa"/>
            <w:vMerge/>
            <w:tcBorders>
              <w:top w:val="nil"/>
              <w:left w:val="single" w:sz="4" w:space="0" w:color="000000"/>
              <w:bottom w:val="single" w:sz="4" w:space="0" w:color="000000"/>
              <w:right w:val="single" w:sz="4" w:space="0" w:color="000000"/>
            </w:tcBorders>
            <w:vAlign w:val="center"/>
            <w:hideMark/>
          </w:tcPr>
          <w:p w14:paraId="67BE1104" w14:textId="77777777" w:rsidR="00680186" w:rsidRPr="00F02F5E" w:rsidRDefault="00680186" w:rsidP="00753BA9">
            <w:pPr>
              <w:spacing w:line="240" w:lineRule="auto"/>
              <w:ind w:left="0" w:hanging="2"/>
              <w:rPr>
                <w:b/>
                <w:bCs/>
                <w:i/>
                <w:iCs/>
                <w:color w:val="000000"/>
              </w:rPr>
            </w:pPr>
          </w:p>
        </w:tc>
        <w:tc>
          <w:tcPr>
            <w:tcW w:w="569" w:type="dxa"/>
            <w:vMerge/>
            <w:tcBorders>
              <w:top w:val="nil"/>
              <w:left w:val="single" w:sz="4" w:space="0" w:color="000000"/>
              <w:bottom w:val="single" w:sz="4" w:space="0" w:color="000000"/>
              <w:right w:val="single" w:sz="4" w:space="0" w:color="000000"/>
            </w:tcBorders>
            <w:vAlign w:val="center"/>
            <w:hideMark/>
          </w:tcPr>
          <w:p w14:paraId="019FC3AA" w14:textId="77777777" w:rsidR="00680186" w:rsidRPr="00F02F5E" w:rsidRDefault="00680186" w:rsidP="00753BA9">
            <w:pPr>
              <w:spacing w:line="240" w:lineRule="auto"/>
              <w:ind w:left="0" w:hanging="2"/>
              <w:rPr>
                <w:b/>
                <w:bCs/>
                <w:i/>
                <w:iCs/>
                <w:color w:val="000000"/>
              </w:rPr>
            </w:pPr>
          </w:p>
        </w:tc>
        <w:tc>
          <w:tcPr>
            <w:tcW w:w="569" w:type="dxa"/>
            <w:vMerge/>
            <w:tcBorders>
              <w:top w:val="nil"/>
              <w:left w:val="single" w:sz="4" w:space="0" w:color="000000"/>
              <w:bottom w:val="single" w:sz="4" w:space="0" w:color="000000"/>
              <w:right w:val="single" w:sz="4" w:space="0" w:color="000000"/>
            </w:tcBorders>
            <w:vAlign w:val="center"/>
            <w:hideMark/>
          </w:tcPr>
          <w:p w14:paraId="6921F1E0" w14:textId="77777777" w:rsidR="00680186" w:rsidRPr="00F02F5E" w:rsidRDefault="00680186" w:rsidP="00753BA9">
            <w:pPr>
              <w:spacing w:line="240" w:lineRule="auto"/>
              <w:ind w:left="0" w:hanging="2"/>
              <w:rPr>
                <w:b/>
                <w:bCs/>
                <w:i/>
                <w:iCs/>
                <w:color w:val="000000"/>
              </w:rPr>
            </w:pPr>
          </w:p>
        </w:tc>
        <w:tc>
          <w:tcPr>
            <w:tcW w:w="569" w:type="dxa"/>
            <w:vMerge/>
            <w:tcBorders>
              <w:top w:val="nil"/>
              <w:left w:val="single" w:sz="4" w:space="0" w:color="000000"/>
              <w:bottom w:val="single" w:sz="4" w:space="0" w:color="000000"/>
              <w:right w:val="single" w:sz="4" w:space="0" w:color="000000"/>
            </w:tcBorders>
            <w:vAlign w:val="center"/>
            <w:hideMark/>
          </w:tcPr>
          <w:p w14:paraId="56490327" w14:textId="77777777" w:rsidR="00680186" w:rsidRPr="00F02F5E" w:rsidRDefault="00680186" w:rsidP="00753BA9">
            <w:pPr>
              <w:spacing w:line="240" w:lineRule="auto"/>
              <w:ind w:left="0" w:hanging="2"/>
              <w:rPr>
                <w:b/>
                <w:bCs/>
                <w:i/>
                <w:iCs/>
                <w:color w:val="000000"/>
              </w:rPr>
            </w:pPr>
          </w:p>
        </w:tc>
        <w:tc>
          <w:tcPr>
            <w:tcW w:w="569" w:type="dxa"/>
            <w:vMerge/>
            <w:tcBorders>
              <w:top w:val="nil"/>
              <w:left w:val="single" w:sz="4" w:space="0" w:color="000000"/>
              <w:bottom w:val="single" w:sz="4" w:space="0" w:color="000000"/>
              <w:right w:val="single" w:sz="4" w:space="0" w:color="000000"/>
            </w:tcBorders>
            <w:vAlign w:val="center"/>
            <w:hideMark/>
          </w:tcPr>
          <w:p w14:paraId="4A0AE03C" w14:textId="77777777" w:rsidR="00680186" w:rsidRPr="00F02F5E" w:rsidRDefault="00680186" w:rsidP="00753BA9">
            <w:pPr>
              <w:spacing w:line="240" w:lineRule="auto"/>
              <w:ind w:left="0" w:hanging="2"/>
              <w:rPr>
                <w:b/>
                <w:bCs/>
                <w:i/>
                <w:iCs/>
                <w:color w:val="000000"/>
              </w:rPr>
            </w:pPr>
          </w:p>
        </w:tc>
        <w:tc>
          <w:tcPr>
            <w:tcW w:w="1799" w:type="dxa"/>
            <w:tcBorders>
              <w:top w:val="nil"/>
              <w:left w:val="nil"/>
              <w:bottom w:val="single" w:sz="4" w:space="0" w:color="000000"/>
              <w:right w:val="single" w:sz="4" w:space="0" w:color="000000"/>
            </w:tcBorders>
            <w:shd w:val="clear" w:color="auto" w:fill="auto"/>
            <w:noWrap/>
            <w:vAlign w:val="center"/>
            <w:hideMark/>
          </w:tcPr>
          <w:p w14:paraId="1E493B4F" w14:textId="77777777" w:rsidR="00680186" w:rsidRPr="00F02F5E" w:rsidRDefault="00680186" w:rsidP="00753BA9">
            <w:pPr>
              <w:spacing w:line="240" w:lineRule="auto"/>
              <w:ind w:left="0" w:hanging="2"/>
              <w:jc w:val="center"/>
              <w:rPr>
                <w:b/>
                <w:bCs/>
                <w:i/>
                <w:iCs/>
                <w:color w:val="000000"/>
              </w:rPr>
            </w:pPr>
            <w:r w:rsidRPr="00F02F5E">
              <w:rPr>
                <w:b/>
                <w:bCs/>
                <w:i/>
                <w:iCs/>
                <w:color w:val="000000"/>
              </w:rPr>
              <w:t>X</w:t>
            </w:r>
            <w:r w:rsidRPr="00F02F5E">
              <w:rPr>
                <w:b/>
                <w:bCs/>
                <w:i/>
                <w:iCs/>
                <w:color w:val="000000"/>
                <w:sz w:val="18"/>
                <w:szCs w:val="18"/>
              </w:rPr>
              <w:t>B</w:t>
            </w:r>
            <w:r w:rsidRPr="00F02F5E">
              <w:rPr>
                <w:b/>
                <w:bCs/>
                <w:i/>
                <w:iCs/>
                <w:color w:val="000000"/>
              </w:rPr>
              <w:t>x</w:t>
            </w:r>
            <w:r w:rsidRPr="00F02F5E">
              <w:rPr>
                <w:b/>
                <w:bCs/>
                <w:color w:val="000000"/>
                <w:sz w:val="18"/>
                <w:szCs w:val="18"/>
              </w:rPr>
              <w:t>2</w:t>
            </w:r>
          </w:p>
        </w:tc>
      </w:tr>
      <w:tr w:rsidR="00680186" w:rsidRPr="00F02F5E" w14:paraId="0CD669CF" w14:textId="77777777" w:rsidTr="00753BA9">
        <w:trPr>
          <w:trHeight w:val="186"/>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14:paraId="787BD77E" w14:textId="77777777" w:rsidR="00680186" w:rsidRPr="00F02F5E" w:rsidRDefault="00680186" w:rsidP="00753BA9">
            <w:pPr>
              <w:spacing w:line="240" w:lineRule="auto"/>
              <w:ind w:left="0" w:hanging="2"/>
              <w:jc w:val="center"/>
              <w:rPr>
                <w:i/>
                <w:iCs/>
                <w:color w:val="000000"/>
              </w:rPr>
            </w:pPr>
            <w:r w:rsidRPr="00F02F5E">
              <w:rPr>
                <w:i/>
                <w:iCs/>
                <w:color w:val="000000"/>
              </w:rPr>
              <w:t>A</w:t>
            </w:r>
            <w:r w:rsidRPr="00F02F5E">
              <w:rPr>
                <w:color w:val="000000"/>
                <w:sz w:val="18"/>
                <w:szCs w:val="18"/>
              </w:rPr>
              <w:t>1</w:t>
            </w:r>
          </w:p>
        </w:tc>
        <w:tc>
          <w:tcPr>
            <w:tcW w:w="569" w:type="dxa"/>
            <w:tcBorders>
              <w:top w:val="nil"/>
              <w:left w:val="nil"/>
              <w:bottom w:val="single" w:sz="4" w:space="0" w:color="000000"/>
              <w:right w:val="single" w:sz="4" w:space="0" w:color="000000"/>
            </w:tcBorders>
            <w:shd w:val="clear" w:color="auto" w:fill="auto"/>
            <w:noWrap/>
            <w:vAlign w:val="center"/>
            <w:hideMark/>
          </w:tcPr>
          <w:p w14:paraId="420703DF" w14:textId="77777777" w:rsidR="00680186" w:rsidRPr="00F02F5E" w:rsidRDefault="00680186" w:rsidP="00753BA9">
            <w:pPr>
              <w:spacing w:line="240" w:lineRule="auto"/>
              <w:ind w:left="0" w:hanging="2"/>
              <w:jc w:val="center"/>
              <w:rPr>
                <w:i/>
                <w:iCs/>
                <w:color w:val="000000"/>
              </w:rPr>
            </w:pPr>
            <w:r w:rsidRPr="00F02F5E">
              <w:rPr>
                <w:i/>
                <w:iCs/>
                <w:color w:val="000000"/>
              </w:rPr>
              <w:t>M</w:t>
            </w:r>
          </w:p>
        </w:tc>
        <w:tc>
          <w:tcPr>
            <w:tcW w:w="569" w:type="dxa"/>
            <w:tcBorders>
              <w:top w:val="nil"/>
              <w:left w:val="nil"/>
              <w:bottom w:val="single" w:sz="4" w:space="0" w:color="000000"/>
              <w:right w:val="single" w:sz="4" w:space="0" w:color="000000"/>
            </w:tcBorders>
            <w:shd w:val="clear" w:color="auto" w:fill="auto"/>
            <w:noWrap/>
            <w:vAlign w:val="center"/>
            <w:hideMark/>
          </w:tcPr>
          <w:p w14:paraId="222C48AC" w14:textId="77777777" w:rsidR="00680186" w:rsidRPr="00F02F5E" w:rsidRDefault="00680186" w:rsidP="00753BA9">
            <w:pPr>
              <w:spacing w:line="240" w:lineRule="auto"/>
              <w:ind w:left="0" w:hanging="2"/>
              <w:jc w:val="center"/>
              <w:rPr>
                <w:color w:val="000000"/>
              </w:rPr>
            </w:pPr>
            <w:r w:rsidRPr="00F02F5E">
              <w:rPr>
                <w:color w:val="000000"/>
              </w:rPr>
              <w:t>20</w:t>
            </w:r>
          </w:p>
        </w:tc>
        <w:tc>
          <w:tcPr>
            <w:tcW w:w="856" w:type="dxa"/>
            <w:tcBorders>
              <w:top w:val="nil"/>
              <w:left w:val="nil"/>
              <w:bottom w:val="single" w:sz="4" w:space="0" w:color="000000"/>
              <w:right w:val="single" w:sz="4" w:space="0" w:color="000000"/>
            </w:tcBorders>
            <w:shd w:val="clear" w:color="auto" w:fill="auto"/>
            <w:noWrap/>
            <w:vAlign w:val="center"/>
            <w:hideMark/>
          </w:tcPr>
          <w:p w14:paraId="17ECACFA" w14:textId="77777777" w:rsidR="00680186" w:rsidRPr="00F02F5E" w:rsidRDefault="00680186" w:rsidP="00753BA9">
            <w:pPr>
              <w:spacing w:line="240" w:lineRule="auto"/>
              <w:ind w:left="0" w:hanging="2"/>
              <w:jc w:val="center"/>
              <w:rPr>
                <w:color w:val="000000"/>
              </w:rPr>
            </w:pPr>
            <w:r w:rsidRPr="00F02F5E">
              <w:rPr>
                <w:color w:val="000000"/>
              </w:rPr>
              <w:t>9</w:t>
            </w:r>
          </w:p>
        </w:tc>
        <w:tc>
          <w:tcPr>
            <w:tcW w:w="856" w:type="dxa"/>
            <w:tcBorders>
              <w:top w:val="nil"/>
              <w:left w:val="nil"/>
              <w:bottom w:val="single" w:sz="4" w:space="0" w:color="000000"/>
              <w:right w:val="single" w:sz="4" w:space="0" w:color="000000"/>
            </w:tcBorders>
            <w:shd w:val="clear" w:color="auto" w:fill="auto"/>
            <w:noWrap/>
            <w:vAlign w:val="center"/>
            <w:hideMark/>
          </w:tcPr>
          <w:p w14:paraId="6DB4B907" w14:textId="77777777" w:rsidR="00680186" w:rsidRPr="00F02F5E" w:rsidRDefault="00680186" w:rsidP="00753BA9">
            <w:pPr>
              <w:spacing w:line="240" w:lineRule="auto"/>
              <w:ind w:left="0" w:hanging="2"/>
              <w:jc w:val="center"/>
              <w:rPr>
                <w:color w:val="000000"/>
              </w:rPr>
            </w:pPr>
            <w:r w:rsidRPr="00F02F5E">
              <w:rPr>
                <w:color w:val="000000"/>
              </w:rPr>
              <w:t>13</w:t>
            </w:r>
          </w:p>
        </w:tc>
        <w:tc>
          <w:tcPr>
            <w:tcW w:w="856" w:type="dxa"/>
            <w:tcBorders>
              <w:top w:val="nil"/>
              <w:left w:val="nil"/>
              <w:bottom w:val="single" w:sz="4" w:space="0" w:color="000000"/>
              <w:right w:val="single" w:sz="4" w:space="0" w:color="000000"/>
            </w:tcBorders>
            <w:shd w:val="clear" w:color="auto" w:fill="auto"/>
            <w:noWrap/>
            <w:vAlign w:val="center"/>
            <w:hideMark/>
          </w:tcPr>
          <w:p w14:paraId="492B22F3" w14:textId="77777777" w:rsidR="00680186" w:rsidRPr="00F02F5E" w:rsidRDefault="00680186" w:rsidP="00753BA9">
            <w:pPr>
              <w:spacing w:line="240" w:lineRule="auto"/>
              <w:ind w:left="0" w:hanging="2"/>
              <w:jc w:val="center"/>
              <w:rPr>
                <w:color w:val="000000"/>
              </w:rPr>
            </w:pPr>
            <w:r w:rsidRPr="00F02F5E">
              <w:rPr>
                <w:color w:val="000000"/>
              </w:rPr>
              <w:t>44</w:t>
            </w:r>
          </w:p>
        </w:tc>
        <w:tc>
          <w:tcPr>
            <w:tcW w:w="664" w:type="dxa"/>
            <w:tcBorders>
              <w:top w:val="nil"/>
              <w:left w:val="nil"/>
              <w:bottom w:val="single" w:sz="4" w:space="0" w:color="000000"/>
              <w:right w:val="single" w:sz="4" w:space="0" w:color="000000"/>
            </w:tcBorders>
            <w:shd w:val="clear" w:color="auto" w:fill="auto"/>
            <w:noWrap/>
            <w:vAlign w:val="center"/>
            <w:hideMark/>
          </w:tcPr>
          <w:p w14:paraId="16E8A337" w14:textId="77777777" w:rsidR="00680186" w:rsidRPr="00F02F5E" w:rsidRDefault="00680186" w:rsidP="00753BA9">
            <w:pPr>
              <w:spacing w:line="240" w:lineRule="auto"/>
              <w:ind w:left="0" w:hanging="2"/>
              <w:jc w:val="center"/>
              <w:rPr>
                <w:color w:val="000000"/>
              </w:rPr>
            </w:pPr>
            <w:r w:rsidRPr="00F02F5E">
              <w:rPr>
                <w:color w:val="000000"/>
              </w:rPr>
              <w:t>-1</w:t>
            </w:r>
          </w:p>
        </w:tc>
        <w:tc>
          <w:tcPr>
            <w:tcW w:w="593" w:type="dxa"/>
            <w:tcBorders>
              <w:top w:val="nil"/>
              <w:left w:val="nil"/>
              <w:bottom w:val="single" w:sz="4" w:space="0" w:color="000000"/>
              <w:right w:val="single" w:sz="4" w:space="0" w:color="000000"/>
            </w:tcBorders>
            <w:shd w:val="clear" w:color="auto" w:fill="auto"/>
            <w:noWrap/>
            <w:vAlign w:val="center"/>
            <w:hideMark/>
          </w:tcPr>
          <w:p w14:paraId="75CA2DC6"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nil"/>
              <w:left w:val="nil"/>
              <w:bottom w:val="single" w:sz="4" w:space="0" w:color="000000"/>
              <w:right w:val="single" w:sz="4" w:space="0" w:color="000000"/>
            </w:tcBorders>
            <w:shd w:val="clear" w:color="auto" w:fill="auto"/>
            <w:noWrap/>
            <w:vAlign w:val="center"/>
            <w:hideMark/>
          </w:tcPr>
          <w:p w14:paraId="684AF8FE"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nil"/>
              <w:left w:val="nil"/>
              <w:bottom w:val="single" w:sz="4" w:space="0" w:color="000000"/>
              <w:right w:val="single" w:sz="4" w:space="0" w:color="000000"/>
            </w:tcBorders>
            <w:shd w:val="clear" w:color="auto" w:fill="auto"/>
            <w:noWrap/>
            <w:vAlign w:val="center"/>
            <w:hideMark/>
          </w:tcPr>
          <w:p w14:paraId="1F3F100D"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nil"/>
              <w:left w:val="nil"/>
              <w:bottom w:val="single" w:sz="4" w:space="0" w:color="000000"/>
              <w:right w:val="single" w:sz="4" w:space="0" w:color="000000"/>
            </w:tcBorders>
            <w:shd w:val="clear" w:color="auto" w:fill="auto"/>
            <w:noWrap/>
            <w:vAlign w:val="center"/>
            <w:hideMark/>
          </w:tcPr>
          <w:p w14:paraId="51578C27" w14:textId="77777777" w:rsidR="00680186" w:rsidRPr="00F02F5E" w:rsidRDefault="00680186" w:rsidP="00753BA9">
            <w:pPr>
              <w:spacing w:line="240" w:lineRule="auto"/>
              <w:ind w:left="0" w:hanging="2"/>
              <w:jc w:val="center"/>
              <w:rPr>
                <w:color w:val="000000"/>
              </w:rPr>
            </w:pPr>
            <w:r w:rsidRPr="00F02F5E">
              <w:rPr>
                <w:color w:val="000000"/>
              </w:rPr>
              <w:t>1</w:t>
            </w:r>
          </w:p>
        </w:tc>
        <w:tc>
          <w:tcPr>
            <w:tcW w:w="569" w:type="dxa"/>
            <w:tcBorders>
              <w:top w:val="nil"/>
              <w:left w:val="nil"/>
              <w:bottom w:val="single" w:sz="4" w:space="0" w:color="000000"/>
              <w:right w:val="single" w:sz="4" w:space="0" w:color="000000"/>
            </w:tcBorders>
            <w:shd w:val="clear" w:color="auto" w:fill="auto"/>
            <w:noWrap/>
            <w:vAlign w:val="center"/>
            <w:hideMark/>
          </w:tcPr>
          <w:p w14:paraId="26A88E4F"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nil"/>
              <w:left w:val="nil"/>
              <w:bottom w:val="single" w:sz="4" w:space="0" w:color="000000"/>
              <w:right w:val="single" w:sz="4" w:space="0" w:color="000000"/>
            </w:tcBorders>
            <w:shd w:val="clear" w:color="auto" w:fill="auto"/>
            <w:noWrap/>
            <w:vAlign w:val="center"/>
            <w:hideMark/>
          </w:tcPr>
          <w:p w14:paraId="2B6833E2"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nil"/>
              <w:left w:val="nil"/>
              <w:bottom w:val="single" w:sz="4" w:space="0" w:color="000000"/>
              <w:right w:val="single" w:sz="4" w:space="0" w:color="000000"/>
            </w:tcBorders>
            <w:shd w:val="clear" w:color="auto" w:fill="auto"/>
            <w:noWrap/>
            <w:vAlign w:val="center"/>
            <w:hideMark/>
          </w:tcPr>
          <w:p w14:paraId="579B2E01" w14:textId="77777777" w:rsidR="00680186" w:rsidRPr="00F02F5E" w:rsidRDefault="00680186" w:rsidP="00753BA9">
            <w:pPr>
              <w:spacing w:line="240" w:lineRule="auto"/>
              <w:ind w:left="0" w:hanging="2"/>
              <w:jc w:val="center"/>
              <w:rPr>
                <w:color w:val="000000"/>
              </w:rPr>
            </w:pPr>
            <w:r w:rsidRPr="00F02F5E">
              <w:rPr>
                <w:color w:val="000000"/>
              </w:rPr>
              <w:t>0</w:t>
            </w:r>
          </w:p>
        </w:tc>
        <w:tc>
          <w:tcPr>
            <w:tcW w:w="1799" w:type="dxa"/>
            <w:tcBorders>
              <w:top w:val="nil"/>
              <w:left w:val="nil"/>
              <w:bottom w:val="single" w:sz="4" w:space="0" w:color="000000"/>
              <w:right w:val="single" w:sz="4" w:space="0" w:color="000000"/>
            </w:tcBorders>
            <w:shd w:val="clear" w:color="auto" w:fill="auto"/>
            <w:noWrap/>
            <w:vAlign w:val="center"/>
            <w:hideMark/>
          </w:tcPr>
          <w:p w14:paraId="7740D272" w14:textId="77777777" w:rsidR="00680186" w:rsidRPr="00F02F5E" w:rsidRDefault="00680186" w:rsidP="00753BA9">
            <w:pPr>
              <w:spacing w:line="240" w:lineRule="auto"/>
              <w:ind w:left="0" w:hanging="2"/>
              <w:jc w:val="center"/>
              <w:rPr>
                <w:color w:val="000000"/>
              </w:rPr>
            </w:pPr>
            <w:r w:rsidRPr="00F02F5E">
              <w:rPr>
                <w:color w:val="000000"/>
              </w:rPr>
              <w:t>20/13=1.5385</w:t>
            </w:r>
          </w:p>
        </w:tc>
      </w:tr>
      <w:tr w:rsidR="00680186" w:rsidRPr="00F02F5E" w14:paraId="63190809" w14:textId="77777777" w:rsidTr="00753BA9">
        <w:trPr>
          <w:trHeight w:val="186"/>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14:paraId="18A5F08F" w14:textId="77777777" w:rsidR="00680186" w:rsidRPr="00F02F5E" w:rsidRDefault="00680186" w:rsidP="00753BA9">
            <w:pPr>
              <w:spacing w:line="240" w:lineRule="auto"/>
              <w:ind w:left="0" w:hanging="2"/>
              <w:jc w:val="center"/>
              <w:rPr>
                <w:i/>
                <w:iCs/>
                <w:color w:val="000000"/>
              </w:rPr>
            </w:pPr>
            <w:r w:rsidRPr="00F02F5E">
              <w:rPr>
                <w:i/>
                <w:iCs/>
                <w:color w:val="000000"/>
              </w:rPr>
              <w:t>A</w:t>
            </w:r>
            <w:r w:rsidRPr="00F02F5E">
              <w:rPr>
                <w:color w:val="000000"/>
                <w:sz w:val="18"/>
                <w:szCs w:val="18"/>
              </w:rPr>
              <w:t>2</w:t>
            </w:r>
          </w:p>
        </w:tc>
        <w:tc>
          <w:tcPr>
            <w:tcW w:w="569" w:type="dxa"/>
            <w:tcBorders>
              <w:top w:val="nil"/>
              <w:left w:val="nil"/>
              <w:bottom w:val="single" w:sz="4" w:space="0" w:color="000000"/>
              <w:right w:val="single" w:sz="4" w:space="0" w:color="000000"/>
            </w:tcBorders>
            <w:shd w:val="clear" w:color="auto" w:fill="auto"/>
            <w:noWrap/>
            <w:vAlign w:val="center"/>
            <w:hideMark/>
          </w:tcPr>
          <w:p w14:paraId="310A66EE" w14:textId="77777777" w:rsidR="00680186" w:rsidRPr="00F02F5E" w:rsidRDefault="00680186" w:rsidP="00753BA9">
            <w:pPr>
              <w:spacing w:line="240" w:lineRule="auto"/>
              <w:ind w:left="0" w:hanging="2"/>
              <w:jc w:val="center"/>
              <w:rPr>
                <w:i/>
                <w:iCs/>
                <w:color w:val="000000"/>
              </w:rPr>
            </w:pPr>
            <w:r w:rsidRPr="00F02F5E">
              <w:rPr>
                <w:i/>
                <w:iCs/>
                <w:color w:val="000000"/>
              </w:rPr>
              <w:t>M</w:t>
            </w:r>
          </w:p>
        </w:tc>
        <w:tc>
          <w:tcPr>
            <w:tcW w:w="569" w:type="dxa"/>
            <w:tcBorders>
              <w:top w:val="nil"/>
              <w:left w:val="nil"/>
              <w:bottom w:val="single" w:sz="4" w:space="0" w:color="000000"/>
              <w:right w:val="single" w:sz="4" w:space="0" w:color="000000"/>
            </w:tcBorders>
            <w:shd w:val="clear" w:color="auto" w:fill="auto"/>
            <w:noWrap/>
            <w:vAlign w:val="center"/>
            <w:hideMark/>
          </w:tcPr>
          <w:p w14:paraId="771B8F26" w14:textId="77777777" w:rsidR="00680186" w:rsidRPr="00F02F5E" w:rsidRDefault="00680186" w:rsidP="00753BA9">
            <w:pPr>
              <w:spacing w:line="240" w:lineRule="auto"/>
              <w:ind w:left="0" w:hanging="2"/>
              <w:jc w:val="center"/>
              <w:rPr>
                <w:color w:val="000000"/>
              </w:rPr>
            </w:pPr>
            <w:r w:rsidRPr="00F02F5E">
              <w:rPr>
                <w:color w:val="000000"/>
              </w:rPr>
              <w:t>60</w:t>
            </w:r>
          </w:p>
        </w:tc>
        <w:tc>
          <w:tcPr>
            <w:tcW w:w="856" w:type="dxa"/>
            <w:tcBorders>
              <w:top w:val="nil"/>
              <w:left w:val="nil"/>
              <w:bottom w:val="single" w:sz="4" w:space="0" w:color="000000"/>
              <w:right w:val="single" w:sz="4" w:space="0" w:color="000000"/>
            </w:tcBorders>
            <w:shd w:val="clear" w:color="auto" w:fill="auto"/>
            <w:noWrap/>
            <w:vAlign w:val="center"/>
            <w:hideMark/>
          </w:tcPr>
          <w:p w14:paraId="774FAB13" w14:textId="77777777" w:rsidR="00680186" w:rsidRPr="00F02F5E" w:rsidRDefault="00680186" w:rsidP="00753BA9">
            <w:pPr>
              <w:spacing w:line="240" w:lineRule="auto"/>
              <w:ind w:left="0" w:hanging="2"/>
              <w:jc w:val="center"/>
              <w:rPr>
                <w:color w:val="000000"/>
              </w:rPr>
            </w:pPr>
            <w:r w:rsidRPr="00F02F5E">
              <w:rPr>
                <w:color w:val="000000"/>
              </w:rPr>
              <w:t>74</w:t>
            </w:r>
          </w:p>
        </w:tc>
        <w:tc>
          <w:tcPr>
            <w:tcW w:w="856" w:type="dxa"/>
            <w:tcBorders>
              <w:top w:val="nil"/>
              <w:left w:val="nil"/>
              <w:bottom w:val="single" w:sz="4" w:space="0" w:color="000000"/>
              <w:right w:val="single" w:sz="4" w:space="0" w:color="000000"/>
            </w:tcBorders>
            <w:shd w:val="clear" w:color="auto" w:fill="auto"/>
            <w:noWrap/>
            <w:vAlign w:val="center"/>
            <w:hideMark/>
          </w:tcPr>
          <w:p w14:paraId="4662E4EC" w14:textId="77777777" w:rsidR="00680186" w:rsidRPr="00F02F5E" w:rsidRDefault="00680186" w:rsidP="00753BA9">
            <w:pPr>
              <w:spacing w:line="240" w:lineRule="auto"/>
              <w:ind w:left="0" w:hanging="2"/>
              <w:jc w:val="center"/>
              <w:rPr>
                <w:color w:val="000000"/>
              </w:rPr>
            </w:pPr>
            <w:r w:rsidRPr="00F02F5E">
              <w:rPr>
                <w:color w:val="000000"/>
              </w:rPr>
              <w:t>66</w:t>
            </w:r>
          </w:p>
        </w:tc>
        <w:tc>
          <w:tcPr>
            <w:tcW w:w="856" w:type="dxa"/>
            <w:tcBorders>
              <w:top w:val="nil"/>
              <w:left w:val="nil"/>
              <w:bottom w:val="single" w:sz="4" w:space="0" w:color="000000"/>
              <w:right w:val="single" w:sz="4" w:space="0" w:color="000000"/>
            </w:tcBorders>
            <w:shd w:val="clear" w:color="auto" w:fill="auto"/>
            <w:noWrap/>
            <w:vAlign w:val="center"/>
            <w:hideMark/>
          </w:tcPr>
          <w:p w14:paraId="5AF516A9" w14:textId="77777777" w:rsidR="00680186" w:rsidRPr="00F02F5E" w:rsidRDefault="00680186" w:rsidP="00753BA9">
            <w:pPr>
              <w:spacing w:line="240" w:lineRule="auto"/>
              <w:ind w:left="0" w:hanging="2"/>
              <w:jc w:val="center"/>
              <w:rPr>
                <w:color w:val="000000"/>
              </w:rPr>
            </w:pPr>
            <w:r w:rsidRPr="00F02F5E">
              <w:rPr>
                <w:color w:val="000000"/>
              </w:rPr>
              <w:t>22</w:t>
            </w:r>
          </w:p>
        </w:tc>
        <w:tc>
          <w:tcPr>
            <w:tcW w:w="664" w:type="dxa"/>
            <w:tcBorders>
              <w:top w:val="nil"/>
              <w:left w:val="nil"/>
              <w:bottom w:val="single" w:sz="4" w:space="0" w:color="000000"/>
              <w:right w:val="single" w:sz="4" w:space="0" w:color="000000"/>
            </w:tcBorders>
            <w:shd w:val="clear" w:color="auto" w:fill="auto"/>
            <w:noWrap/>
            <w:vAlign w:val="center"/>
            <w:hideMark/>
          </w:tcPr>
          <w:p w14:paraId="077344F0" w14:textId="77777777" w:rsidR="00680186" w:rsidRPr="00F02F5E" w:rsidRDefault="00680186" w:rsidP="00753BA9">
            <w:pPr>
              <w:spacing w:line="240" w:lineRule="auto"/>
              <w:ind w:left="0" w:hanging="2"/>
              <w:jc w:val="center"/>
              <w:rPr>
                <w:color w:val="000000"/>
              </w:rPr>
            </w:pPr>
            <w:r w:rsidRPr="00F02F5E">
              <w:rPr>
                <w:color w:val="000000"/>
              </w:rPr>
              <w:t>0</w:t>
            </w:r>
          </w:p>
        </w:tc>
        <w:tc>
          <w:tcPr>
            <w:tcW w:w="593" w:type="dxa"/>
            <w:tcBorders>
              <w:top w:val="nil"/>
              <w:left w:val="nil"/>
              <w:bottom w:val="single" w:sz="4" w:space="0" w:color="000000"/>
              <w:right w:val="single" w:sz="4" w:space="0" w:color="000000"/>
            </w:tcBorders>
            <w:shd w:val="clear" w:color="auto" w:fill="auto"/>
            <w:noWrap/>
            <w:vAlign w:val="center"/>
            <w:hideMark/>
          </w:tcPr>
          <w:p w14:paraId="6C28621C" w14:textId="77777777" w:rsidR="00680186" w:rsidRPr="00F02F5E" w:rsidRDefault="00680186" w:rsidP="00753BA9">
            <w:pPr>
              <w:spacing w:line="240" w:lineRule="auto"/>
              <w:ind w:left="0" w:hanging="2"/>
              <w:jc w:val="center"/>
              <w:rPr>
                <w:color w:val="000000"/>
              </w:rPr>
            </w:pPr>
            <w:r w:rsidRPr="00F02F5E">
              <w:rPr>
                <w:color w:val="000000"/>
              </w:rPr>
              <w:t>-1</w:t>
            </w:r>
          </w:p>
        </w:tc>
        <w:tc>
          <w:tcPr>
            <w:tcW w:w="569" w:type="dxa"/>
            <w:tcBorders>
              <w:top w:val="nil"/>
              <w:left w:val="nil"/>
              <w:bottom w:val="single" w:sz="4" w:space="0" w:color="000000"/>
              <w:right w:val="single" w:sz="4" w:space="0" w:color="000000"/>
            </w:tcBorders>
            <w:shd w:val="clear" w:color="auto" w:fill="auto"/>
            <w:noWrap/>
            <w:vAlign w:val="center"/>
            <w:hideMark/>
          </w:tcPr>
          <w:p w14:paraId="6448AB7B"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nil"/>
              <w:left w:val="nil"/>
              <w:bottom w:val="single" w:sz="4" w:space="0" w:color="000000"/>
              <w:right w:val="single" w:sz="4" w:space="0" w:color="000000"/>
            </w:tcBorders>
            <w:shd w:val="clear" w:color="auto" w:fill="auto"/>
            <w:noWrap/>
            <w:vAlign w:val="center"/>
            <w:hideMark/>
          </w:tcPr>
          <w:p w14:paraId="52E76952"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nil"/>
              <w:left w:val="nil"/>
              <w:bottom w:val="single" w:sz="4" w:space="0" w:color="000000"/>
              <w:right w:val="single" w:sz="4" w:space="0" w:color="000000"/>
            </w:tcBorders>
            <w:shd w:val="clear" w:color="auto" w:fill="auto"/>
            <w:noWrap/>
            <w:vAlign w:val="center"/>
            <w:hideMark/>
          </w:tcPr>
          <w:p w14:paraId="12C04E40"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nil"/>
              <w:left w:val="nil"/>
              <w:bottom w:val="single" w:sz="4" w:space="0" w:color="000000"/>
              <w:right w:val="single" w:sz="4" w:space="0" w:color="000000"/>
            </w:tcBorders>
            <w:shd w:val="clear" w:color="auto" w:fill="auto"/>
            <w:noWrap/>
            <w:vAlign w:val="center"/>
            <w:hideMark/>
          </w:tcPr>
          <w:p w14:paraId="7686B075" w14:textId="77777777" w:rsidR="00680186" w:rsidRPr="00F02F5E" w:rsidRDefault="00680186" w:rsidP="00753BA9">
            <w:pPr>
              <w:spacing w:line="240" w:lineRule="auto"/>
              <w:ind w:left="0" w:hanging="2"/>
              <w:jc w:val="center"/>
              <w:rPr>
                <w:color w:val="000000"/>
              </w:rPr>
            </w:pPr>
            <w:r w:rsidRPr="00F02F5E">
              <w:rPr>
                <w:color w:val="000000"/>
              </w:rPr>
              <w:t>1</w:t>
            </w:r>
          </w:p>
        </w:tc>
        <w:tc>
          <w:tcPr>
            <w:tcW w:w="569" w:type="dxa"/>
            <w:tcBorders>
              <w:top w:val="nil"/>
              <w:left w:val="nil"/>
              <w:bottom w:val="single" w:sz="4" w:space="0" w:color="000000"/>
              <w:right w:val="single" w:sz="4" w:space="0" w:color="000000"/>
            </w:tcBorders>
            <w:shd w:val="clear" w:color="auto" w:fill="auto"/>
            <w:noWrap/>
            <w:vAlign w:val="center"/>
            <w:hideMark/>
          </w:tcPr>
          <w:p w14:paraId="282C7616"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nil"/>
              <w:left w:val="nil"/>
              <w:bottom w:val="single" w:sz="4" w:space="0" w:color="000000"/>
              <w:right w:val="single" w:sz="4" w:space="0" w:color="000000"/>
            </w:tcBorders>
            <w:shd w:val="clear" w:color="auto" w:fill="auto"/>
            <w:noWrap/>
            <w:vAlign w:val="center"/>
            <w:hideMark/>
          </w:tcPr>
          <w:p w14:paraId="4CBAEDF4" w14:textId="77777777" w:rsidR="00680186" w:rsidRPr="00F02F5E" w:rsidRDefault="00680186" w:rsidP="00753BA9">
            <w:pPr>
              <w:spacing w:line="240" w:lineRule="auto"/>
              <w:ind w:left="0" w:hanging="2"/>
              <w:jc w:val="center"/>
              <w:rPr>
                <w:color w:val="000000"/>
              </w:rPr>
            </w:pPr>
            <w:r w:rsidRPr="00F02F5E">
              <w:rPr>
                <w:color w:val="000000"/>
              </w:rPr>
              <w:t>0</w:t>
            </w:r>
          </w:p>
        </w:tc>
        <w:tc>
          <w:tcPr>
            <w:tcW w:w="1799" w:type="dxa"/>
            <w:tcBorders>
              <w:top w:val="nil"/>
              <w:left w:val="nil"/>
              <w:bottom w:val="single" w:sz="4" w:space="0" w:color="000000"/>
              <w:right w:val="single" w:sz="4" w:space="0" w:color="000000"/>
            </w:tcBorders>
            <w:shd w:val="clear" w:color="auto" w:fill="auto"/>
            <w:noWrap/>
            <w:vAlign w:val="center"/>
            <w:hideMark/>
          </w:tcPr>
          <w:p w14:paraId="3A4779D1" w14:textId="77777777" w:rsidR="00680186" w:rsidRPr="00F02F5E" w:rsidRDefault="00680186" w:rsidP="00753BA9">
            <w:pPr>
              <w:spacing w:line="240" w:lineRule="auto"/>
              <w:ind w:left="0" w:hanging="2"/>
              <w:jc w:val="center"/>
              <w:rPr>
                <w:color w:val="000000"/>
              </w:rPr>
            </w:pPr>
            <w:r w:rsidRPr="00F02F5E">
              <w:rPr>
                <w:color w:val="000000"/>
              </w:rPr>
              <w:t>60/66=0.9091</w:t>
            </w:r>
          </w:p>
        </w:tc>
      </w:tr>
      <w:tr w:rsidR="00680186" w:rsidRPr="00F02F5E" w14:paraId="0DA48F88" w14:textId="77777777" w:rsidTr="00753BA9">
        <w:trPr>
          <w:trHeight w:val="186"/>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14:paraId="52563B8D" w14:textId="77777777" w:rsidR="00680186" w:rsidRPr="00F02F5E" w:rsidRDefault="00680186" w:rsidP="00753BA9">
            <w:pPr>
              <w:spacing w:line="240" w:lineRule="auto"/>
              <w:ind w:left="0" w:hanging="2"/>
              <w:jc w:val="center"/>
              <w:rPr>
                <w:i/>
                <w:iCs/>
                <w:color w:val="000000"/>
              </w:rPr>
            </w:pPr>
            <w:r w:rsidRPr="00F02F5E">
              <w:rPr>
                <w:i/>
                <w:iCs/>
                <w:color w:val="000000"/>
              </w:rPr>
              <w:t>A</w:t>
            </w:r>
            <w:r w:rsidRPr="00F02F5E">
              <w:rPr>
                <w:color w:val="000000"/>
                <w:sz w:val="18"/>
                <w:szCs w:val="18"/>
              </w:rPr>
              <w:t>3</w:t>
            </w:r>
          </w:p>
        </w:tc>
        <w:tc>
          <w:tcPr>
            <w:tcW w:w="569" w:type="dxa"/>
            <w:tcBorders>
              <w:top w:val="nil"/>
              <w:left w:val="nil"/>
              <w:bottom w:val="single" w:sz="4" w:space="0" w:color="000000"/>
              <w:right w:val="single" w:sz="4" w:space="0" w:color="000000"/>
            </w:tcBorders>
            <w:shd w:val="clear" w:color="auto" w:fill="auto"/>
            <w:noWrap/>
            <w:vAlign w:val="center"/>
            <w:hideMark/>
          </w:tcPr>
          <w:p w14:paraId="51377AD8" w14:textId="77777777" w:rsidR="00680186" w:rsidRPr="00F02F5E" w:rsidRDefault="00680186" w:rsidP="00753BA9">
            <w:pPr>
              <w:spacing w:line="240" w:lineRule="auto"/>
              <w:ind w:left="0" w:hanging="2"/>
              <w:jc w:val="center"/>
              <w:rPr>
                <w:i/>
                <w:iCs/>
                <w:color w:val="000000"/>
              </w:rPr>
            </w:pPr>
            <w:r w:rsidRPr="00F02F5E">
              <w:rPr>
                <w:i/>
                <w:iCs/>
                <w:color w:val="000000"/>
              </w:rPr>
              <w:t>M</w:t>
            </w:r>
          </w:p>
        </w:tc>
        <w:tc>
          <w:tcPr>
            <w:tcW w:w="569" w:type="dxa"/>
            <w:tcBorders>
              <w:top w:val="nil"/>
              <w:left w:val="nil"/>
              <w:bottom w:val="single" w:sz="4" w:space="0" w:color="000000"/>
              <w:right w:val="single" w:sz="4" w:space="0" w:color="000000"/>
            </w:tcBorders>
            <w:shd w:val="clear" w:color="auto" w:fill="auto"/>
            <w:noWrap/>
            <w:vAlign w:val="center"/>
            <w:hideMark/>
          </w:tcPr>
          <w:p w14:paraId="58709C84" w14:textId="77777777" w:rsidR="00680186" w:rsidRPr="00F02F5E" w:rsidRDefault="00680186" w:rsidP="00753BA9">
            <w:pPr>
              <w:spacing w:line="240" w:lineRule="auto"/>
              <w:ind w:left="0" w:hanging="2"/>
              <w:jc w:val="center"/>
              <w:rPr>
                <w:color w:val="000000"/>
              </w:rPr>
            </w:pPr>
            <w:r w:rsidRPr="00F02F5E">
              <w:rPr>
                <w:color w:val="000000"/>
              </w:rPr>
              <w:t>5</w:t>
            </w:r>
          </w:p>
        </w:tc>
        <w:tc>
          <w:tcPr>
            <w:tcW w:w="856" w:type="dxa"/>
            <w:tcBorders>
              <w:top w:val="nil"/>
              <w:left w:val="nil"/>
              <w:bottom w:val="single" w:sz="4" w:space="0" w:color="000000"/>
              <w:right w:val="single" w:sz="4" w:space="0" w:color="000000"/>
            </w:tcBorders>
            <w:shd w:val="clear" w:color="auto" w:fill="auto"/>
            <w:noWrap/>
            <w:vAlign w:val="center"/>
            <w:hideMark/>
          </w:tcPr>
          <w:p w14:paraId="73314AF1" w14:textId="77777777" w:rsidR="00680186" w:rsidRPr="00F02F5E" w:rsidRDefault="00680186" w:rsidP="00753BA9">
            <w:pPr>
              <w:spacing w:line="240" w:lineRule="auto"/>
              <w:ind w:left="0" w:hanging="2"/>
              <w:jc w:val="center"/>
              <w:rPr>
                <w:color w:val="000000"/>
              </w:rPr>
            </w:pPr>
            <w:r w:rsidRPr="00F02F5E">
              <w:rPr>
                <w:color w:val="000000"/>
              </w:rPr>
              <w:t>4</w:t>
            </w:r>
          </w:p>
        </w:tc>
        <w:tc>
          <w:tcPr>
            <w:tcW w:w="856" w:type="dxa"/>
            <w:tcBorders>
              <w:top w:val="nil"/>
              <w:left w:val="nil"/>
              <w:bottom w:val="single" w:sz="4" w:space="0" w:color="000000"/>
              <w:right w:val="single" w:sz="4" w:space="0" w:color="000000"/>
            </w:tcBorders>
            <w:shd w:val="clear" w:color="auto" w:fill="auto"/>
            <w:noWrap/>
            <w:vAlign w:val="center"/>
            <w:hideMark/>
          </w:tcPr>
          <w:p w14:paraId="4514FB55" w14:textId="77777777" w:rsidR="00680186" w:rsidRPr="00F02F5E" w:rsidRDefault="00680186" w:rsidP="00753BA9">
            <w:pPr>
              <w:spacing w:line="240" w:lineRule="auto"/>
              <w:ind w:left="0" w:hanging="2"/>
              <w:jc w:val="center"/>
              <w:rPr>
                <w:color w:val="000000"/>
              </w:rPr>
            </w:pPr>
            <w:r w:rsidRPr="00F02F5E">
              <w:rPr>
                <w:color w:val="000000"/>
              </w:rPr>
              <w:t>3</w:t>
            </w:r>
          </w:p>
        </w:tc>
        <w:tc>
          <w:tcPr>
            <w:tcW w:w="856" w:type="dxa"/>
            <w:tcBorders>
              <w:top w:val="nil"/>
              <w:left w:val="nil"/>
              <w:bottom w:val="single" w:sz="4" w:space="0" w:color="000000"/>
              <w:right w:val="single" w:sz="4" w:space="0" w:color="000000"/>
            </w:tcBorders>
            <w:shd w:val="clear" w:color="auto" w:fill="auto"/>
            <w:noWrap/>
            <w:vAlign w:val="center"/>
            <w:hideMark/>
          </w:tcPr>
          <w:p w14:paraId="50FAC86A" w14:textId="77777777" w:rsidR="00680186" w:rsidRPr="00F02F5E" w:rsidRDefault="00680186" w:rsidP="00753BA9">
            <w:pPr>
              <w:spacing w:line="240" w:lineRule="auto"/>
              <w:ind w:left="0" w:hanging="2"/>
              <w:jc w:val="center"/>
              <w:rPr>
                <w:color w:val="000000"/>
              </w:rPr>
            </w:pPr>
            <w:r w:rsidRPr="00F02F5E">
              <w:rPr>
                <w:color w:val="000000"/>
              </w:rPr>
              <w:t>1</w:t>
            </w:r>
          </w:p>
        </w:tc>
        <w:tc>
          <w:tcPr>
            <w:tcW w:w="664" w:type="dxa"/>
            <w:tcBorders>
              <w:top w:val="nil"/>
              <w:left w:val="nil"/>
              <w:bottom w:val="single" w:sz="4" w:space="0" w:color="000000"/>
              <w:right w:val="single" w:sz="4" w:space="0" w:color="000000"/>
            </w:tcBorders>
            <w:shd w:val="clear" w:color="auto" w:fill="auto"/>
            <w:noWrap/>
            <w:vAlign w:val="center"/>
            <w:hideMark/>
          </w:tcPr>
          <w:p w14:paraId="3FE770DC" w14:textId="77777777" w:rsidR="00680186" w:rsidRPr="00F02F5E" w:rsidRDefault="00680186" w:rsidP="00753BA9">
            <w:pPr>
              <w:spacing w:line="240" w:lineRule="auto"/>
              <w:ind w:left="0" w:hanging="2"/>
              <w:jc w:val="center"/>
              <w:rPr>
                <w:color w:val="000000"/>
              </w:rPr>
            </w:pPr>
            <w:r w:rsidRPr="00F02F5E">
              <w:rPr>
                <w:color w:val="000000"/>
              </w:rPr>
              <w:t>0</w:t>
            </w:r>
          </w:p>
        </w:tc>
        <w:tc>
          <w:tcPr>
            <w:tcW w:w="593" w:type="dxa"/>
            <w:tcBorders>
              <w:top w:val="nil"/>
              <w:left w:val="nil"/>
              <w:bottom w:val="single" w:sz="4" w:space="0" w:color="000000"/>
              <w:right w:val="single" w:sz="4" w:space="0" w:color="000000"/>
            </w:tcBorders>
            <w:shd w:val="clear" w:color="auto" w:fill="auto"/>
            <w:noWrap/>
            <w:vAlign w:val="center"/>
            <w:hideMark/>
          </w:tcPr>
          <w:p w14:paraId="2CE18668"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nil"/>
              <w:left w:val="nil"/>
              <w:bottom w:val="single" w:sz="4" w:space="0" w:color="000000"/>
              <w:right w:val="single" w:sz="4" w:space="0" w:color="000000"/>
            </w:tcBorders>
            <w:shd w:val="clear" w:color="auto" w:fill="auto"/>
            <w:noWrap/>
            <w:vAlign w:val="center"/>
            <w:hideMark/>
          </w:tcPr>
          <w:p w14:paraId="62EE1F7E" w14:textId="77777777" w:rsidR="00680186" w:rsidRPr="00F02F5E" w:rsidRDefault="00680186" w:rsidP="00753BA9">
            <w:pPr>
              <w:spacing w:line="240" w:lineRule="auto"/>
              <w:ind w:left="0" w:hanging="2"/>
              <w:jc w:val="center"/>
              <w:rPr>
                <w:color w:val="000000"/>
              </w:rPr>
            </w:pPr>
            <w:r w:rsidRPr="00F02F5E">
              <w:rPr>
                <w:color w:val="000000"/>
              </w:rPr>
              <w:t>-1</w:t>
            </w:r>
          </w:p>
        </w:tc>
        <w:tc>
          <w:tcPr>
            <w:tcW w:w="569" w:type="dxa"/>
            <w:tcBorders>
              <w:top w:val="nil"/>
              <w:left w:val="nil"/>
              <w:bottom w:val="single" w:sz="4" w:space="0" w:color="000000"/>
              <w:right w:val="single" w:sz="4" w:space="0" w:color="000000"/>
            </w:tcBorders>
            <w:shd w:val="clear" w:color="auto" w:fill="auto"/>
            <w:noWrap/>
            <w:vAlign w:val="center"/>
            <w:hideMark/>
          </w:tcPr>
          <w:p w14:paraId="643B0B33"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nil"/>
              <w:left w:val="nil"/>
              <w:bottom w:val="single" w:sz="4" w:space="0" w:color="000000"/>
              <w:right w:val="single" w:sz="4" w:space="0" w:color="000000"/>
            </w:tcBorders>
            <w:shd w:val="clear" w:color="auto" w:fill="auto"/>
            <w:noWrap/>
            <w:vAlign w:val="center"/>
            <w:hideMark/>
          </w:tcPr>
          <w:p w14:paraId="482988FB"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nil"/>
              <w:left w:val="nil"/>
              <w:bottom w:val="single" w:sz="4" w:space="0" w:color="000000"/>
              <w:right w:val="single" w:sz="4" w:space="0" w:color="000000"/>
            </w:tcBorders>
            <w:shd w:val="clear" w:color="auto" w:fill="auto"/>
            <w:noWrap/>
            <w:vAlign w:val="center"/>
            <w:hideMark/>
          </w:tcPr>
          <w:p w14:paraId="7C78DCC5"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nil"/>
              <w:left w:val="nil"/>
              <w:bottom w:val="single" w:sz="4" w:space="0" w:color="000000"/>
              <w:right w:val="single" w:sz="4" w:space="0" w:color="000000"/>
            </w:tcBorders>
            <w:shd w:val="clear" w:color="auto" w:fill="auto"/>
            <w:noWrap/>
            <w:vAlign w:val="center"/>
            <w:hideMark/>
          </w:tcPr>
          <w:p w14:paraId="43BA7EBB" w14:textId="77777777" w:rsidR="00680186" w:rsidRPr="00F02F5E" w:rsidRDefault="00680186" w:rsidP="00753BA9">
            <w:pPr>
              <w:spacing w:line="240" w:lineRule="auto"/>
              <w:ind w:left="0" w:hanging="2"/>
              <w:jc w:val="center"/>
              <w:rPr>
                <w:color w:val="000000"/>
              </w:rPr>
            </w:pPr>
            <w:r w:rsidRPr="00F02F5E">
              <w:rPr>
                <w:color w:val="000000"/>
              </w:rPr>
              <w:t>1</w:t>
            </w:r>
          </w:p>
        </w:tc>
        <w:tc>
          <w:tcPr>
            <w:tcW w:w="569" w:type="dxa"/>
            <w:tcBorders>
              <w:top w:val="nil"/>
              <w:left w:val="nil"/>
              <w:bottom w:val="single" w:sz="4" w:space="0" w:color="000000"/>
              <w:right w:val="single" w:sz="4" w:space="0" w:color="000000"/>
            </w:tcBorders>
            <w:shd w:val="clear" w:color="auto" w:fill="auto"/>
            <w:noWrap/>
            <w:vAlign w:val="center"/>
            <w:hideMark/>
          </w:tcPr>
          <w:p w14:paraId="649CADDD" w14:textId="77777777" w:rsidR="00680186" w:rsidRPr="00F02F5E" w:rsidRDefault="00680186" w:rsidP="00753BA9">
            <w:pPr>
              <w:spacing w:line="240" w:lineRule="auto"/>
              <w:ind w:left="0" w:hanging="2"/>
              <w:jc w:val="center"/>
              <w:rPr>
                <w:color w:val="000000"/>
              </w:rPr>
            </w:pPr>
            <w:r w:rsidRPr="00F02F5E">
              <w:rPr>
                <w:color w:val="000000"/>
              </w:rPr>
              <w:t>0</w:t>
            </w:r>
          </w:p>
        </w:tc>
        <w:tc>
          <w:tcPr>
            <w:tcW w:w="1799" w:type="dxa"/>
            <w:tcBorders>
              <w:top w:val="nil"/>
              <w:left w:val="nil"/>
              <w:bottom w:val="single" w:sz="4" w:space="0" w:color="000000"/>
              <w:right w:val="single" w:sz="4" w:space="0" w:color="000000"/>
            </w:tcBorders>
            <w:shd w:val="clear" w:color="auto" w:fill="auto"/>
            <w:noWrap/>
            <w:vAlign w:val="center"/>
            <w:hideMark/>
          </w:tcPr>
          <w:p w14:paraId="69C6E0A2" w14:textId="77777777" w:rsidR="00680186" w:rsidRPr="00F02F5E" w:rsidRDefault="00680186" w:rsidP="00753BA9">
            <w:pPr>
              <w:spacing w:line="240" w:lineRule="auto"/>
              <w:ind w:left="0" w:hanging="2"/>
              <w:jc w:val="center"/>
              <w:rPr>
                <w:color w:val="000000"/>
              </w:rPr>
            </w:pPr>
            <w:r w:rsidRPr="00F02F5E">
              <w:rPr>
                <w:color w:val="000000"/>
              </w:rPr>
              <w:t>5/3=1.6667</w:t>
            </w:r>
          </w:p>
        </w:tc>
      </w:tr>
      <w:tr w:rsidR="00680186" w:rsidRPr="00F02F5E" w14:paraId="46412BAD" w14:textId="77777777" w:rsidTr="00753BA9">
        <w:trPr>
          <w:trHeight w:val="186"/>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14:paraId="7D22FE5D" w14:textId="77777777" w:rsidR="00680186" w:rsidRPr="00F02F5E" w:rsidRDefault="00680186" w:rsidP="00753BA9">
            <w:pPr>
              <w:spacing w:line="240" w:lineRule="auto"/>
              <w:ind w:left="0" w:hanging="2"/>
              <w:jc w:val="center"/>
              <w:rPr>
                <w:b/>
                <w:bCs/>
                <w:i/>
                <w:iCs/>
                <w:color w:val="FF0000"/>
              </w:rPr>
            </w:pPr>
            <w:r w:rsidRPr="00F02F5E">
              <w:rPr>
                <w:b/>
                <w:bCs/>
                <w:i/>
                <w:iCs/>
                <w:color w:val="FF0000"/>
              </w:rPr>
              <w:t>A</w:t>
            </w:r>
            <w:r w:rsidRPr="00F02F5E">
              <w:rPr>
                <w:b/>
                <w:bCs/>
                <w:color w:val="FF0000"/>
                <w:sz w:val="18"/>
                <w:szCs w:val="18"/>
              </w:rPr>
              <w:t>4</w:t>
            </w:r>
          </w:p>
        </w:tc>
        <w:tc>
          <w:tcPr>
            <w:tcW w:w="569" w:type="dxa"/>
            <w:tcBorders>
              <w:top w:val="nil"/>
              <w:left w:val="nil"/>
              <w:bottom w:val="single" w:sz="4" w:space="0" w:color="000000"/>
              <w:right w:val="single" w:sz="4" w:space="0" w:color="000000"/>
            </w:tcBorders>
            <w:shd w:val="clear" w:color="auto" w:fill="auto"/>
            <w:noWrap/>
            <w:vAlign w:val="center"/>
            <w:hideMark/>
          </w:tcPr>
          <w:p w14:paraId="42852B33" w14:textId="77777777" w:rsidR="00680186" w:rsidRPr="00F02F5E" w:rsidRDefault="00680186" w:rsidP="00753BA9">
            <w:pPr>
              <w:spacing w:line="240" w:lineRule="auto"/>
              <w:ind w:left="0" w:hanging="2"/>
              <w:jc w:val="center"/>
              <w:rPr>
                <w:i/>
                <w:iCs/>
                <w:color w:val="000000"/>
              </w:rPr>
            </w:pPr>
            <w:r w:rsidRPr="00F02F5E">
              <w:rPr>
                <w:i/>
                <w:iCs/>
                <w:color w:val="000000"/>
              </w:rPr>
              <w:t>M</w:t>
            </w:r>
          </w:p>
        </w:tc>
        <w:tc>
          <w:tcPr>
            <w:tcW w:w="569" w:type="dxa"/>
            <w:tcBorders>
              <w:top w:val="nil"/>
              <w:left w:val="nil"/>
              <w:bottom w:val="single" w:sz="4" w:space="0" w:color="000000"/>
              <w:right w:val="single" w:sz="4" w:space="0" w:color="000000"/>
            </w:tcBorders>
            <w:shd w:val="clear" w:color="auto" w:fill="auto"/>
            <w:noWrap/>
            <w:vAlign w:val="center"/>
            <w:hideMark/>
          </w:tcPr>
          <w:p w14:paraId="09D70F49" w14:textId="77777777" w:rsidR="00680186" w:rsidRPr="00F02F5E" w:rsidRDefault="00680186" w:rsidP="00753BA9">
            <w:pPr>
              <w:spacing w:line="240" w:lineRule="auto"/>
              <w:ind w:left="0" w:hanging="2"/>
              <w:jc w:val="center"/>
              <w:rPr>
                <w:color w:val="000000"/>
              </w:rPr>
            </w:pPr>
            <w:r w:rsidRPr="00F02F5E">
              <w:rPr>
                <w:color w:val="000000"/>
              </w:rPr>
              <w:t>15</w:t>
            </w:r>
          </w:p>
        </w:tc>
        <w:tc>
          <w:tcPr>
            <w:tcW w:w="856" w:type="dxa"/>
            <w:tcBorders>
              <w:top w:val="nil"/>
              <w:left w:val="nil"/>
              <w:bottom w:val="single" w:sz="4" w:space="0" w:color="000000"/>
              <w:right w:val="single" w:sz="4" w:space="0" w:color="000000"/>
            </w:tcBorders>
            <w:shd w:val="clear" w:color="auto" w:fill="auto"/>
            <w:noWrap/>
            <w:vAlign w:val="center"/>
            <w:hideMark/>
          </w:tcPr>
          <w:p w14:paraId="1A720923" w14:textId="77777777" w:rsidR="00680186" w:rsidRPr="00F02F5E" w:rsidRDefault="00680186" w:rsidP="00753BA9">
            <w:pPr>
              <w:spacing w:line="240" w:lineRule="auto"/>
              <w:ind w:left="0" w:hanging="2"/>
              <w:jc w:val="center"/>
              <w:rPr>
                <w:color w:val="000000"/>
              </w:rPr>
            </w:pPr>
            <w:r w:rsidRPr="00F02F5E">
              <w:rPr>
                <w:color w:val="000000"/>
              </w:rPr>
              <w:t>13</w:t>
            </w:r>
          </w:p>
        </w:tc>
        <w:tc>
          <w:tcPr>
            <w:tcW w:w="856" w:type="dxa"/>
            <w:tcBorders>
              <w:top w:val="nil"/>
              <w:left w:val="nil"/>
              <w:bottom w:val="single" w:sz="4" w:space="0" w:color="000000"/>
              <w:right w:val="single" w:sz="4" w:space="0" w:color="000000"/>
            </w:tcBorders>
            <w:shd w:val="clear" w:color="auto" w:fill="auto"/>
            <w:noWrap/>
            <w:vAlign w:val="center"/>
            <w:hideMark/>
          </w:tcPr>
          <w:p w14:paraId="23D53E3C" w14:textId="77777777" w:rsidR="00680186" w:rsidRPr="00F02F5E" w:rsidRDefault="00680186" w:rsidP="00753BA9">
            <w:pPr>
              <w:spacing w:line="240" w:lineRule="auto"/>
              <w:ind w:left="0" w:hanging="2"/>
              <w:jc w:val="center"/>
              <w:rPr>
                <w:b/>
                <w:bCs/>
                <w:color w:val="0000FF"/>
              </w:rPr>
            </w:pPr>
            <w:r w:rsidRPr="00F02F5E">
              <w:rPr>
                <w:b/>
                <w:bCs/>
                <w:color w:val="0000FF"/>
              </w:rPr>
              <w:t>-18</w:t>
            </w:r>
          </w:p>
        </w:tc>
        <w:tc>
          <w:tcPr>
            <w:tcW w:w="856" w:type="dxa"/>
            <w:tcBorders>
              <w:top w:val="nil"/>
              <w:left w:val="nil"/>
              <w:bottom w:val="single" w:sz="4" w:space="0" w:color="000000"/>
              <w:right w:val="single" w:sz="4" w:space="0" w:color="000000"/>
            </w:tcBorders>
            <w:shd w:val="clear" w:color="auto" w:fill="auto"/>
            <w:noWrap/>
            <w:vAlign w:val="center"/>
            <w:hideMark/>
          </w:tcPr>
          <w:p w14:paraId="46C15851" w14:textId="77777777" w:rsidR="00680186" w:rsidRPr="00F02F5E" w:rsidRDefault="00680186" w:rsidP="00753BA9">
            <w:pPr>
              <w:spacing w:line="240" w:lineRule="auto"/>
              <w:ind w:left="0" w:hanging="2"/>
              <w:jc w:val="center"/>
              <w:rPr>
                <w:color w:val="000000"/>
              </w:rPr>
            </w:pPr>
            <w:r w:rsidRPr="00F02F5E">
              <w:rPr>
                <w:color w:val="000000"/>
              </w:rPr>
              <w:t>33</w:t>
            </w:r>
          </w:p>
        </w:tc>
        <w:tc>
          <w:tcPr>
            <w:tcW w:w="664" w:type="dxa"/>
            <w:tcBorders>
              <w:top w:val="nil"/>
              <w:left w:val="nil"/>
              <w:bottom w:val="single" w:sz="4" w:space="0" w:color="000000"/>
              <w:right w:val="single" w:sz="4" w:space="0" w:color="000000"/>
            </w:tcBorders>
            <w:shd w:val="clear" w:color="auto" w:fill="auto"/>
            <w:noWrap/>
            <w:vAlign w:val="center"/>
            <w:hideMark/>
          </w:tcPr>
          <w:p w14:paraId="0265F113" w14:textId="77777777" w:rsidR="00680186" w:rsidRPr="00F02F5E" w:rsidRDefault="00680186" w:rsidP="00753BA9">
            <w:pPr>
              <w:spacing w:line="240" w:lineRule="auto"/>
              <w:ind w:left="0" w:hanging="2"/>
              <w:jc w:val="center"/>
              <w:rPr>
                <w:color w:val="000000"/>
              </w:rPr>
            </w:pPr>
            <w:r w:rsidRPr="00F02F5E">
              <w:rPr>
                <w:color w:val="000000"/>
              </w:rPr>
              <w:t>0</w:t>
            </w:r>
          </w:p>
        </w:tc>
        <w:tc>
          <w:tcPr>
            <w:tcW w:w="593" w:type="dxa"/>
            <w:tcBorders>
              <w:top w:val="nil"/>
              <w:left w:val="nil"/>
              <w:bottom w:val="single" w:sz="4" w:space="0" w:color="000000"/>
              <w:right w:val="single" w:sz="4" w:space="0" w:color="000000"/>
            </w:tcBorders>
            <w:shd w:val="clear" w:color="auto" w:fill="auto"/>
            <w:noWrap/>
            <w:vAlign w:val="center"/>
            <w:hideMark/>
          </w:tcPr>
          <w:p w14:paraId="1BDE0A9F"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nil"/>
              <w:left w:val="nil"/>
              <w:bottom w:val="single" w:sz="4" w:space="0" w:color="000000"/>
              <w:right w:val="single" w:sz="4" w:space="0" w:color="000000"/>
            </w:tcBorders>
            <w:shd w:val="clear" w:color="auto" w:fill="auto"/>
            <w:noWrap/>
            <w:vAlign w:val="center"/>
            <w:hideMark/>
          </w:tcPr>
          <w:p w14:paraId="304A2964"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nil"/>
              <w:left w:val="nil"/>
              <w:bottom w:val="single" w:sz="4" w:space="0" w:color="000000"/>
              <w:right w:val="single" w:sz="4" w:space="0" w:color="000000"/>
            </w:tcBorders>
            <w:shd w:val="clear" w:color="auto" w:fill="auto"/>
            <w:noWrap/>
            <w:vAlign w:val="center"/>
            <w:hideMark/>
          </w:tcPr>
          <w:p w14:paraId="2822B194" w14:textId="77777777" w:rsidR="00680186" w:rsidRPr="00F02F5E" w:rsidRDefault="00680186" w:rsidP="00753BA9">
            <w:pPr>
              <w:spacing w:line="240" w:lineRule="auto"/>
              <w:ind w:left="0" w:hanging="2"/>
              <w:jc w:val="center"/>
              <w:rPr>
                <w:color w:val="000000"/>
              </w:rPr>
            </w:pPr>
            <w:r w:rsidRPr="00F02F5E">
              <w:rPr>
                <w:color w:val="000000"/>
              </w:rPr>
              <w:t>-1</w:t>
            </w:r>
          </w:p>
        </w:tc>
        <w:tc>
          <w:tcPr>
            <w:tcW w:w="569" w:type="dxa"/>
            <w:tcBorders>
              <w:top w:val="nil"/>
              <w:left w:val="nil"/>
              <w:bottom w:val="single" w:sz="4" w:space="0" w:color="000000"/>
              <w:right w:val="single" w:sz="4" w:space="0" w:color="000000"/>
            </w:tcBorders>
            <w:shd w:val="clear" w:color="auto" w:fill="auto"/>
            <w:noWrap/>
            <w:vAlign w:val="center"/>
            <w:hideMark/>
          </w:tcPr>
          <w:p w14:paraId="560342D8"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nil"/>
              <w:left w:val="nil"/>
              <w:bottom w:val="single" w:sz="4" w:space="0" w:color="000000"/>
              <w:right w:val="single" w:sz="4" w:space="0" w:color="000000"/>
            </w:tcBorders>
            <w:shd w:val="clear" w:color="auto" w:fill="auto"/>
            <w:noWrap/>
            <w:vAlign w:val="center"/>
            <w:hideMark/>
          </w:tcPr>
          <w:p w14:paraId="56284EA1"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nil"/>
              <w:left w:val="nil"/>
              <w:bottom w:val="single" w:sz="4" w:space="0" w:color="000000"/>
              <w:right w:val="single" w:sz="4" w:space="0" w:color="000000"/>
            </w:tcBorders>
            <w:shd w:val="clear" w:color="auto" w:fill="auto"/>
            <w:noWrap/>
            <w:vAlign w:val="center"/>
            <w:hideMark/>
          </w:tcPr>
          <w:p w14:paraId="635D617C"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nil"/>
              <w:left w:val="nil"/>
              <w:bottom w:val="single" w:sz="4" w:space="0" w:color="000000"/>
              <w:right w:val="single" w:sz="4" w:space="0" w:color="000000"/>
            </w:tcBorders>
            <w:shd w:val="clear" w:color="auto" w:fill="auto"/>
            <w:noWrap/>
            <w:vAlign w:val="center"/>
            <w:hideMark/>
          </w:tcPr>
          <w:p w14:paraId="1071BA93" w14:textId="77777777" w:rsidR="00680186" w:rsidRPr="00F02F5E" w:rsidRDefault="00680186" w:rsidP="00753BA9">
            <w:pPr>
              <w:spacing w:line="240" w:lineRule="auto"/>
              <w:ind w:left="0" w:hanging="2"/>
              <w:jc w:val="center"/>
              <w:rPr>
                <w:color w:val="000000"/>
              </w:rPr>
            </w:pPr>
            <w:r w:rsidRPr="00F02F5E">
              <w:rPr>
                <w:color w:val="000000"/>
              </w:rPr>
              <w:t>1</w:t>
            </w:r>
          </w:p>
        </w:tc>
        <w:tc>
          <w:tcPr>
            <w:tcW w:w="1799" w:type="dxa"/>
            <w:tcBorders>
              <w:top w:val="nil"/>
              <w:left w:val="nil"/>
              <w:bottom w:val="single" w:sz="4" w:space="0" w:color="000000"/>
              <w:right w:val="single" w:sz="4" w:space="0" w:color="000000"/>
            </w:tcBorders>
            <w:shd w:val="clear" w:color="auto" w:fill="auto"/>
            <w:noWrap/>
            <w:vAlign w:val="center"/>
            <w:hideMark/>
          </w:tcPr>
          <w:p w14:paraId="760F5BC9" w14:textId="77777777" w:rsidR="00680186" w:rsidRPr="00F02F5E" w:rsidRDefault="00680186" w:rsidP="00753BA9">
            <w:pPr>
              <w:spacing w:line="240" w:lineRule="auto"/>
              <w:ind w:left="0" w:hanging="2"/>
              <w:jc w:val="center"/>
              <w:rPr>
                <w:color w:val="000000"/>
              </w:rPr>
            </w:pPr>
            <w:r w:rsidRPr="00F02F5E">
              <w:rPr>
                <w:color w:val="000000"/>
              </w:rPr>
              <w:t>15/18=0.8333</w:t>
            </w:r>
            <w:r w:rsidRPr="00F02F5E">
              <w:rPr>
                <w:b/>
                <w:bCs/>
                <w:color w:val="FF0000"/>
              </w:rPr>
              <w:t>→</w:t>
            </w:r>
          </w:p>
        </w:tc>
      </w:tr>
      <w:tr w:rsidR="00680186" w:rsidRPr="00F02F5E" w14:paraId="189678D2" w14:textId="77777777" w:rsidTr="00753BA9">
        <w:trPr>
          <w:trHeight w:val="186"/>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14:paraId="4D3556DA" w14:textId="77777777" w:rsidR="00680186" w:rsidRPr="00F02F5E" w:rsidRDefault="00680186" w:rsidP="00753BA9">
            <w:pPr>
              <w:spacing w:line="240" w:lineRule="auto"/>
              <w:ind w:left="0" w:hanging="2"/>
              <w:jc w:val="center"/>
              <w:rPr>
                <w:b/>
                <w:bCs/>
                <w:i/>
                <w:iCs/>
                <w:color w:val="000000"/>
              </w:rPr>
            </w:pPr>
            <w:r w:rsidRPr="00F02F5E">
              <w:rPr>
                <w:b/>
                <w:bCs/>
                <w:i/>
                <w:iCs/>
                <w:color w:val="000000"/>
              </w:rPr>
              <w:t>Z</w:t>
            </w:r>
            <w:r w:rsidRPr="00F02F5E">
              <w:rPr>
                <w:b/>
                <w:bCs/>
                <w:color w:val="000000"/>
              </w:rPr>
              <w:t>=100</w:t>
            </w:r>
            <w:r w:rsidRPr="00F02F5E">
              <w:rPr>
                <w:b/>
                <w:bCs/>
                <w:i/>
                <w:iCs/>
                <w:color w:val="000000"/>
              </w:rPr>
              <w:t>M</w:t>
            </w:r>
          </w:p>
        </w:tc>
        <w:tc>
          <w:tcPr>
            <w:tcW w:w="569" w:type="dxa"/>
            <w:tcBorders>
              <w:top w:val="nil"/>
              <w:left w:val="nil"/>
              <w:bottom w:val="single" w:sz="4" w:space="0" w:color="000000"/>
              <w:right w:val="single" w:sz="4" w:space="0" w:color="000000"/>
            </w:tcBorders>
            <w:shd w:val="clear" w:color="auto" w:fill="auto"/>
            <w:noWrap/>
            <w:vAlign w:val="center"/>
            <w:hideMark/>
          </w:tcPr>
          <w:p w14:paraId="1251BC38" w14:textId="77777777" w:rsidR="00680186" w:rsidRPr="00F02F5E" w:rsidRDefault="00680186" w:rsidP="00753BA9">
            <w:pPr>
              <w:spacing w:line="240" w:lineRule="auto"/>
              <w:ind w:left="0" w:hanging="2"/>
              <w:jc w:val="center"/>
              <w:rPr>
                <w:rFonts w:ascii="Arial" w:hAnsi="Arial" w:cs="Arial"/>
                <w:color w:val="000000"/>
              </w:rPr>
            </w:pPr>
            <w:r w:rsidRPr="00F02F5E">
              <w:rPr>
                <w:rFonts w:ascii="Arial" w:hAnsi="Arial" w:cs="Arial"/>
                <w:color w:val="000000"/>
              </w:rPr>
              <w:t> </w:t>
            </w:r>
          </w:p>
        </w:tc>
        <w:tc>
          <w:tcPr>
            <w:tcW w:w="569" w:type="dxa"/>
            <w:tcBorders>
              <w:top w:val="nil"/>
              <w:left w:val="nil"/>
              <w:bottom w:val="single" w:sz="4" w:space="0" w:color="000000"/>
              <w:right w:val="single" w:sz="4" w:space="0" w:color="000000"/>
            </w:tcBorders>
            <w:shd w:val="clear" w:color="auto" w:fill="auto"/>
            <w:noWrap/>
            <w:vAlign w:val="center"/>
            <w:hideMark/>
          </w:tcPr>
          <w:p w14:paraId="64AE6DB5" w14:textId="77777777" w:rsidR="00680186" w:rsidRPr="00F02F5E" w:rsidRDefault="00680186" w:rsidP="00753BA9">
            <w:pPr>
              <w:spacing w:line="240" w:lineRule="auto"/>
              <w:ind w:left="0" w:hanging="2"/>
              <w:jc w:val="center"/>
              <w:rPr>
                <w:b/>
                <w:bCs/>
                <w:i/>
                <w:iCs/>
                <w:color w:val="000000"/>
              </w:rPr>
            </w:pPr>
            <w:r w:rsidRPr="00F02F5E">
              <w:rPr>
                <w:b/>
                <w:bCs/>
                <w:i/>
                <w:iCs/>
                <w:color w:val="000000"/>
              </w:rPr>
              <w:t>Z</w:t>
            </w:r>
            <w:r w:rsidRPr="00F02F5E">
              <w:rPr>
                <w:b/>
                <w:bCs/>
                <w:i/>
                <w:iCs/>
                <w:color w:val="000000"/>
                <w:sz w:val="18"/>
                <w:szCs w:val="18"/>
              </w:rPr>
              <w:t>j</w:t>
            </w:r>
          </w:p>
        </w:tc>
        <w:tc>
          <w:tcPr>
            <w:tcW w:w="856" w:type="dxa"/>
            <w:tcBorders>
              <w:top w:val="nil"/>
              <w:left w:val="nil"/>
              <w:bottom w:val="single" w:sz="4" w:space="0" w:color="000000"/>
              <w:right w:val="single" w:sz="4" w:space="0" w:color="000000"/>
            </w:tcBorders>
            <w:shd w:val="clear" w:color="auto" w:fill="auto"/>
            <w:noWrap/>
            <w:vAlign w:val="center"/>
            <w:hideMark/>
          </w:tcPr>
          <w:p w14:paraId="12B3AFE5" w14:textId="77777777" w:rsidR="00680186" w:rsidRPr="00F02F5E" w:rsidRDefault="00680186" w:rsidP="00753BA9">
            <w:pPr>
              <w:spacing w:line="240" w:lineRule="auto"/>
              <w:ind w:left="0" w:hanging="2"/>
              <w:jc w:val="center"/>
              <w:rPr>
                <w:b/>
                <w:bCs/>
                <w:color w:val="000000"/>
              </w:rPr>
            </w:pPr>
            <w:r w:rsidRPr="00F02F5E">
              <w:rPr>
                <w:b/>
                <w:bCs/>
                <w:color w:val="000000"/>
              </w:rPr>
              <w:t>100</w:t>
            </w:r>
            <w:r w:rsidRPr="00F02F5E">
              <w:rPr>
                <w:b/>
                <w:bCs/>
                <w:i/>
                <w:iCs/>
                <w:color w:val="000000"/>
              </w:rPr>
              <w:t>M</w:t>
            </w:r>
          </w:p>
        </w:tc>
        <w:tc>
          <w:tcPr>
            <w:tcW w:w="856" w:type="dxa"/>
            <w:tcBorders>
              <w:top w:val="nil"/>
              <w:left w:val="nil"/>
              <w:bottom w:val="single" w:sz="4" w:space="0" w:color="000000"/>
              <w:right w:val="single" w:sz="4" w:space="0" w:color="000000"/>
            </w:tcBorders>
            <w:shd w:val="clear" w:color="auto" w:fill="auto"/>
            <w:noWrap/>
            <w:vAlign w:val="center"/>
            <w:hideMark/>
          </w:tcPr>
          <w:p w14:paraId="126F9054" w14:textId="77777777" w:rsidR="00680186" w:rsidRPr="00F02F5E" w:rsidRDefault="00680186" w:rsidP="00753BA9">
            <w:pPr>
              <w:spacing w:line="240" w:lineRule="auto"/>
              <w:ind w:left="0" w:hanging="2"/>
              <w:jc w:val="center"/>
              <w:rPr>
                <w:b/>
                <w:bCs/>
                <w:color w:val="000000"/>
              </w:rPr>
            </w:pPr>
            <w:r w:rsidRPr="00F02F5E">
              <w:rPr>
                <w:b/>
                <w:bCs/>
                <w:color w:val="000000"/>
              </w:rPr>
              <w:t>100</w:t>
            </w:r>
            <w:r w:rsidRPr="00F02F5E">
              <w:rPr>
                <w:b/>
                <w:bCs/>
                <w:i/>
                <w:iCs/>
                <w:color w:val="000000"/>
              </w:rPr>
              <w:t>M</w:t>
            </w:r>
          </w:p>
        </w:tc>
        <w:tc>
          <w:tcPr>
            <w:tcW w:w="856" w:type="dxa"/>
            <w:tcBorders>
              <w:top w:val="nil"/>
              <w:left w:val="nil"/>
              <w:bottom w:val="single" w:sz="4" w:space="0" w:color="000000"/>
              <w:right w:val="single" w:sz="4" w:space="0" w:color="000000"/>
            </w:tcBorders>
            <w:shd w:val="clear" w:color="auto" w:fill="auto"/>
            <w:noWrap/>
            <w:vAlign w:val="center"/>
            <w:hideMark/>
          </w:tcPr>
          <w:p w14:paraId="5D009977" w14:textId="77777777" w:rsidR="00680186" w:rsidRPr="00F02F5E" w:rsidRDefault="00680186" w:rsidP="00753BA9">
            <w:pPr>
              <w:spacing w:line="240" w:lineRule="auto"/>
              <w:ind w:left="0" w:hanging="2"/>
              <w:jc w:val="center"/>
              <w:rPr>
                <w:b/>
                <w:bCs/>
                <w:color w:val="000000"/>
              </w:rPr>
            </w:pPr>
            <w:r w:rsidRPr="00F02F5E">
              <w:rPr>
                <w:b/>
                <w:bCs/>
                <w:color w:val="000000"/>
              </w:rPr>
              <w:t>100</w:t>
            </w:r>
            <w:r w:rsidRPr="00F02F5E">
              <w:rPr>
                <w:b/>
                <w:bCs/>
                <w:i/>
                <w:iCs/>
                <w:color w:val="000000"/>
              </w:rPr>
              <w:t>M</w:t>
            </w:r>
          </w:p>
        </w:tc>
        <w:tc>
          <w:tcPr>
            <w:tcW w:w="664" w:type="dxa"/>
            <w:tcBorders>
              <w:top w:val="nil"/>
              <w:left w:val="nil"/>
              <w:bottom w:val="single" w:sz="4" w:space="0" w:color="000000"/>
              <w:right w:val="single" w:sz="4" w:space="0" w:color="000000"/>
            </w:tcBorders>
            <w:shd w:val="clear" w:color="auto" w:fill="auto"/>
            <w:noWrap/>
            <w:vAlign w:val="center"/>
            <w:hideMark/>
          </w:tcPr>
          <w:p w14:paraId="7B0C57D9" w14:textId="77777777" w:rsidR="00680186" w:rsidRPr="00F02F5E" w:rsidRDefault="00680186" w:rsidP="00753BA9">
            <w:pPr>
              <w:spacing w:line="240" w:lineRule="auto"/>
              <w:ind w:left="0" w:hanging="2"/>
              <w:jc w:val="center"/>
              <w:rPr>
                <w:b/>
                <w:bCs/>
                <w:color w:val="000000"/>
              </w:rPr>
            </w:pPr>
            <w:r w:rsidRPr="00F02F5E">
              <w:rPr>
                <w:b/>
                <w:bCs/>
                <w:color w:val="000000"/>
              </w:rPr>
              <w:t>-</w:t>
            </w:r>
            <w:r w:rsidRPr="00F02F5E">
              <w:rPr>
                <w:b/>
                <w:bCs/>
                <w:i/>
                <w:iCs/>
                <w:color w:val="000000"/>
              </w:rPr>
              <w:t>M</w:t>
            </w:r>
          </w:p>
        </w:tc>
        <w:tc>
          <w:tcPr>
            <w:tcW w:w="593" w:type="dxa"/>
            <w:tcBorders>
              <w:top w:val="nil"/>
              <w:left w:val="nil"/>
              <w:bottom w:val="single" w:sz="4" w:space="0" w:color="000000"/>
              <w:right w:val="single" w:sz="4" w:space="0" w:color="000000"/>
            </w:tcBorders>
            <w:shd w:val="clear" w:color="auto" w:fill="auto"/>
            <w:noWrap/>
            <w:vAlign w:val="center"/>
            <w:hideMark/>
          </w:tcPr>
          <w:p w14:paraId="23931612" w14:textId="77777777" w:rsidR="00680186" w:rsidRPr="00F02F5E" w:rsidRDefault="00680186" w:rsidP="00753BA9">
            <w:pPr>
              <w:spacing w:line="240" w:lineRule="auto"/>
              <w:ind w:left="0" w:hanging="2"/>
              <w:jc w:val="center"/>
              <w:rPr>
                <w:b/>
                <w:bCs/>
                <w:color w:val="000000"/>
              </w:rPr>
            </w:pPr>
            <w:r w:rsidRPr="00F02F5E">
              <w:rPr>
                <w:b/>
                <w:bCs/>
                <w:color w:val="000000"/>
              </w:rPr>
              <w:t>-</w:t>
            </w:r>
            <w:r w:rsidRPr="00F02F5E">
              <w:rPr>
                <w:b/>
                <w:bCs/>
                <w:i/>
                <w:iCs/>
                <w:color w:val="000000"/>
              </w:rPr>
              <w:t>M</w:t>
            </w:r>
          </w:p>
        </w:tc>
        <w:tc>
          <w:tcPr>
            <w:tcW w:w="569" w:type="dxa"/>
            <w:tcBorders>
              <w:top w:val="nil"/>
              <w:left w:val="nil"/>
              <w:bottom w:val="single" w:sz="4" w:space="0" w:color="000000"/>
              <w:right w:val="single" w:sz="4" w:space="0" w:color="000000"/>
            </w:tcBorders>
            <w:shd w:val="clear" w:color="auto" w:fill="auto"/>
            <w:noWrap/>
            <w:vAlign w:val="center"/>
            <w:hideMark/>
          </w:tcPr>
          <w:p w14:paraId="5CC27C4A" w14:textId="77777777" w:rsidR="00680186" w:rsidRPr="00F02F5E" w:rsidRDefault="00680186" w:rsidP="00753BA9">
            <w:pPr>
              <w:spacing w:line="240" w:lineRule="auto"/>
              <w:ind w:left="0" w:hanging="2"/>
              <w:jc w:val="center"/>
              <w:rPr>
                <w:b/>
                <w:bCs/>
                <w:color w:val="000000"/>
              </w:rPr>
            </w:pPr>
            <w:r w:rsidRPr="00F02F5E">
              <w:rPr>
                <w:b/>
                <w:bCs/>
                <w:color w:val="000000"/>
              </w:rPr>
              <w:t>-</w:t>
            </w:r>
            <w:r w:rsidRPr="00F02F5E">
              <w:rPr>
                <w:b/>
                <w:bCs/>
                <w:i/>
                <w:iCs/>
                <w:color w:val="000000"/>
              </w:rPr>
              <w:t>M</w:t>
            </w:r>
          </w:p>
        </w:tc>
        <w:tc>
          <w:tcPr>
            <w:tcW w:w="569" w:type="dxa"/>
            <w:tcBorders>
              <w:top w:val="nil"/>
              <w:left w:val="nil"/>
              <w:bottom w:val="single" w:sz="4" w:space="0" w:color="000000"/>
              <w:right w:val="single" w:sz="4" w:space="0" w:color="000000"/>
            </w:tcBorders>
            <w:shd w:val="clear" w:color="auto" w:fill="auto"/>
            <w:noWrap/>
            <w:vAlign w:val="center"/>
            <w:hideMark/>
          </w:tcPr>
          <w:p w14:paraId="2C27153A" w14:textId="77777777" w:rsidR="00680186" w:rsidRPr="00F02F5E" w:rsidRDefault="00680186" w:rsidP="00753BA9">
            <w:pPr>
              <w:spacing w:line="240" w:lineRule="auto"/>
              <w:ind w:left="0" w:hanging="2"/>
              <w:jc w:val="center"/>
              <w:rPr>
                <w:b/>
                <w:bCs/>
                <w:color w:val="000000"/>
              </w:rPr>
            </w:pPr>
            <w:r w:rsidRPr="00F02F5E">
              <w:rPr>
                <w:b/>
                <w:bCs/>
                <w:color w:val="000000"/>
              </w:rPr>
              <w:t>-</w:t>
            </w:r>
            <w:r w:rsidRPr="00F02F5E">
              <w:rPr>
                <w:b/>
                <w:bCs/>
                <w:i/>
                <w:iCs/>
                <w:color w:val="000000"/>
              </w:rPr>
              <w:t>M</w:t>
            </w:r>
          </w:p>
        </w:tc>
        <w:tc>
          <w:tcPr>
            <w:tcW w:w="569" w:type="dxa"/>
            <w:tcBorders>
              <w:top w:val="nil"/>
              <w:left w:val="nil"/>
              <w:bottom w:val="single" w:sz="4" w:space="0" w:color="000000"/>
              <w:right w:val="single" w:sz="4" w:space="0" w:color="000000"/>
            </w:tcBorders>
            <w:shd w:val="clear" w:color="auto" w:fill="auto"/>
            <w:noWrap/>
            <w:vAlign w:val="center"/>
            <w:hideMark/>
          </w:tcPr>
          <w:p w14:paraId="72660C96" w14:textId="77777777" w:rsidR="00680186" w:rsidRPr="00F02F5E" w:rsidRDefault="00680186" w:rsidP="00753BA9">
            <w:pPr>
              <w:spacing w:line="240" w:lineRule="auto"/>
              <w:ind w:left="0" w:hanging="2"/>
              <w:jc w:val="center"/>
              <w:rPr>
                <w:b/>
                <w:bCs/>
                <w:i/>
                <w:iCs/>
                <w:color w:val="000000"/>
              </w:rPr>
            </w:pPr>
            <w:r w:rsidRPr="00F02F5E">
              <w:rPr>
                <w:b/>
                <w:bCs/>
                <w:i/>
                <w:iCs/>
                <w:color w:val="000000"/>
              </w:rPr>
              <w:t>M</w:t>
            </w:r>
          </w:p>
        </w:tc>
        <w:tc>
          <w:tcPr>
            <w:tcW w:w="569" w:type="dxa"/>
            <w:tcBorders>
              <w:top w:val="nil"/>
              <w:left w:val="nil"/>
              <w:bottom w:val="single" w:sz="4" w:space="0" w:color="000000"/>
              <w:right w:val="single" w:sz="4" w:space="0" w:color="000000"/>
            </w:tcBorders>
            <w:shd w:val="clear" w:color="auto" w:fill="auto"/>
            <w:noWrap/>
            <w:vAlign w:val="center"/>
            <w:hideMark/>
          </w:tcPr>
          <w:p w14:paraId="4FFDD160" w14:textId="77777777" w:rsidR="00680186" w:rsidRPr="00F02F5E" w:rsidRDefault="00680186" w:rsidP="00753BA9">
            <w:pPr>
              <w:spacing w:line="240" w:lineRule="auto"/>
              <w:ind w:left="0" w:hanging="2"/>
              <w:jc w:val="center"/>
              <w:rPr>
                <w:b/>
                <w:bCs/>
                <w:i/>
                <w:iCs/>
                <w:color w:val="000000"/>
              </w:rPr>
            </w:pPr>
            <w:r w:rsidRPr="00F02F5E">
              <w:rPr>
                <w:b/>
                <w:bCs/>
                <w:i/>
                <w:iCs/>
                <w:color w:val="000000"/>
              </w:rPr>
              <w:t>M</w:t>
            </w:r>
          </w:p>
        </w:tc>
        <w:tc>
          <w:tcPr>
            <w:tcW w:w="569" w:type="dxa"/>
            <w:tcBorders>
              <w:top w:val="nil"/>
              <w:left w:val="nil"/>
              <w:bottom w:val="single" w:sz="4" w:space="0" w:color="000000"/>
              <w:right w:val="single" w:sz="4" w:space="0" w:color="000000"/>
            </w:tcBorders>
            <w:shd w:val="clear" w:color="auto" w:fill="auto"/>
            <w:noWrap/>
            <w:vAlign w:val="center"/>
            <w:hideMark/>
          </w:tcPr>
          <w:p w14:paraId="57562584" w14:textId="77777777" w:rsidR="00680186" w:rsidRPr="00F02F5E" w:rsidRDefault="00680186" w:rsidP="00753BA9">
            <w:pPr>
              <w:spacing w:line="240" w:lineRule="auto"/>
              <w:ind w:left="0" w:hanging="2"/>
              <w:jc w:val="center"/>
              <w:rPr>
                <w:b/>
                <w:bCs/>
                <w:i/>
                <w:iCs/>
                <w:color w:val="000000"/>
              </w:rPr>
            </w:pPr>
            <w:r w:rsidRPr="00F02F5E">
              <w:rPr>
                <w:b/>
                <w:bCs/>
                <w:i/>
                <w:iCs/>
                <w:color w:val="000000"/>
              </w:rPr>
              <w:t>M</w:t>
            </w:r>
          </w:p>
        </w:tc>
        <w:tc>
          <w:tcPr>
            <w:tcW w:w="569" w:type="dxa"/>
            <w:tcBorders>
              <w:top w:val="nil"/>
              <w:left w:val="nil"/>
              <w:bottom w:val="single" w:sz="4" w:space="0" w:color="000000"/>
              <w:right w:val="single" w:sz="4" w:space="0" w:color="000000"/>
            </w:tcBorders>
            <w:shd w:val="clear" w:color="auto" w:fill="auto"/>
            <w:noWrap/>
            <w:vAlign w:val="center"/>
            <w:hideMark/>
          </w:tcPr>
          <w:p w14:paraId="1EEA2A66" w14:textId="77777777" w:rsidR="00680186" w:rsidRPr="00F02F5E" w:rsidRDefault="00680186" w:rsidP="00753BA9">
            <w:pPr>
              <w:spacing w:line="240" w:lineRule="auto"/>
              <w:ind w:left="0" w:hanging="2"/>
              <w:jc w:val="center"/>
              <w:rPr>
                <w:b/>
                <w:bCs/>
                <w:i/>
                <w:iCs/>
                <w:color w:val="000000"/>
              </w:rPr>
            </w:pPr>
            <w:r w:rsidRPr="00F02F5E">
              <w:rPr>
                <w:b/>
                <w:bCs/>
                <w:i/>
                <w:iCs/>
                <w:color w:val="000000"/>
              </w:rPr>
              <w:t>M</w:t>
            </w:r>
          </w:p>
        </w:tc>
        <w:tc>
          <w:tcPr>
            <w:tcW w:w="1799" w:type="dxa"/>
            <w:tcBorders>
              <w:top w:val="nil"/>
              <w:left w:val="nil"/>
              <w:bottom w:val="single" w:sz="4" w:space="0" w:color="000000"/>
              <w:right w:val="single" w:sz="4" w:space="0" w:color="000000"/>
            </w:tcBorders>
            <w:shd w:val="clear" w:color="auto" w:fill="auto"/>
            <w:noWrap/>
            <w:vAlign w:val="center"/>
            <w:hideMark/>
          </w:tcPr>
          <w:p w14:paraId="18693EAF" w14:textId="77777777" w:rsidR="00680186" w:rsidRPr="00F02F5E" w:rsidRDefault="00680186" w:rsidP="00753BA9">
            <w:pPr>
              <w:spacing w:line="240" w:lineRule="auto"/>
              <w:ind w:left="0" w:hanging="2"/>
              <w:jc w:val="center"/>
              <w:rPr>
                <w:rFonts w:ascii="Arial" w:hAnsi="Arial" w:cs="Arial"/>
                <w:color w:val="000000"/>
              </w:rPr>
            </w:pPr>
            <w:r w:rsidRPr="00F02F5E">
              <w:rPr>
                <w:rFonts w:ascii="Arial" w:hAnsi="Arial" w:cs="Arial"/>
                <w:color w:val="000000"/>
              </w:rPr>
              <w:t> </w:t>
            </w:r>
          </w:p>
        </w:tc>
      </w:tr>
      <w:tr w:rsidR="00680186" w:rsidRPr="00F02F5E" w14:paraId="71C4D996" w14:textId="77777777" w:rsidTr="00753BA9">
        <w:trPr>
          <w:trHeight w:val="186"/>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14:paraId="5FA5E16F" w14:textId="77777777" w:rsidR="00680186" w:rsidRPr="00F02F5E" w:rsidRDefault="00680186" w:rsidP="00753BA9">
            <w:pPr>
              <w:spacing w:line="240" w:lineRule="auto"/>
              <w:ind w:left="0" w:hanging="2"/>
              <w:jc w:val="center"/>
              <w:rPr>
                <w:rFonts w:ascii="Arial" w:hAnsi="Arial" w:cs="Arial"/>
                <w:color w:val="000000"/>
              </w:rPr>
            </w:pPr>
            <w:r w:rsidRPr="00F02F5E">
              <w:rPr>
                <w:rFonts w:ascii="Arial" w:hAnsi="Arial" w:cs="Arial"/>
                <w:color w:val="000000"/>
              </w:rPr>
              <w:t> </w:t>
            </w:r>
          </w:p>
        </w:tc>
        <w:tc>
          <w:tcPr>
            <w:tcW w:w="569" w:type="dxa"/>
            <w:tcBorders>
              <w:top w:val="nil"/>
              <w:left w:val="nil"/>
              <w:bottom w:val="single" w:sz="4" w:space="0" w:color="000000"/>
              <w:right w:val="single" w:sz="4" w:space="0" w:color="000000"/>
            </w:tcBorders>
            <w:shd w:val="clear" w:color="auto" w:fill="auto"/>
            <w:noWrap/>
            <w:vAlign w:val="center"/>
            <w:hideMark/>
          </w:tcPr>
          <w:p w14:paraId="79C654A9" w14:textId="77777777" w:rsidR="00680186" w:rsidRPr="00F02F5E" w:rsidRDefault="00680186" w:rsidP="00753BA9">
            <w:pPr>
              <w:spacing w:line="240" w:lineRule="auto"/>
              <w:ind w:left="0" w:hanging="2"/>
              <w:jc w:val="center"/>
              <w:rPr>
                <w:rFonts w:ascii="Arial" w:hAnsi="Arial" w:cs="Arial"/>
                <w:color w:val="000000"/>
              </w:rPr>
            </w:pPr>
            <w:r w:rsidRPr="00F02F5E">
              <w:rPr>
                <w:rFonts w:ascii="Arial" w:hAnsi="Arial" w:cs="Arial"/>
                <w:color w:val="000000"/>
              </w:rPr>
              <w:t> </w:t>
            </w:r>
          </w:p>
        </w:tc>
        <w:tc>
          <w:tcPr>
            <w:tcW w:w="569" w:type="dxa"/>
            <w:tcBorders>
              <w:top w:val="nil"/>
              <w:left w:val="nil"/>
              <w:bottom w:val="single" w:sz="4" w:space="0" w:color="000000"/>
              <w:right w:val="single" w:sz="4" w:space="0" w:color="000000"/>
            </w:tcBorders>
            <w:shd w:val="clear" w:color="auto" w:fill="auto"/>
            <w:noWrap/>
            <w:vAlign w:val="center"/>
            <w:hideMark/>
          </w:tcPr>
          <w:p w14:paraId="48AAC278" w14:textId="77777777" w:rsidR="00680186" w:rsidRPr="00F02F5E" w:rsidRDefault="00680186" w:rsidP="00753BA9">
            <w:pPr>
              <w:spacing w:line="240" w:lineRule="auto"/>
              <w:ind w:left="0" w:hanging="2"/>
              <w:jc w:val="center"/>
              <w:rPr>
                <w:i/>
                <w:iCs/>
                <w:color w:val="000000"/>
              </w:rPr>
            </w:pPr>
            <w:r w:rsidRPr="00F02F5E">
              <w:rPr>
                <w:i/>
                <w:iCs/>
                <w:color w:val="000000"/>
              </w:rPr>
              <w:t>Z</w:t>
            </w:r>
            <w:r w:rsidRPr="00F02F5E">
              <w:rPr>
                <w:i/>
                <w:iCs/>
                <w:color w:val="000000"/>
                <w:sz w:val="18"/>
                <w:szCs w:val="18"/>
              </w:rPr>
              <w:t>j</w:t>
            </w:r>
            <w:r w:rsidRPr="00F02F5E">
              <w:rPr>
                <w:color w:val="000000"/>
              </w:rPr>
              <w:t>-</w:t>
            </w:r>
            <w:r w:rsidRPr="00F02F5E">
              <w:rPr>
                <w:i/>
                <w:iCs/>
                <w:color w:val="000000"/>
              </w:rPr>
              <w:t>C</w:t>
            </w:r>
            <w:r w:rsidRPr="00F02F5E">
              <w:rPr>
                <w:i/>
                <w:iCs/>
                <w:color w:val="000000"/>
                <w:sz w:val="18"/>
                <w:szCs w:val="18"/>
              </w:rPr>
              <w:t>j</w:t>
            </w:r>
          </w:p>
        </w:tc>
        <w:tc>
          <w:tcPr>
            <w:tcW w:w="856" w:type="dxa"/>
            <w:tcBorders>
              <w:top w:val="nil"/>
              <w:left w:val="nil"/>
              <w:bottom w:val="single" w:sz="4" w:space="0" w:color="000000"/>
              <w:right w:val="single" w:sz="4" w:space="0" w:color="000000"/>
            </w:tcBorders>
            <w:shd w:val="clear" w:color="auto" w:fill="auto"/>
            <w:noWrap/>
            <w:vAlign w:val="center"/>
            <w:hideMark/>
          </w:tcPr>
          <w:p w14:paraId="59F33ECC" w14:textId="77777777" w:rsidR="00680186" w:rsidRPr="00F02F5E" w:rsidRDefault="00680186" w:rsidP="00753BA9">
            <w:pPr>
              <w:spacing w:line="240" w:lineRule="auto"/>
              <w:ind w:left="0" w:hanging="2"/>
              <w:jc w:val="center"/>
              <w:rPr>
                <w:color w:val="000000"/>
              </w:rPr>
            </w:pPr>
            <w:r w:rsidRPr="00F02F5E">
              <w:rPr>
                <w:color w:val="000000"/>
              </w:rPr>
              <w:t>100</w:t>
            </w:r>
            <w:r w:rsidRPr="00F02F5E">
              <w:rPr>
                <w:i/>
                <w:iCs/>
                <w:color w:val="000000"/>
              </w:rPr>
              <w:t>M</w:t>
            </w:r>
            <w:r w:rsidRPr="00F02F5E">
              <w:rPr>
                <w:color w:val="000000"/>
              </w:rPr>
              <w:t>-8500</w:t>
            </w:r>
          </w:p>
        </w:tc>
        <w:tc>
          <w:tcPr>
            <w:tcW w:w="856" w:type="dxa"/>
            <w:tcBorders>
              <w:top w:val="nil"/>
              <w:left w:val="nil"/>
              <w:bottom w:val="single" w:sz="4" w:space="0" w:color="000000"/>
              <w:right w:val="single" w:sz="4" w:space="0" w:color="000000"/>
            </w:tcBorders>
            <w:shd w:val="clear" w:color="auto" w:fill="auto"/>
            <w:noWrap/>
            <w:vAlign w:val="center"/>
            <w:hideMark/>
          </w:tcPr>
          <w:p w14:paraId="63BD03B4" w14:textId="77777777" w:rsidR="00680186" w:rsidRPr="00F02F5E" w:rsidRDefault="00680186" w:rsidP="00753BA9">
            <w:pPr>
              <w:spacing w:line="240" w:lineRule="auto"/>
              <w:ind w:left="0" w:hanging="2"/>
              <w:jc w:val="center"/>
              <w:rPr>
                <w:color w:val="000000"/>
              </w:rPr>
            </w:pPr>
            <w:r w:rsidRPr="00F02F5E">
              <w:rPr>
                <w:color w:val="000000"/>
              </w:rPr>
              <w:t>100</w:t>
            </w:r>
            <w:r w:rsidRPr="00F02F5E">
              <w:rPr>
                <w:i/>
                <w:iCs/>
                <w:color w:val="000000"/>
              </w:rPr>
              <w:t>M</w:t>
            </w:r>
            <w:r w:rsidRPr="00F02F5E">
              <w:rPr>
                <w:color w:val="000000"/>
              </w:rPr>
              <w:t>-4000</w:t>
            </w:r>
            <w:r w:rsidRPr="00F02F5E">
              <w:rPr>
                <w:color w:val="008000"/>
              </w:rPr>
              <w:t>↑</w:t>
            </w:r>
          </w:p>
        </w:tc>
        <w:tc>
          <w:tcPr>
            <w:tcW w:w="856" w:type="dxa"/>
            <w:tcBorders>
              <w:top w:val="nil"/>
              <w:left w:val="nil"/>
              <w:bottom w:val="single" w:sz="4" w:space="0" w:color="000000"/>
              <w:right w:val="single" w:sz="4" w:space="0" w:color="000000"/>
            </w:tcBorders>
            <w:shd w:val="clear" w:color="auto" w:fill="auto"/>
            <w:noWrap/>
            <w:vAlign w:val="center"/>
            <w:hideMark/>
          </w:tcPr>
          <w:p w14:paraId="65440A4C" w14:textId="77777777" w:rsidR="00680186" w:rsidRPr="00F02F5E" w:rsidRDefault="00680186" w:rsidP="00753BA9">
            <w:pPr>
              <w:spacing w:line="240" w:lineRule="auto"/>
              <w:ind w:left="0" w:hanging="2"/>
              <w:jc w:val="center"/>
              <w:rPr>
                <w:color w:val="000000"/>
              </w:rPr>
            </w:pPr>
            <w:r w:rsidRPr="00F02F5E">
              <w:rPr>
                <w:color w:val="000000"/>
              </w:rPr>
              <w:t>100</w:t>
            </w:r>
            <w:r w:rsidRPr="00F02F5E">
              <w:rPr>
                <w:i/>
                <w:iCs/>
                <w:color w:val="000000"/>
              </w:rPr>
              <w:t>M</w:t>
            </w:r>
            <w:r w:rsidRPr="00F02F5E">
              <w:rPr>
                <w:color w:val="000000"/>
              </w:rPr>
              <w:t>-8000</w:t>
            </w:r>
          </w:p>
        </w:tc>
        <w:tc>
          <w:tcPr>
            <w:tcW w:w="664" w:type="dxa"/>
            <w:tcBorders>
              <w:top w:val="nil"/>
              <w:left w:val="nil"/>
              <w:bottom w:val="single" w:sz="4" w:space="0" w:color="000000"/>
              <w:right w:val="single" w:sz="4" w:space="0" w:color="000000"/>
            </w:tcBorders>
            <w:shd w:val="clear" w:color="auto" w:fill="auto"/>
            <w:noWrap/>
            <w:vAlign w:val="center"/>
            <w:hideMark/>
          </w:tcPr>
          <w:p w14:paraId="7E4BF3C0" w14:textId="77777777" w:rsidR="00680186" w:rsidRPr="00F02F5E" w:rsidRDefault="00680186" w:rsidP="00753BA9">
            <w:pPr>
              <w:spacing w:line="240" w:lineRule="auto"/>
              <w:ind w:left="0" w:hanging="2"/>
              <w:jc w:val="center"/>
              <w:rPr>
                <w:color w:val="000000"/>
              </w:rPr>
            </w:pPr>
            <w:r w:rsidRPr="00F02F5E">
              <w:rPr>
                <w:color w:val="000000"/>
              </w:rPr>
              <w:t>-</w:t>
            </w:r>
            <w:r w:rsidRPr="00F02F5E">
              <w:rPr>
                <w:i/>
                <w:iCs/>
                <w:color w:val="000000"/>
              </w:rPr>
              <w:t>M</w:t>
            </w:r>
          </w:p>
        </w:tc>
        <w:tc>
          <w:tcPr>
            <w:tcW w:w="593" w:type="dxa"/>
            <w:tcBorders>
              <w:top w:val="nil"/>
              <w:left w:val="nil"/>
              <w:bottom w:val="single" w:sz="4" w:space="0" w:color="000000"/>
              <w:right w:val="single" w:sz="4" w:space="0" w:color="000000"/>
            </w:tcBorders>
            <w:shd w:val="clear" w:color="auto" w:fill="auto"/>
            <w:noWrap/>
            <w:vAlign w:val="center"/>
            <w:hideMark/>
          </w:tcPr>
          <w:p w14:paraId="42D30D67" w14:textId="77777777" w:rsidR="00680186" w:rsidRPr="00F02F5E" w:rsidRDefault="00680186" w:rsidP="00753BA9">
            <w:pPr>
              <w:spacing w:line="240" w:lineRule="auto"/>
              <w:ind w:left="0" w:hanging="2"/>
              <w:jc w:val="center"/>
              <w:rPr>
                <w:color w:val="000000"/>
              </w:rPr>
            </w:pPr>
            <w:r w:rsidRPr="00F02F5E">
              <w:rPr>
                <w:color w:val="000000"/>
              </w:rPr>
              <w:t>-</w:t>
            </w:r>
            <w:r w:rsidRPr="00F02F5E">
              <w:rPr>
                <w:i/>
                <w:iCs/>
                <w:color w:val="000000"/>
              </w:rPr>
              <w:t>M</w:t>
            </w:r>
          </w:p>
        </w:tc>
        <w:tc>
          <w:tcPr>
            <w:tcW w:w="569" w:type="dxa"/>
            <w:tcBorders>
              <w:top w:val="nil"/>
              <w:left w:val="nil"/>
              <w:bottom w:val="single" w:sz="4" w:space="0" w:color="000000"/>
              <w:right w:val="single" w:sz="4" w:space="0" w:color="000000"/>
            </w:tcBorders>
            <w:shd w:val="clear" w:color="auto" w:fill="auto"/>
            <w:noWrap/>
            <w:vAlign w:val="center"/>
            <w:hideMark/>
          </w:tcPr>
          <w:p w14:paraId="35B5FD9D" w14:textId="77777777" w:rsidR="00680186" w:rsidRPr="00F02F5E" w:rsidRDefault="00680186" w:rsidP="00753BA9">
            <w:pPr>
              <w:spacing w:line="240" w:lineRule="auto"/>
              <w:ind w:left="0" w:hanging="2"/>
              <w:jc w:val="center"/>
              <w:rPr>
                <w:color w:val="000000"/>
              </w:rPr>
            </w:pPr>
            <w:r w:rsidRPr="00F02F5E">
              <w:rPr>
                <w:color w:val="000000"/>
              </w:rPr>
              <w:t>-</w:t>
            </w:r>
            <w:r w:rsidRPr="00F02F5E">
              <w:rPr>
                <w:i/>
                <w:iCs/>
                <w:color w:val="000000"/>
              </w:rPr>
              <w:t>M</w:t>
            </w:r>
          </w:p>
        </w:tc>
        <w:tc>
          <w:tcPr>
            <w:tcW w:w="569" w:type="dxa"/>
            <w:tcBorders>
              <w:top w:val="nil"/>
              <w:left w:val="nil"/>
              <w:bottom w:val="single" w:sz="4" w:space="0" w:color="000000"/>
              <w:right w:val="single" w:sz="4" w:space="0" w:color="000000"/>
            </w:tcBorders>
            <w:shd w:val="clear" w:color="auto" w:fill="auto"/>
            <w:noWrap/>
            <w:vAlign w:val="center"/>
            <w:hideMark/>
          </w:tcPr>
          <w:p w14:paraId="21CF37AB" w14:textId="77777777" w:rsidR="00680186" w:rsidRPr="00F02F5E" w:rsidRDefault="00680186" w:rsidP="00753BA9">
            <w:pPr>
              <w:spacing w:line="240" w:lineRule="auto"/>
              <w:ind w:left="0" w:hanging="2"/>
              <w:jc w:val="center"/>
              <w:rPr>
                <w:color w:val="000000"/>
              </w:rPr>
            </w:pPr>
            <w:r w:rsidRPr="00F02F5E">
              <w:rPr>
                <w:color w:val="000000"/>
              </w:rPr>
              <w:t>-</w:t>
            </w:r>
            <w:r w:rsidRPr="00F02F5E">
              <w:rPr>
                <w:i/>
                <w:iCs/>
                <w:color w:val="000000"/>
              </w:rPr>
              <w:t>M</w:t>
            </w:r>
          </w:p>
        </w:tc>
        <w:tc>
          <w:tcPr>
            <w:tcW w:w="569" w:type="dxa"/>
            <w:tcBorders>
              <w:top w:val="nil"/>
              <w:left w:val="nil"/>
              <w:bottom w:val="single" w:sz="4" w:space="0" w:color="000000"/>
              <w:right w:val="single" w:sz="4" w:space="0" w:color="000000"/>
            </w:tcBorders>
            <w:shd w:val="clear" w:color="auto" w:fill="auto"/>
            <w:noWrap/>
            <w:vAlign w:val="center"/>
            <w:hideMark/>
          </w:tcPr>
          <w:p w14:paraId="2597677A"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nil"/>
              <w:left w:val="nil"/>
              <w:bottom w:val="single" w:sz="4" w:space="0" w:color="000000"/>
              <w:right w:val="single" w:sz="4" w:space="0" w:color="000000"/>
            </w:tcBorders>
            <w:shd w:val="clear" w:color="auto" w:fill="auto"/>
            <w:noWrap/>
            <w:vAlign w:val="center"/>
            <w:hideMark/>
          </w:tcPr>
          <w:p w14:paraId="3C696A51"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nil"/>
              <w:left w:val="nil"/>
              <w:bottom w:val="single" w:sz="4" w:space="0" w:color="000000"/>
              <w:right w:val="single" w:sz="4" w:space="0" w:color="000000"/>
            </w:tcBorders>
            <w:shd w:val="clear" w:color="auto" w:fill="auto"/>
            <w:noWrap/>
            <w:vAlign w:val="center"/>
            <w:hideMark/>
          </w:tcPr>
          <w:p w14:paraId="33208BB4" w14:textId="77777777" w:rsidR="00680186" w:rsidRPr="00F02F5E" w:rsidRDefault="00680186" w:rsidP="00753BA9">
            <w:pPr>
              <w:spacing w:line="240" w:lineRule="auto"/>
              <w:ind w:left="0" w:hanging="2"/>
              <w:jc w:val="center"/>
              <w:rPr>
                <w:color w:val="000000"/>
              </w:rPr>
            </w:pPr>
            <w:r w:rsidRPr="00F02F5E">
              <w:rPr>
                <w:color w:val="000000"/>
              </w:rPr>
              <w:t>0</w:t>
            </w:r>
          </w:p>
        </w:tc>
        <w:tc>
          <w:tcPr>
            <w:tcW w:w="569" w:type="dxa"/>
            <w:tcBorders>
              <w:top w:val="nil"/>
              <w:left w:val="nil"/>
              <w:bottom w:val="single" w:sz="4" w:space="0" w:color="000000"/>
              <w:right w:val="single" w:sz="4" w:space="0" w:color="000000"/>
            </w:tcBorders>
            <w:shd w:val="clear" w:color="auto" w:fill="auto"/>
            <w:noWrap/>
            <w:vAlign w:val="center"/>
            <w:hideMark/>
          </w:tcPr>
          <w:p w14:paraId="029C4FE9" w14:textId="77777777" w:rsidR="00680186" w:rsidRPr="00F02F5E" w:rsidRDefault="00680186" w:rsidP="00753BA9">
            <w:pPr>
              <w:spacing w:line="240" w:lineRule="auto"/>
              <w:ind w:left="0" w:hanging="2"/>
              <w:jc w:val="center"/>
              <w:rPr>
                <w:color w:val="000000"/>
              </w:rPr>
            </w:pPr>
            <w:r w:rsidRPr="00F02F5E">
              <w:rPr>
                <w:color w:val="000000"/>
              </w:rPr>
              <w:t>0</w:t>
            </w:r>
          </w:p>
        </w:tc>
        <w:tc>
          <w:tcPr>
            <w:tcW w:w="1799" w:type="dxa"/>
            <w:tcBorders>
              <w:top w:val="nil"/>
              <w:left w:val="nil"/>
              <w:bottom w:val="single" w:sz="4" w:space="0" w:color="000000"/>
              <w:right w:val="single" w:sz="4" w:space="0" w:color="000000"/>
            </w:tcBorders>
            <w:shd w:val="clear" w:color="auto" w:fill="auto"/>
            <w:noWrap/>
            <w:vAlign w:val="bottom"/>
            <w:hideMark/>
          </w:tcPr>
          <w:p w14:paraId="41B2571D" w14:textId="77777777" w:rsidR="00680186" w:rsidRPr="00F02F5E" w:rsidRDefault="00680186" w:rsidP="00753BA9">
            <w:pPr>
              <w:spacing w:line="240" w:lineRule="auto"/>
              <w:ind w:left="0" w:hanging="2"/>
              <w:rPr>
                <w:rFonts w:ascii="Calibri" w:hAnsi="Calibri" w:cs="Calibri"/>
                <w:color w:val="000000"/>
              </w:rPr>
            </w:pPr>
            <w:r w:rsidRPr="00F02F5E">
              <w:rPr>
                <w:rFonts w:ascii="Calibri" w:hAnsi="Calibri" w:cs="Calibri"/>
                <w:color w:val="000000"/>
              </w:rPr>
              <w:t> </w:t>
            </w:r>
          </w:p>
        </w:tc>
      </w:tr>
    </w:tbl>
    <w:p w14:paraId="27DC4F79" w14:textId="77777777" w:rsidR="00680186" w:rsidRDefault="00680186" w:rsidP="00680186">
      <w:pPr>
        <w:pStyle w:val="ListParagraph"/>
        <w:ind w:left="0" w:hanging="2"/>
        <w:rPr>
          <w:rFonts w:eastAsiaTheme="minorEastAsia"/>
          <w:lang w:val="en-US"/>
        </w:rPr>
      </w:pPr>
    </w:p>
    <w:p w14:paraId="49E191B9" w14:textId="77777777" w:rsidR="00680186" w:rsidRDefault="00680186" w:rsidP="00680186">
      <w:pPr>
        <w:pStyle w:val="ListParagraph"/>
        <w:ind w:left="0" w:hanging="2"/>
        <w:rPr>
          <w:rFonts w:eastAsiaTheme="minorEastAsia"/>
          <w:lang w:val="en-US"/>
        </w:rPr>
      </w:pPr>
      <w:r>
        <w:rPr>
          <w:rFonts w:eastAsiaTheme="minorEastAsia"/>
          <w:lang w:val="en-US"/>
        </w:rPr>
        <w:t xml:space="preserve">Seperti yang terlihat pada tabel diatas, untuk maksimum positif pada pemain kolom ada pada 100M-4000, sehingga kolom x2 masuk, sedangkan rasio minimumnya ada pada baris A4 yaitu 0,8333 sehingga baris A4 keluar. Didapati bahwa elemen pivotnya adalah </w:t>
      </w:r>
      <w:r w:rsidRPr="00C63289">
        <w:rPr>
          <w:rFonts w:eastAsiaTheme="minorEastAsia"/>
          <w:lang w:val="en-US"/>
        </w:rPr>
        <w:t>26.3333.</w:t>
      </w:r>
      <w:r>
        <w:rPr>
          <w:rFonts w:eastAsiaTheme="minorEastAsia"/>
          <w:lang w:val="en-US"/>
        </w:rPr>
        <w:t>. tahap selanjutnya adalah membuat semua elemen pada kolom X2 menjadi 0 kecuali pivotnya. Berikut adalah operasinya:</w:t>
      </w:r>
    </w:p>
    <w:p w14:paraId="6DA04BF5" w14:textId="77777777" w:rsidR="00680186" w:rsidRDefault="00680186" w:rsidP="00680186">
      <w:pPr>
        <w:pStyle w:val="ListParagraph"/>
        <w:numPr>
          <w:ilvl w:val="0"/>
          <w:numId w:val="6"/>
        </w:numPr>
        <w:suppressAutoHyphens w:val="0"/>
        <w:spacing w:after="160" w:line="259" w:lineRule="auto"/>
        <w:ind w:leftChars="0" w:left="3" w:firstLineChars="0" w:hanging="5"/>
        <w:textDirection w:val="lrTb"/>
        <w:textAlignment w:val="auto"/>
        <w:outlineLvl w:val="9"/>
        <w:rPr>
          <w:rFonts w:eastAsiaTheme="minorEastAsia"/>
          <w:lang w:val="en-US"/>
        </w:rPr>
      </w:pPr>
      <w:r>
        <w:rPr>
          <w:rFonts w:eastAsiaTheme="minorEastAsia"/>
          <w:lang w:val="en-US"/>
        </w:rPr>
        <w:t>R</w:t>
      </w:r>
      <w:r>
        <w:rPr>
          <w:rFonts w:eastAsiaTheme="minorEastAsia"/>
          <w:vertAlign w:val="subscript"/>
          <w:lang w:val="en-US"/>
        </w:rPr>
        <w:t>4</w:t>
      </w:r>
      <w:r>
        <w:rPr>
          <w:rFonts w:eastAsiaTheme="minorEastAsia"/>
          <w:lang w:val="en-US"/>
        </w:rPr>
        <w:t>(baru) = R</w:t>
      </w:r>
      <w:r>
        <w:rPr>
          <w:rFonts w:eastAsiaTheme="minorEastAsia"/>
          <w:vertAlign w:val="subscript"/>
          <w:lang w:val="en-US"/>
        </w:rPr>
        <w:t>4</w:t>
      </w:r>
      <w:r>
        <w:rPr>
          <w:rFonts w:eastAsiaTheme="minorEastAsia"/>
          <w:lang w:val="en-US"/>
        </w:rPr>
        <w:t>(lama) / 8</w:t>
      </w:r>
    </w:p>
    <w:p w14:paraId="398EE978" w14:textId="77777777" w:rsidR="00680186" w:rsidRDefault="00680186" w:rsidP="00680186">
      <w:pPr>
        <w:pStyle w:val="ListParagraph"/>
        <w:numPr>
          <w:ilvl w:val="0"/>
          <w:numId w:val="6"/>
        </w:numPr>
        <w:suppressAutoHyphens w:val="0"/>
        <w:spacing w:after="160" w:line="259" w:lineRule="auto"/>
        <w:ind w:leftChars="0" w:left="3" w:firstLineChars="0" w:hanging="5"/>
        <w:textDirection w:val="lrTb"/>
        <w:textAlignment w:val="auto"/>
        <w:outlineLvl w:val="9"/>
        <w:rPr>
          <w:rFonts w:eastAsiaTheme="minorEastAsia"/>
          <w:lang w:val="en-US"/>
        </w:rPr>
      </w:pPr>
      <w:r>
        <w:rPr>
          <w:rFonts w:eastAsiaTheme="minorEastAsia"/>
          <w:lang w:val="en-US"/>
        </w:rPr>
        <w:t>R</w:t>
      </w:r>
      <w:r>
        <w:rPr>
          <w:rFonts w:eastAsiaTheme="minorEastAsia"/>
          <w:vertAlign w:val="subscript"/>
          <w:lang w:val="en-US"/>
        </w:rPr>
        <w:t>1</w:t>
      </w:r>
      <w:r>
        <w:rPr>
          <w:rFonts w:eastAsiaTheme="minorEastAsia"/>
          <w:lang w:val="en-US"/>
        </w:rPr>
        <w:t>(baru) = R</w:t>
      </w:r>
      <w:r>
        <w:rPr>
          <w:rFonts w:eastAsiaTheme="minorEastAsia"/>
          <w:vertAlign w:val="subscript"/>
          <w:lang w:val="en-US"/>
        </w:rPr>
        <w:t>1</w:t>
      </w:r>
      <w:r>
        <w:rPr>
          <w:rFonts w:eastAsiaTheme="minorEastAsia"/>
          <w:lang w:val="en-US"/>
        </w:rPr>
        <w:t>(lama) - 13R</w:t>
      </w:r>
      <w:r>
        <w:rPr>
          <w:rFonts w:eastAsiaTheme="minorEastAsia"/>
          <w:vertAlign w:val="subscript"/>
          <w:lang w:val="en-US"/>
        </w:rPr>
        <w:t>4</w:t>
      </w:r>
      <w:r>
        <w:rPr>
          <w:rFonts w:eastAsiaTheme="minorEastAsia"/>
          <w:lang w:val="en-US"/>
        </w:rPr>
        <w:t>(baru)</w:t>
      </w:r>
    </w:p>
    <w:p w14:paraId="3A9F76FD" w14:textId="77777777" w:rsidR="00680186" w:rsidRPr="00613EF5" w:rsidRDefault="00680186" w:rsidP="00680186">
      <w:pPr>
        <w:pStyle w:val="ListParagraph"/>
        <w:numPr>
          <w:ilvl w:val="0"/>
          <w:numId w:val="6"/>
        </w:numPr>
        <w:suppressAutoHyphens w:val="0"/>
        <w:spacing w:after="160" w:line="259" w:lineRule="auto"/>
        <w:ind w:leftChars="0" w:left="3" w:firstLineChars="0" w:hanging="5"/>
        <w:textDirection w:val="lrTb"/>
        <w:textAlignment w:val="auto"/>
        <w:outlineLvl w:val="9"/>
        <w:rPr>
          <w:rFonts w:eastAsiaTheme="minorEastAsia"/>
          <w:lang w:val="en-US"/>
        </w:rPr>
      </w:pPr>
      <w:r>
        <w:rPr>
          <w:rFonts w:eastAsiaTheme="minorEastAsia"/>
          <w:lang w:val="en-US"/>
        </w:rPr>
        <w:t>R</w:t>
      </w:r>
      <w:r>
        <w:rPr>
          <w:rFonts w:eastAsiaTheme="minorEastAsia"/>
          <w:vertAlign w:val="subscript"/>
          <w:lang w:val="en-US"/>
        </w:rPr>
        <w:t>2</w:t>
      </w:r>
      <w:r>
        <w:rPr>
          <w:rFonts w:eastAsiaTheme="minorEastAsia"/>
          <w:lang w:val="en-US"/>
        </w:rPr>
        <w:t>(baru) = R</w:t>
      </w:r>
      <w:r>
        <w:rPr>
          <w:rFonts w:eastAsiaTheme="minorEastAsia"/>
          <w:vertAlign w:val="subscript"/>
          <w:lang w:val="en-US"/>
        </w:rPr>
        <w:t>2</w:t>
      </w:r>
      <w:r>
        <w:rPr>
          <w:rFonts w:eastAsiaTheme="minorEastAsia"/>
          <w:lang w:val="en-US"/>
        </w:rPr>
        <w:t>(lama) - 66R</w:t>
      </w:r>
      <w:r>
        <w:rPr>
          <w:rFonts w:eastAsiaTheme="minorEastAsia"/>
          <w:vertAlign w:val="subscript"/>
          <w:lang w:val="en-US"/>
        </w:rPr>
        <w:t>4</w:t>
      </w:r>
      <w:r>
        <w:rPr>
          <w:rFonts w:eastAsiaTheme="minorEastAsia"/>
          <w:lang w:val="en-US"/>
        </w:rPr>
        <w:t>(baru)</w:t>
      </w:r>
    </w:p>
    <w:p w14:paraId="12A48BF3" w14:textId="77777777" w:rsidR="00680186" w:rsidRPr="00A82C3B" w:rsidRDefault="00680186" w:rsidP="00680186">
      <w:pPr>
        <w:pStyle w:val="ListParagraph"/>
        <w:numPr>
          <w:ilvl w:val="0"/>
          <w:numId w:val="6"/>
        </w:numPr>
        <w:suppressAutoHyphens w:val="0"/>
        <w:spacing w:after="160" w:line="259" w:lineRule="auto"/>
        <w:ind w:leftChars="0" w:left="3" w:firstLineChars="0" w:hanging="5"/>
        <w:textDirection w:val="lrTb"/>
        <w:textAlignment w:val="auto"/>
        <w:outlineLvl w:val="9"/>
        <w:rPr>
          <w:rFonts w:eastAsiaTheme="minorEastAsia"/>
          <w:lang w:val="en-US"/>
        </w:rPr>
      </w:pPr>
      <w:r>
        <w:rPr>
          <w:rFonts w:eastAsiaTheme="minorEastAsia"/>
          <w:lang w:val="en-US"/>
        </w:rPr>
        <w:t>R</w:t>
      </w:r>
      <w:r>
        <w:rPr>
          <w:rFonts w:eastAsiaTheme="minorEastAsia"/>
          <w:vertAlign w:val="subscript"/>
          <w:lang w:val="en-US"/>
        </w:rPr>
        <w:t>3</w:t>
      </w:r>
      <w:r>
        <w:rPr>
          <w:rFonts w:eastAsiaTheme="minorEastAsia"/>
          <w:lang w:val="en-US"/>
        </w:rPr>
        <w:t>(baru) = R</w:t>
      </w:r>
      <w:r>
        <w:rPr>
          <w:rFonts w:eastAsiaTheme="minorEastAsia"/>
          <w:vertAlign w:val="subscript"/>
          <w:lang w:val="en-US"/>
        </w:rPr>
        <w:t>3</w:t>
      </w:r>
      <w:r>
        <w:rPr>
          <w:rFonts w:eastAsiaTheme="minorEastAsia"/>
          <w:lang w:val="en-US"/>
        </w:rPr>
        <w:t>(lama) - 3R</w:t>
      </w:r>
      <w:r>
        <w:rPr>
          <w:rFonts w:eastAsiaTheme="minorEastAsia"/>
          <w:vertAlign w:val="subscript"/>
          <w:lang w:val="en-US"/>
        </w:rPr>
        <w:t>4</w:t>
      </w:r>
      <w:r>
        <w:rPr>
          <w:rFonts w:eastAsiaTheme="minorEastAsia"/>
          <w:lang w:val="en-US"/>
        </w:rPr>
        <w:t>(baru)</w:t>
      </w:r>
    </w:p>
    <w:p w14:paraId="4D999A0E" w14:textId="77777777" w:rsidR="00680186" w:rsidRDefault="00680186" w:rsidP="00680186">
      <w:pPr>
        <w:pStyle w:val="ListParagraph"/>
        <w:ind w:left="0" w:hanging="2"/>
        <w:rPr>
          <w:rFonts w:eastAsiaTheme="minorEastAsia"/>
          <w:lang w:val="en-US"/>
        </w:rPr>
      </w:pPr>
    </w:p>
    <w:p w14:paraId="18B7EE72" w14:textId="77777777" w:rsidR="00680186" w:rsidRDefault="00680186" w:rsidP="00680186">
      <w:pPr>
        <w:pStyle w:val="ListParagraph"/>
        <w:ind w:left="0" w:hanging="2"/>
        <w:rPr>
          <w:rFonts w:eastAsiaTheme="minorEastAsia"/>
          <w:lang w:val="en-US"/>
        </w:rPr>
      </w:pPr>
      <w:r>
        <w:rPr>
          <w:rFonts w:eastAsiaTheme="minorEastAsia"/>
          <w:lang w:val="en-US"/>
        </w:rPr>
        <w:t>Sehingga didapati tabel untuk iterasi keduanya adalah sebagai berikut</w:t>
      </w:r>
    </w:p>
    <w:p w14:paraId="63433958" w14:textId="77777777" w:rsidR="00680186" w:rsidRDefault="00680186" w:rsidP="00680186">
      <w:pPr>
        <w:ind w:left="0" w:hanging="2"/>
        <w:rPr>
          <w:rFonts w:eastAsiaTheme="minorEastAsia"/>
        </w:rPr>
      </w:pPr>
      <w:r>
        <w:rPr>
          <w:rFonts w:eastAsiaTheme="minorEastAsia"/>
          <w:noProof/>
        </w:rPr>
        <w:drawing>
          <wp:inline distT="0" distB="0" distL="0" distR="0" wp14:anchorId="78D80DA7" wp14:editId="1390C112">
            <wp:extent cx="5716988" cy="18926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a:extLst>
                        <a:ext uri="{28A0092B-C50C-407E-A947-70E740481C1C}">
                          <a14:useLocalDpi xmlns:a14="http://schemas.microsoft.com/office/drawing/2010/main" val="0"/>
                        </a:ext>
                      </a:extLst>
                    </a:blip>
                    <a:srcRect l="11318" t="36624" r="10213" b="17174"/>
                    <a:stretch/>
                  </pic:blipFill>
                  <pic:spPr bwMode="auto">
                    <a:xfrm>
                      <a:off x="0" y="0"/>
                      <a:ext cx="5737179" cy="1899315"/>
                    </a:xfrm>
                    <a:prstGeom prst="rect">
                      <a:avLst/>
                    </a:prstGeom>
                    <a:ln>
                      <a:noFill/>
                    </a:ln>
                    <a:extLst>
                      <a:ext uri="{53640926-AAD7-44D8-BBD7-CCE9431645EC}">
                        <a14:shadowObscured xmlns:a14="http://schemas.microsoft.com/office/drawing/2010/main"/>
                      </a:ext>
                    </a:extLst>
                  </pic:spPr>
                </pic:pic>
              </a:graphicData>
            </a:graphic>
          </wp:inline>
        </w:drawing>
      </w:r>
    </w:p>
    <w:p w14:paraId="24FBCC12" w14:textId="77777777" w:rsidR="00680186" w:rsidRDefault="00680186" w:rsidP="00680186">
      <w:pPr>
        <w:pStyle w:val="ListParagraph"/>
        <w:ind w:left="0" w:hanging="2"/>
        <w:rPr>
          <w:rFonts w:eastAsiaTheme="minorEastAsia"/>
          <w:lang w:val="en-US"/>
        </w:rPr>
      </w:pPr>
      <w:r>
        <w:rPr>
          <w:rFonts w:eastAsiaTheme="minorEastAsia"/>
          <w:lang w:val="en-US"/>
        </w:rPr>
        <w:lastRenderedPageBreak/>
        <w:t xml:space="preserve">Seperti yang terlihat pada tabel diatas, untuk maksimum positif pada pemain kolom ada pada </w:t>
      </w:r>
      <w:r w:rsidRPr="00F07355">
        <w:rPr>
          <w:rFonts w:eastAsiaTheme="minorEastAsia"/>
          <w:lang w:val="en-US"/>
        </w:rPr>
        <w:t>27.7778M-5611.1111</w:t>
      </w:r>
      <w:r>
        <w:rPr>
          <w:rFonts w:eastAsiaTheme="minorEastAsia"/>
          <w:lang w:val="en-US"/>
        </w:rPr>
        <w:t xml:space="preserve">, sehingga kolom x3 masuk, sedangkan rasio minimumnya ada pada baris A4 yaitu </w:t>
      </w:r>
      <w:r w:rsidRPr="00C63289">
        <w:rPr>
          <w:rFonts w:eastAsiaTheme="minorEastAsia"/>
          <w:lang w:val="en-US"/>
        </w:rPr>
        <w:t>0.1531</w:t>
      </w:r>
      <w:r>
        <w:rPr>
          <w:rFonts w:eastAsiaTheme="minorEastAsia"/>
          <w:lang w:val="en-US"/>
        </w:rPr>
        <w:t xml:space="preserve"> sehingga baris x2 keluar. Didapati bahwa elemen pivotnya adalah 18. tahap selanjutnya adalah membuat semua elemen pada kolom X2 menjadi 0 kecuali pivotnya. Berikut adalah operasinya:</w:t>
      </w:r>
    </w:p>
    <w:p w14:paraId="6AD0A5FA" w14:textId="77777777" w:rsidR="00680186" w:rsidRDefault="00680186" w:rsidP="00680186">
      <w:pPr>
        <w:pStyle w:val="ListParagraph"/>
        <w:numPr>
          <w:ilvl w:val="0"/>
          <w:numId w:val="6"/>
        </w:numPr>
        <w:suppressAutoHyphens w:val="0"/>
        <w:spacing w:after="160" w:line="259" w:lineRule="auto"/>
        <w:ind w:leftChars="0" w:left="3" w:firstLineChars="0" w:hanging="5"/>
        <w:textDirection w:val="lrTb"/>
        <w:textAlignment w:val="auto"/>
        <w:outlineLvl w:val="9"/>
        <w:rPr>
          <w:rFonts w:eastAsiaTheme="minorEastAsia"/>
          <w:lang w:val="en-US"/>
        </w:rPr>
      </w:pPr>
      <w:r>
        <w:rPr>
          <w:rFonts w:eastAsiaTheme="minorEastAsia"/>
          <w:lang w:val="en-US"/>
        </w:rPr>
        <w:t>R</w:t>
      </w:r>
      <w:r>
        <w:rPr>
          <w:rFonts w:eastAsiaTheme="minorEastAsia"/>
          <w:vertAlign w:val="subscript"/>
          <w:lang w:val="en-US"/>
        </w:rPr>
        <w:t>2</w:t>
      </w:r>
      <w:r>
        <w:rPr>
          <w:rFonts w:eastAsiaTheme="minorEastAsia"/>
          <w:lang w:val="en-US"/>
        </w:rPr>
        <w:t>(baru) = R</w:t>
      </w:r>
      <w:r>
        <w:rPr>
          <w:rFonts w:eastAsiaTheme="minorEastAsia"/>
          <w:vertAlign w:val="subscript"/>
          <w:lang w:val="en-US"/>
        </w:rPr>
        <w:t>2</w:t>
      </w:r>
      <w:r>
        <w:rPr>
          <w:rFonts w:eastAsiaTheme="minorEastAsia"/>
          <w:lang w:val="en-US"/>
        </w:rPr>
        <w:t>(lama) / 26,3333</w:t>
      </w:r>
    </w:p>
    <w:p w14:paraId="617C670C" w14:textId="77777777" w:rsidR="00680186" w:rsidRDefault="00680186" w:rsidP="00680186">
      <w:pPr>
        <w:pStyle w:val="ListParagraph"/>
        <w:numPr>
          <w:ilvl w:val="0"/>
          <w:numId w:val="6"/>
        </w:numPr>
        <w:suppressAutoHyphens w:val="0"/>
        <w:spacing w:after="160" w:line="259" w:lineRule="auto"/>
        <w:ind w:leftChars="0" w:left="3" w:firstLineChars="0" w:hanging="5"/>
        <w:textDirection w:val="lrTb"/>
        <w:textAlignment w:val="auto"/>
        <w:outlineLvl w:val="9"/>
        <w:rPr>
          <w:rFonts w:eastAsiaTheme="minorEastAsia"/>
          <w:lang w:val="en-US"/>
        </w:rPr>
      </w:pPr>
      <w:r>
        <w:rPr>
          <w:rFonts w:eastAsiaTheme="minorEastAsia"/>
          <w:lang w:val="en-US"/>
        </w:rPr>
        <w:t>R</w:t>
      </w:r>
      <w:r>
        <w:rPr>
          <w:rFonts w:eastAsiaTheme="minorEastAsia"/>
          <w:vertAlign w:val="subscript"/>
          <w:lang w:val="en-US"/>
        </w:rPr>
        <w:t>1</w:t>
      </w:r>
      <w:r>
        <w:rPr>
          <w:rFonts w:eastAsiaTheme="minorEastAsia"/>
          <w:lang w:val="en-US"/>
        </w:rPr>
        <w:t>(baru) = R</w:t>
      </w:r>
      <w:r>
        <w:rPr>
          <w:rFonts w:eastAsiaTheme="minorEastAsia"/>
          <w:vertAlign w:val="subscript"/>
          <w:lang w:val="en-US"/>
        </w:rPr>
        <w:t>1</w:t>
      </w:r>
      <w:r>
        <w:rPr>
          <w:rFonts w:eastAsiaTheme="minorEastAsia"/>
          <w:lang w:val="en-US"/>
        </w:rPr>
        <w:t>(lama) + 0,3889R</w:t>
      </w:r>
      <w:r>
        <w:rPr>
          <w:rFonts w:eastAsiaTheme="minorEastAsia"/>
          <w:vertAlign w:val="subscript"/>
          <w:lang w:val="en-US"/>
        </w:rPr>
        <w:t>2</w:t>
      </w:r>
      <w:r>
        <w:rPr>
          <w:rFonts w:eastAsiaTheme="minorEastAsia"/>
          <w:lang w:val="en-US"/>
        </w:rPr>
        <w:t>(baru)</w:t>
      </w:r>
    </w:p>
    <w:p w14:paraId="7C8A21AE" w14:textId="77777777" w:rsidR="00680186" w:rsidRPr="00613EF5" w:rsidRDefault="00680186" w:rsidP="00680186">
      <w:pPr>
        <w:pStyle w:val="ListParagraph"/>
        <w:numPr>
          <w:ilvl w:val="0"/>
          <w:numId w:val="6"/>
        </w:numPr>
        <w:suppressAutoHyphens w:val="0"/>
        <w:spacing w:after="160" w:line="259" w:lineRule="auto"/>
        <w:ind w:leftChars="0" w:left="3" w:firstLineChars="0" w:hanging="5"/>
        <w:textDirection w:val="lrTb"/>
        <w:textAlignment w:val="auto"/>
        <w:outlineLvl w:val="9"/>
        <w:rPr>
          <w:rFonts w:eastAsiaTheme="minorEastAsia"/>
          <w:lang w:val="en-US"/>
        </w:rPr>
      </w:pPr>
      <w:r>
        <w:rPr>
          <w:rFonts w:eastAsiaTheme="minorEastAsia"/>
          <w:lang w:val="en-US"/>
        </w:rPr>
        <w:t>R</w:t>
      </w:r>
      <w:r>
        <w:rPr>
          <w:rFonts w:eastAsiaTheme="minorEastAsia"/>
          <w:vertAlign w:val="subscript"/>
          <w:lang w:val="en-US"/>
        </w:rPr>
        <w:t>3</w:t>
      </w:r>
      <w:r>
        <w:rPr>
          <w:rFonts w:eastAsiaTheme="minorEastAsia"/>
          <w:lang w:val="en-US"/>
        </w:rPr>
        <w:t>(baru) = R</w:t>
      </w:r>
      <w:r>
        <w:rPr>
          <w:rFonts w:eastAsiaTheme="minorEastAsia"/>
          <w:vertAlign w:val="subscript"/>
          <w:lang w:val="en-US"/>
        </w:rPr>
        <w:t>3</w:t>
      </w:r>
      <w:r>
        <w:rPr>
          <w:rFonts w:eastAsiaTheme="minorEastAsia"/>
          <w:lang w:val="en-US"/>
        </w:rPr>
        <w:t>(lama) – 1,8333R</w:t>
      </w:r>
      <w:r>
        <w:rPr>
          <w:rFonts w:eastAsiaTheme="minorEastAsia"/>
          <w:vertAlign w:val="subscript"/>
          <w:lang w:val="en-US"/>
        </w:rPr>
        <w:t>2</w:t>
      </w:r>
      <w:r>
        <w:rPr>
          <w:rFonts w:eastAsiaTheme="minorEastAsia"/>
          <w:lang w:val="en-US"/>
        </w:rPr>
        <w:t>(baru)</w:t>
      </w:r>
    </w:p>
    <w:p w14:paraId="5A3B06BF" w14:textId="77777777" w:rsidR="00680186" w:rsidRPr="00A82C3B" w:rsidRDefault="00680186" w:rsidP="00680186">
      <w:pPr>
        <w:pStyle w:val="ListParagraph"/>
        <w:numPr>
          <w:ilvl w:val="0"/>
          <w:numId w:val="6"/>
        </w:numPr>
        <w:suppressAutoHyphens w:val="0"/>
        <w:spacing w:after="160" w:line="259" w:lineRule="auto"/>
        <w:ind w:leftChars="0" w:left="3" w:firstLineChars="0" w:hanging="5"/>
        <w:textDirection w:val="lrTb"/>
        <w:textAlignment w:val="auto"/>
        <w:outlineLvl w:val="9"/>
        <w:rPr>
          <w:rFonts w:eastAsiaTheme="minorEastAsia"/>
          <w:lang w:val="en-US"/>
        </w:rPr>
      </w:pPr>
      <w:r>
        <w:rPr>
          <w:rFonts w:eastAsiaTheme="minorEastAsia"/>
          <w:lang w:val="en-US"/>
        </w:rPr>
        <w:t>R</w:t>
      </w:r>
      <w:r>
        <w:rPr>
          <w:rFonts w:eastAsiaTheme="minorEastAsia"/>
          <w:vertAlign w:val="subscript"/>
          <w:lang w:val="en-US"/>
        </w:rPr>
        <w:t>4</w:t>
      </w:r>
      <w:r>
        <w:rPr>
          <w:rFonts w:eastAsiaTheme="minorEastAsia"/>
          <w:lang w:val="en-US"/>
        </w:rPr>
        <w:t>(baru) = R</w:t>
      </w:r>
      <w:r>
        <w:rPr>
          <w:rFonts w:eastAsiaTheme="minorEastAsia"/>
          <w:vertAlign w:val="subscript"/>
          <w:lang w:val="en-US"/>
        </w:rPr>
        <w:t>4</w:t>
      </w:r>
      <w:r>
        <w:rPr>
          <w:rFonts w:eastAsiaTheme="minorEastAsia"/>
          <w:lang w:val="en-US"/>
        </w:rPr>
        <w:t>(lama) – 0,7222R</w:t>
      </w:r>
      <w:r>
        <w:rPr>
          <w:rFonts w:eastAsiaTheme="minorEastAsia"/>
          <w:vertAlign w:val="subscript"/>
          <w:lang w:val="en-US"/>
        </w:rPr>
        <w:t>2</w:t>
      </w:r>
      <w:r>
        <w:rPr>
          <w:rFonts w:eastAsiaTheme="minorEastAsia"/>
          <w:lang w:val="en-US"/>
        </w:rPr>
        <w:t>(baru)</w:t>
      </w:r>
    </w:p>
    <w:p w14:paraId="257EB504" w14:textId="77777777" w:rsidR="00680186" w:rsidRPr="0002287F" w:rsidRDefault="00680186" w:rsidP="00680186">
      <w:pPr>
        <w:ind w:left="0" w:hanging="2"/>
        <w:rPr>
          <w:rFonts w:eastAsiaTheme="minorEastAsia"/>
        </w:rPr>
      </w:pPr>
      <w:r>
        <w:rPr>
          <w:rFonts w:eastAsiaTheme="minorEastAsia"/>
          <w:noProof/>
        </w:rPr>
        <w:drawing>
          <wp:inline distT="0" distB="0" distL="0" distR="0" wp14:anchorId="334B9DB1" wp14:editId="76ED5415">
            <wp:extent cx="5828306" cy="1952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a:extLst>
                        <a:ext uri="{28A0092B-C50C-407E-A947-70E740481C1C}">
                          <a14:useLocalDpi xmlns:a14="http://schemas.microsoft.com/office/drawing/2010/main" val="0"/>
                        </a:ext>
                      </a:extLst>
                    </a:blip>
                    <a:srcRect l="11237" t="26400" r="10092" b="26716"/>
                    <a:stretch/>
                  </pic:blipFill>
                  <pic:spPr bwMode="auto">
                    <a:xfrm>
                      <a:off x="0" y="0"/>
                      <a:ext cx="5855665" cy="1962107"/>
                    </a:xfrm>
                    <a:prstGeom prst="rect">
                      <a:avLst/>
                    </a:prstGeom>
                    <a:ln>
                      <a:noFill/>
                    </a:ln>
                    <a:extLst>
                      <a:ext uri="{53640926-AAD7-44D8-BBD7-CCE9431645EC}">
                        <a14:shadowObscured xmlns:a14="http://schemas.microsoft.com/office/drawing/2010/main"/>
                      </a:ext>
                    </a:extLst>
                  </pic:spPr>
                </pic:pic>
              </a:graphicData>
            </a:graphic>
          </wp:inline>
        </w:drawing>
      </w:r>
    </w:p>
    <w:p w14:paraId="08F315F3" w14:textId="77777777" w:rsidR="00680186" w:rsidRDefault="00680186" w:rsidP="00680186">
      <w:pPr>
        <w:pStyle w:val="ListParagraph"/>
        <w:ind w:left="0" w:hanging="2"/>
        <w:rPr>
          <w:rFonts w:eastAsiaTheme="minorEastAsia"/>
          <w:lang w:val="en-US"/>
        </w:rPr>
      </w:pPr>
      <w:r>
        <w:rPr>
          <w:rFonts w:eastAsiaTheme="minorEastAsia"/>
          <w:lang w:val="en-US"/>
        </w:rPr>
        <w:t xml:space="preserve">Seperti yang terlihat pada tabel diatas, untuk maksimum positif pada pemain kolom ada pada </w:t>
      </w:r>
      <w:r>
        <w:rPr>
          <w:rStyle w:val="mjxp-mn"/>
          <w:color w:val="000000"/>
          <w:shd w:val="clear" w:color="auto" w:fill="FFFFFF"/>
        </w:rPr>
        <w:t>21</w:t>
      </w:r>
      <w:r>
        <w:rPr>
          <w:rStyle w:val="mjxp-mn"/>
          <w:color w:val="000000"/>
          <w:shd w:val="clear" w:color="auto" w:fill="FFFFFF"/>
          <w:lang w:val="en-US"/>
        </w:rPr>
        <w:t>,</w:t>
      </w:r>
      <w:r>
        <w:rPr>
          <w:rStyle w:val="mjxp-mn"/>
          <w:color w:val="000000"/>
          <w:shd w:val="clear" w:color="auto" w:fill="FFFFFF"/>
        </w:rPr>
        <w:t>097</w:t>
      </w:r>
      <w:r>
        <w:rPr>
          <w:rStyle w:val="mjxp-mi"/>
          <w:i/>
          <w:iCs/>
          <w:color w:val="000000"/>
          <w:shd w:val="clear" w:color="auto" w:fill="FFFFFF"/>
        </w:rPr>
        <w:t>M</w:t>
      </w:r>
      <w:r>
        <w:rPr>
          <w:rStyle w:val="mjxp-mo"/>
          <w:color w:val="000000"/>
          <w:shd w:val="clear" w:color="auto" w:fill="FFFFFF"/>
        </w:rPr>
        <w:t>-</w:t>
      </w:r>
      <w:r>
        <w:rPr>
          <w:rStyle w:val="mjxp-mn"/>
          <w:color w:val="000000"/>
          <w:shd w:val="clear" w:color="auto" w:fill="FFFFFF"/>
        </w:rPr>
        <w:t>21761</w:t>
      </w:r>
      <w:r>
        <w:rPr>
          <w:rStyle w:val="mjxp-mn"/>
          <w:color w:val="000000"/>
          <w:shd w:val="clear" w:color="auto" w:fill="FFFFFF"/>
          <w:lang w:val="en-US"/>
        </w:rPr>
        <w:t>,</w:t>
      </w:r>
      <w:r>
        <w:rPr>
          <w:rStyle w:val="mjxp-mn"/>
          <w:color w:val="000000"/>
          <w:shd w:val="clear" w:color="auto" w:fill="FFFFFF"/>
        </w:rPr>
        <w:t>6034</w:t>
      </w:r>
      <w:r>
        <w:rPr>
          <w:rFonts w:eastAsiaTheme="minorEastAsia"/>
          <w:lang w:val="en-US"/>
        </w:rPr>
        <w:t xml:space="preserve">, sehingga kolom x1 masuk, sedangkan rasio minimumnya ada pada baris A4 yaitu </w:t>
      </w:r>
      <w:r w:rsidRPr="00F07355">
        <w:rPr>
          <w:rFonts w:eastAsiaTheme="minorEastAsia"/>
          <w:lang w:val="en-US"/>
        </w:rPr>
        <w:t>0.1899</w:t>
      </w:r>
      <w:r>
        <w:rPr>
          <w:rFonts w:eastAsiaTheme="minorEastAsia"/>
          <w:lang w:val="en-US"/>
        </w:rPr>
        <w:t xml:space="preserve"> sehingga baris A2 keluar. Didapati bahwa elemen pivotnya adalah </w:t>
      </w:r>
      <w:r w:rsidRPr="00C63289">
        <w:rPr>
          <w:rFonts w:eastAsiaTheme="minorEastAsia"/>
          <w:lang w:val="en-US"/>
        </w:rPr>
        <w:t>4</w:t>
      </w:r>
      <w:r>
        <w:rPr>
          <w:rFonts w:eastAsiaTheme="minorEastAsia"/>
          <w:lang w:val="en-US"/>
        </w:rPr>
        <w:t>,</w:t>
      </w:r>
      <w:r w:rsidRPr="00C63289">
        <w:rPr>
          <w:rFonts w:eastAsiaTheme="minorEastAsia"/>
          <w:lang w:val="en-US"/>
        </w:rPr>
        <w:t>5485</w:t>
      </w:r>
      <w:r>
        <w:rPr>
          <w:rFonts w:eastAsiaTheme="minorEastAsia"/>
          <w:lang w:val="en-US"/>
        </w:rPr>
        <w:t>. tahap selanjutnya adalah membuat semua elemen pada kolom X2 menjadi 0 kecuali pivotnya. Berikut adalah operasinya:</w:t>
      </w:r>
    </w:p>
    <w:p w14:paraId="709DC74B" w14:textId="77777777" w:rsidR="00680186" w:rsidRDefault="00680186" w:rsidP="00680186">
      <w:pPr>
        <w:pStyle w:val="ListParagraph"/>
        <w:numPr>
          <w:ilvl w:val="0"/>
          <w:numId w:val="6"/>
        </w:numPr>
        <w:suppressAutoHyphens w:val="0"/>
        <w:spacing w:after="160" w:line="259" w:lineRule="auto"/>
        <w:ind w:leftChars="0" w:left="3" w:firstLineChars="0" w:hanging="5"/>
        <w:textDirection w:val="lrTb"/>
        <w:textAlignment w:val="auto"/>
        <w:outlineLvl w:val="9"/>
        <w:rPr>
          <w:rFonts w:eastAsiaTheme="minorEastAsia"/>
          <w:lang w:val="en-US"/>
        </w:rPr>
      </w:pPr>
      <w:r>
        <w:rPr>
          <w:rFonts w:eastAsiaTheme="minorEastAsia"/>
          <w:lang w:val="en-US"/>
        </w:rPr>
        <w:t>R</w:t>
      </w:r>
      <w:r>
        <w:rPr>
          <w:rFonts w:eastAsiaTheme="minorEastAsia"/>
          <w:vertAlign w:val="subscript"/>
          <w:lang w:val="en-US"/>
        </w:rPr>
        <w:t>4</w:t>
      </w:r>
      <w:r>
        <w:rPr>
          <w:rFonts w:eastAsiaTheme="minorEastAsia"/>
          <w:lang w:val="en-US"/>
        </w:rPr>
        <w:t>(baru) = R</w:t>
      </w:r>
      <w:r>
        <w:rPr>
          <w:rFonts w:eastAsiaTheme="minorEastAsia"/>
          <w:vertAlign w:val="subscript"/>
          <w:lang w:val="en-US"/>
        </w:rPr>
        <w:t>4</w:t>
      </w:r>
      <w:r>
        <w:rPr>
          <w:rFonts w:eastAsiaTheme="minorEastAsia"/>
          <w:lang w:val="en-US"/>
        </w:rPr>
        <w:t xml:space="preserve">(lama) / </w:t>
      </w:r>
      <w:r w:rsidRPr="00C63289">
        <w:rPr>
          <w:rFonts w:eastAsiaTheme="minorEastAsia"/>
          <w:lang w:val="en-US"/>
        </w:rPr>
        <w:t>4</w:t>
      </w:r>
      <w:r>
        <w:rPr>
          <w:rFonts w:eastAsiaTheme="minorEastAsia"/>
          <w:lang w:val="en-US"/>
        </w:rPr>
        <w:t>,</w:t>
      </w:r>
      <w:r w:rsidRPr="00C63289">
        <w:rPr>
          <w:rFonts w:eastAsiaTheme="minorEastAsia"/>
          <w:lang w:val="en-US"/>
        </w:rPr>
        <w:t>5485</w:t>
      </w:r>
    </w:p>
    <w:p w14:paraId="6FF3750A" w14:textId="77777777" w:rsidR="00680186" w:rsidRDefault="00680186" w:rsidP="00680186">
      <w:pPr>
        <w:pStyle w:val="ListParagraph"/>
        <w:numPr>
          <w:ilvl w:val="0"/>
          <w:numId w:val="6"/>
        </w:numPr>
        <w:suppressAutoHyphens w:val="0"/>
        <w:spacing w:after="160" w:line="259" w:lineRule="auto"/>
        <w:ind w:leftChars="0" w:left="3" w:firstLineChars="0" w:hanging="5"/>
        <w:textDirection w:val="lrTb"/>
        <w:textAlignment w:val="auto"/>
        <w:outlineLvl w:val="9"/>
        <w:rPr>
          <w:rFonts w:eastAsiaTheme="minorEastAsia"/>
          <w:lang w:val="en-US"/>
        </w:rPr>
      </w:pPr>
      <w:r>
        <w:rPr>
          <w:rFonts w:eastAsiaTheme="minorEastAsia"/>
          <w:lang w:val="en-US"/>
        </w:rPr>
        <w:t>R</w:t>
      </w:r>
      <w:r>
        <w:rPr>
          <w:rFonts w:eastAsiaTheme="minorEastAsia"/>
          <w:vertAlign w:val="subscript"/>
          <w:lang w:val="en-US"/>
        </w:rPr>
        <w:t>1</w:t>
      </w:r>
      <w:r>
        <w:rPr>
          <w:rFonts w:eastAsiaTheme="minorEastAsia"/>
          <w:lang w:val="en-US"/>
        </w:rPr>
        <w:t>(baru) = R</w:t>
      </w:r>
      <w:r>
        <w:rPr>
          <w:rFonts w:eastAsiaTheme="minorEastAsia"/>
          <w:vertAlign w:val="subscript"/>
          <w:lang w:val="en-US"/>
        </w:rPr>
        <w:t>1</w:t>
      </w:r>
      <w:r>
        <w:rPr>
          <w:rFonts w:eastAsiaTheme="minorEastAsia"/>
          <w:lang w:val="en-US"/>
        </w:rPr>
        <w:t>(lama) + 18,7046R</w:t>
      </w:r>
      <w:r>
        <w:rPr>
          <w:rFonts w:eastAsiaTheme="minorEastAsia"/>
          <w:vertAlign w:val="subscript"/>
          <w:lang w:val="en-US"/>
        </w:rPr>
        <w:t>4</w:t>
      </w:r>
      <w:r>
        <w:rPr>
          <w:rFonts w:eastAsiaTheme="minorEastAsia"/>
          <w:lang w:val="en-US"/>
        </w:rPr>
        <w:t>(baru)</w:t>
      </w:r>
    </w:p>
    <w:p w14:paraId="69DDF6F1" w14:textId="77777777" w:rsidR="00680186" w:rsidRPr="00613EF5" w:rsidRDefault="00680186" w:rsidP="00680186">
      <w:pPr>
        <w:pStyle w:val="ListParagraph"/>
        <w:numPr>
          <w:ilvl w:val="0"/>
          <w:numId w:val="6"/>
        </w:numPr>
        <w:suppressAutoHyphens w:val="0"/>
        <w:spacing w:after="160" w:line="259" w:lineRule="auto"/>
        <w:ind w:leftChars="0" w:left="3" w:firstLineChars="0" w:hanging="5"/>
        <w:textDirection w:val="lrTb"/>
        <w:textAlignment w:val="auto"/>
        <w:outlineLvl w:val="9"/>
        <w:rPr>
          <w:rFonts w:eastAsiaTheme="minorEastAsia"/>
          <w:lang w:val="en-US"/>
        </w:rPr>
      </w:pPr>
      <w:r>
        <w:rPr>
          <w:rFonts w:eastAsiaTheme="minorEastAsia"/>
          <w:lang w:val="en-US"/>
        </w:rPr>
        <w:t>R</w:t>
      </w:r>
      <w:r>
        <w:rPr>
          <w:rFonts w:eastAsiaTheme="minorEastAsia"/>
          <w:vertAlign w:val="subscript"/>
          <w:lang w:val="en-US"/>
        </w:rPr>
        <w:t>2</w:t>
      </w:r>
      <w:r>
        <w:rPr>
          <w:rFonts w:eastAsiaTheme="minorEastAsia"/>
          <w:lang w:val="en-US"/>
        </w:rPr>
        <w:t>(baru) = R</w:t>
      </w:r>
      <w:r>
        <w:rPr>
          <w:rFonts w:eastAsiaTheme="minorEastAsia"/>
          <w:vertAlign w:val="subscript"/>
          <w:lang w:val="en-US"/>
        </w:rPr>
        <w:t>2</w:t>
      </w:r>
      <w:r>
        <w:rPr>
          <w:rFonts w:eastAsiaTheme="minorEastAsia"/>
          <w:lang w:val="en-US"/>
        </w:rPr>
        <w:t>(lama) – 3,7595R</w:t>
      </w:r>
      <w:r>
        <w:rPr>
          <w:rFonts w:eastAsiaTheme="minorEastAsia"/>
          <w:vertAlign w:val="subscript"/>
          <w:lang w:val="en-US"/>
        </w:rPr>
        <w:t>4</w:t>
      </w:r>
      <w:r>
        <w:rPr>
          <w:rFonts w:eastAsiaTheme="minorEastAsia"/>
          <w:lang w:val="en-US"/>
        </w:rPr>
        <w:t>(baru)</w:t>
      </w:r>
    </w:p>
    <w:p w14:paraId="03577490" w14:textId="77777777" w:rsidR="00680186" w:rsidRPr="00A82C3B" w:rsidRDefault="00680186" w:rsidP="00680186">
      <w:pPr>
        <w:pStyle w:val="ListParagraph"/>
        <w:numPr>
          <w:ilvl w:val="0"/>
          <w:numId w:val="6"/>
        </w:numPr>
        <w:suppressAutoHyphens w:val="0"/>
        <w:spacing w:after="160" w:line="259" w:lineRule="auto"/>
        <w:ind w:leftChars="0" w:left="3" w:firstLineChars="0" w:hanging="5"/>
        <w:textDirection w:val="lrTb"/>
        <w:textAlignment w:val="auto"/>
        <w:outlineLvl w:val="9"/>
        <w:rPr>
          <w:rFonts w:eastAsiaTheme="minorEastAsia"/>
          <w:lang w:val="en-US"/>
        </w:rPr>
      </w:pPr>
      <w:r>
        <w:rPr>
          <w:rFonts w:eastAsiaTheme="minorEastAsia"/>
          <w:lang w:val="en-US"/>
        </w:rPr>
        <w:t>R</w:t>
      </w:r>
      <w:r>
        <w:rPr>
          <w:rFonts w:eastAsiaTheme="minorEastAsia"/>
          <w:vertAlign w:val="subscript"/>
          <w:lang w:val="en-US"/>
        </w:rPr>
        <w:t>3</w:t>
      </w:r>
      <w:r>
        <w:rPr>
          <w:rFonts w:eastAsiaTheme="minorEastAsia"/>
          <w:lang w:val="en-US"/>
        </w:rPr>
        <w:t>(baru) = R</w:t>
      </w:r>
      <w:r>
        <w:rPr>
          <w:rFonts w:eastAsiaTheme="minorEastAsia"/>
          <w:vertAlign w:val="subscript"/>
          <w:lang w:val="en-US"/>
        </w:rPr>
        <w:t>3</w:t>
      </w:r>
      <w:r>
        <w:rPr>
          <w:rFonts w:eastAsiaTheme="minorEastAsia"/>
          <w:lang w:val="en-US"/>
        </w:rPr>
        <w:t>(lama) – 2,3924R</w:t>
      </w:r>
      <w:r>
        <w:rPr>
          <w:rFonts w:eastAsiaTheme="minorEastAsia"/>
          <w:vertAlign w:val="subscript"/>
          <w:lang w:val="en-US"/>
        </w:rPr>
        <w:t>4</w:t>
      </w:r>
      <w:r>
        <w:rPr>
          <w:rFonts w:eastAsiaTheme="minorEastAsia"/>
          <w:lang w:val="en-US"/>
        </w:rPr>
        <w:t>(baru)</w:t>
      </w:r>
    </w:p>
    <w:p w14:paraId="4D1F7933" w14:textId="77777777" w:rsidR="00680186" w:rsidRDefault="00680186" w:rsidP="00680186">
      <w:pPr>
        <w:ind w:left="0" w:hanging="2"/>
        <w:rPr>
          <w:rFonts w:eastAsiaTheme="minorEastAsia"/>
        </w:rPr>
      </w:pPr>
      <w:r>
        <w:rPr>
          <w:rFonts w:eastAsiaTheme="minorEastAsia"/>
        </w:rPr>
        <w:t>Lakukan operasi yang sama pada setiap iterasinya.</w:t>
      </w:r>
      <w:r>
        <w:rPr>
          <w:rFonts w:eastAsiaTheme="minorEastAsia"/>
        </w:rPr>
        <w:br/>
      </w:r>
      <w:r>
        <w:rPr>
          <w:rFonts w:eastAsiaTheme="minorEastAsia"/>
          <w:noProof/>
        </w:rPr>
        <w:drawing>
          <wp:inline distT="0" distB="0" distL="0" distR="0" wp14:anchorId="09BFA018" wp14:editId="176D72F1">
            <wp:extent cx="5398935" cy="17078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1">
                      <a:extLst>
                        <a:ext uri="{28A0092B-C50C-407E-A947-70E740481C1C}">
                          <a14:useLocalDpi xmlns:a14="http://schemas.microsoft.com/office/drawing/2010/main" val="0"/>
                        </a:ext>
                      </a:extLst>
                    </a:blip>
                    <a:srcRect l="11242" t="29857" r="10242" b="25968"/>
                    <a:stretch/>
                  </pic:blipFill>
                  <pic:spPr bwMode="auto">
                    <a:xfrm>
                      <a:off x="0" y="0"/>
                      <a:ext cx="5429210" cy="1717475"/>
                    </a:xfrm>
                    <a:prstGeom prst="rect">
                      <a:avLst/>
                    </a:prstGeom>
                    <a:ln>
                      <a:noFill/>
                    </a:ln>
                    <a:extLst>
                      <a:ext uri="{53640926-AAD7-44D8-BBD7-CCE9431645EC}">
                        <a14:shadowObscured xmlns:a14="http://schemas.microsoft.com/office/drawing/2010/main"/>
                      </a:ext>
                    </a:extLst>
                  </pic:spPr>
                </pic:pic>
              </a:graphicData>
            </a:graphic>
          </wp:inline>
        </w:drawing>
      </w:r>
    </w:p>
    <w:p w14:paraId="4B797EE8" w14:textId="77777777" w:rsidR="00680186" w:rsidRDefault="00680186" w:rsidP="00680186">
      <w:pPr>
        <w:ind w:left="0" w:hanging="2"/>
        <w:rPr>
          <w:rFonts w:eastAsiaTheme="minorEastAsia"/>
        </w:rPr>
      </w:pPr>
      <w:r>
        <w:rPr>
          <w:rFonts w:eastAsiaTheme="minorEastAsia"/>
          <w:noProof/>
        </w:rPr>
        <w:lastRenderedPageBreak/>
        <w:drawing>
          <wp:inline distT="0" distB="0" distL="0" distR="0" wp14:anchorId="5CDF4032" wp14:editId="7BAEA44A">
            <wp:extent cx="5363028" cy="17190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2">
                      <a:extLst>
                        <a:ext uri="{28A0092B-C50C-407E-A947-70E740481C1C}">
                          <a14:useLocalDpi xmlns:a14="http://schemas.microsoft.com/office/drawing/2010/main" val="0"/>
                        </a:ext>
                      </a:extLst>
                    </a:blip>
                    <a:srcRect l="11294" t="30777" r="10182" b="24458"/>
                    <a:stretch/>
                  </pic:blipFill>
                  <pic:spPr bwMode="auto">
                    <a:xfrm>
                      <a:off x="0" y="0"/>
                      <a:ext cx="5380518" cy="1724678"/>
                    </a:xfrm>
                    <a:prstGeom prst="rect">
                      <a:avLst/>
                    </a:prstGeom>
                    <a:ln>
                      <a:noFill/>
                    </a:ln>
                    <a:extLst>
                      <a:ext uri="{53640926-AAD7-44D8-BBD7-CCE9431645EC}">
                        <a14:shadowObscured xmlns:a14="http://schemas.microsoft.com/office/drawing/2010/main"/>
                      </a:ext>
                    </a:extLst>
                  </pic:spPr>
                </pic:pic>
              </a:graphicData>
            </a:graphic>
          </wp:inline>
        </w:drawing>
      </w:r>
    </w:p>
    <w:p w14:paraId="0F065AE8" w14:textId="77777777" w:rsidR="00680186" w:rsidRDefault="00680186" w:rsidP="00680186">
      <w:pPr>
        <w:ind w:left="0" w:hanging="2"/>
        <w:rPr>
          <w:rFonts w:eastAsiaTheme="minorEastAsia"/>
        </w:rPr>
      </w:pPr>
      <w:r>
        <w:rPr>
          <w:rFonts w:eastAsiaTheme="minorEastAsia"/>
          <w:noProof/>
        </w:rPr>
        <w:drawing>
          <wp:inline distT="0" distB="0" distL="0" distR="0" wp14:anchorId="75E19AD3" wp14:editId="6AFD78E0">
            <wp:extent cx="5362575" cy="17202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3">
                      <a:extLst>
                        <a:ext uri="{28A0092B-C50C-407E-A947-70E740481C1C}">
                          <a14:useLocalDpi xmlns:a14="http://schemas.microsoft.com/office/drawing/2010/main" val="0"/>
                        </a:ext>
                      </a:extLst>
                    </a:blip>
                    <a:srcRect l="11362" t="32006" r="10233" b="23262"/>
                    <a:stretch/>
                  </pic:blipFill>
                  <pic:spPr bwMode="auto">
                    <a:xfrm>
                      <a:off x="0" y="0"/>
                      <a:ext cx="5391218" cy="1729420"/>
                    </a:xfrm>
                    <a:prstGeom prst="rect">
                      <a:avLst/>
                    </a:prstGeom>
                    <a:ln>
                      <a:noFill/>
                    </a:ln>
                    <a:extLst>
                      <a:ext uri="{53640926-AAD7-44D8-BBD7-CCE9431645EC}">
                        <a14:shadowObscured xmlns:a14="http://schemas.microsoft.com/office/drawing/2010/main"/>
                      </a:ext>
                    </a:extLst>
                  </pic:spPr>
                </pic:pic>
              </a:graphicData>
            </a:graphic>
          </wp:inline>
        </w:drawing>
      </w:r>
    </w:p>
    <w:p w14:paraId="01DA3AD8" w14:textId="77777777" w:rsidR="00680186" w:rsidRDefault="00680186" w:rsidP="00680186">
      <w:pPr>
        <w:ind w:left="0" w:hanging="2"/>
        <w:rPr>
          <w:rFonts w:eastAsiaTheme="minorEastAsia"/>
        </w:rPr>
      </w:pPr>
      <w:r>
        <w:rPr>
          <w:rFonts w:eastAsiaTheme="minorEastAsia"/>
          <w:noProof/>
        </w:rPr>
        <w:drawing>
          <wp:inline distT="0" distB="0" distL="0" distR="0" wp14:anchorId="19131CB1" wp14:editId="0D407AC3">
            <wp:extent cx="5376566" cy="1623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4">
                      <a:extLst>
                        <a:ext uri="{28A0092B-C50C-407E-A947-70E740481C1C}">
                          <a14:useLocalDpi xmlns:a14="http://schemas.microsoft.com/office/drawing/2010/main" val="0"/>
                        </a:ext>
                      </a:extLst>
                    </a:blip>
                    <a:srcRect l="11233" t="32915" r="10148" b="24852"/>
                    <a:stretch/>
                  </pic:blipFill>
                  <pic:spPr bwMode="auto">
                    <a:xfrm>
                      <a:off x="0" y="0"/>
                      <a:ext cx="5409242" cy="1633845"/>
                    </a:xfrm>
                    <a:prstGeom prst="rect">
                      <a:avLst/>
                    </a:prstGeom>
                    <a:ln>
                      <a:noFill/>
                    </a:ln>
                    <a:extLst>
                      <a:ext uri="{53640926-AAD7-44D8-BBD7-CCE9431645EC}">
                        <a14:shadowObscured xmlns:a14="http://schemas.microsoft.com/office/drawing/2010/main"/>
                      </a:ext>
                    </a:extLst>
                  </pic:spPr>
                </pic:pic>
              </a:graphicData>
            </a:graphic>
          </wp:inline>
        </w:drawing>
      </w:r>
    </w:p>
    <w:p w14:paraId="2C102BAA" w14:textId="77777777" w:rsidR="00680186" w:rsidRDefault="00680186" w:rsidP="00680186">
      <w:pPr>
        <w:ind w:left="0" w:hanging="2"/>
        <w:rPr>
          <w:rFonts w:eastAsiaTheme="minorEastAsia"/>
        </w:rPr>
      </w:pPr>
      <w:r>
        <w:rPr>
          <w:noProof/>
        </w:rPr>
        <w:drawing>
          <wp:inline distT="0" distB="0" distL="0" distR="0" wp14:anchorId="7DB230C0" wp14:editId="38053282">
            <wp:extent cx="5366013" cy="132405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1233" t="31325" r="10134" b="34166"/>
                    <a:stretch/>
                  </pic:blipFill>
                  <pic:spPr bwMode="auto">
                    <a:xfrm>
                      <a:off x="0" y="0"/>
                      <a:ext cx="5394047" cy="1330968"/>
                    </a:xfrm>
                    <a:prstGeom prst="rect">
                      <a:avLst/>
                    </a:prstGeom>
                    <a:ln>
                      <a:noFill/>
                    </a:ln>
                    <a:extLst>
                      <a:ext uri="{53640926-AAD7-44D8-BBD7-CCE9431645EC}">
                        <a14:shadowObscured xmlns:a14="http://schemas.microsoft.com/office/drawing/2010/main"/>
                      </a:ext>
                    </a:extLst>
                  </pic:spPr>
                </pic:pic>
              </a:graphicData>
            </a:graphic>
          </wp:inline>
        </w:drawing>
      </w:r>
    </w:p>
    <w:p w14:paraId="0367DF46" w14:textId="77777777" w:rsidR="00680186" w:rsidRPr="004F75B6" w:rsidRDefault="00680186" w:rsidP="00680186">
      <w:pPr>
        <w:ind w:left="0" w:hanging="2"/>
        <w:rPr>
          <w:rFonts w:asciiTheme="minorHAnsi" w:eastAsiaTheme="minorEastAsia" w:hAnsiTheme="minorHAnsi" w:cstheme="minorBidi"/>
        </w:rPr>
      </w:pPr>
      <w:r>
        <w:rPr>
          <w:rFonts w:eastAsiaTheme="minorEastAsia"/>
        </w:rPr>
        <w:t xml:space="preserve">Pada iterasi ke 8, didapati bahwa </w:t>
      </w:r>
      <m:oMath>
        <m:sSub>
          <m:sSubPr>
            <m:ctrlPr>
              <w:rPr>
                <w:rFonts w:ascii="Cambria Math" w:eastAsiaTheme="minorEastAsia" w:hAnsi="Cambria Math" w:cstheme="minorBidi"/>
                <w:i/>
                <w:position w:val="0"/>
                <w:sz w:val="22"/>
                <w:szCs w:val="22"/>
                <w:lang w:eastAsia="en-US"/>
              </w:rPr>
            </m:ctrlPr>
          </m:sSubPr>
          <m:e>
            <m:r>
              <w:rPr>
                <w:rFonts w:ascii="Cambria Math" w:eastAsiaTheme="minorEastAsia" w:hAnsi="Cambria Math"/>
              </w:rPr>
              <m:t>Z</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cstheme="minorBidi"/>
                <w:i/>
                <w:position w:val="0"/>
                <w:sz w:val="22"/>
                <w:szCs w:val="22"/>
                <w:lang w:eastAsia="en-US"/>
              </w:rPr>
            </m:ctrlPr>
          </m:sSubPr>
          <m:e>
            <m:r>
              <w:rPr>
                <w:rFonts w:ascii="Cambria Math" w:eastAsiaTheme="minorEastAsia" w:hAnsi="Cambria Math"/>
              </w:rPr>
              <m:t>C</m:t>
            </m:r>
          </m:e>
          <m:sub>
            <m:r>
              <w:rPr>
                <w:rFonts w:ascii="Cambria Math" w:eastAsiaTheme="minorEastAsia" w:hAnsi="Cambria Math"/>
              </w:rPr>
              <m:t>j</m:t>
            </m:r>
          </m:sub>
        </m:sSub>
        <m:r>
          <w:rPr>
            <w:rFonts w:ascii="Cambria Math" w:eastAsiaTheme="minorEastAsia" w:hAnsi="Cambria Math"/>
          </w:rPr>
          <m:t>≤0</m:t>
        </m:r>
      </m:oMath>
      <w:r>
        <w:rPr>
          <w:rFonts w:eastAsiaTheme="minorEastAsia"/>
        </w:rPr>
        <w:t xml:space="preserve"> maka solusi optimal telah didapatkan yaitu:</w:t>
      </w:r>
      <w:r>
        <w:rPr>
          <w:rFonts w:eastAsiaTheme="minorEastAsia"/>
        </w:rPr>
        <w:br/>
      </w:r>
      <m:oMathPara>
        <m:oMath>
          <m:sSub>
            <m:sSubPr>
              <m:ctrlPr>
                <w:rPr>
                  <w:rFonts w:ascii="Cambria Math" w:eastAsiaTheme="minorEastAsia" w:hAnsi="Cambria Math" w:cstheme="minorBidi"/>
                  <w:i/>
                  <w:position w:val="0"/>
                  <w:sz w:val="22"/>
                  <w:szCs w:val="22"/>
                  <w:lang w:eastAsia="en-US"/>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=0</m:t>
          </m:r>
        </m:oMath>
      </m:oMathPara>
    </w:p>
    <w:p w14:paraId="42ED21A0" w14:textId="77777777" w:rsidR="00680186" w:rsidRPr="00E93E28" w:rsidRDefault="00680186" w:rsidP="00680186">
      <w:pPr>
        <w:ind w:left="0" w:hanging="2"/>
        <w:rPr>
          <w:rFonts w:eastAsiaTheme="minorEastAsia"/>
        </w:rPr>
      </w:pPr>
      <m:oMathPara>
        <m:oMath>
          <m:sSub>
            <m:sSubPr>
              <m:ctrlPr>
                <w:rPr>
                  <w:rFonts w:ascii="Cambria Math" w:eastAsiaTheme="minorEastAsia" w:hAnsi="Cambria Math" w:cstheme="minorBidi"/>
                  <w:i/>
                  <w:position w:val="0"/>
                  <w:sz w:val="22"/>
                  <w:szCs w:val="22"/>
                  <w:lang w:eastAsia="en-US"/>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r>
            <w:rPr>
              <w:rFonts w:ascii="Cambria Math" w:eastAsiaTheme="minorEastAsia" w:hAnsi="Cambria Math"/>
            </w:rPr>
            <m:t>1.6667</m:t>
          </m:r>
        </m:oMath>
      </m:oMathPara>
    </w:p>
    <w:p w14:paraId="1E2FBC83" w14:textId="77777777" w:rsidR="00680186" w:rsidRPr="00E93E28" w:rsidRDefault="00680186" w:rsidP="00680186">
      <w:pPr>
        <w:ind w:left="0" w:hanging="2"/>
        <w:rPr>
          <w:rFonts w:eastAsiaTheme="minorEastAsia"/>
        </w:rPr>
      </w:pPr>
      <m:oMathPara>
        <m:oMath>
          <m:sSub>
            <m:sSubPr>
              <m:ctrlPr>
                <w:rPr>
                  <w:rFonts w:ascii="Cambria Math" w:eastAsiaTheme="minorEastAsia" w:hAnsi="Cambria Math" w:cstheme="minorBidi"/>
                  <w:i/>
                  <w:position w:val="0"/>
                  <w:sz w:val="22"/>
                  <w:szCs w:val="22"/>
                  <w:lang w:eastAsia="en-US"/>
                </w:rPr>
              </m:ctrlPr>
            </m:sSubPr>
            <m:e>
              <m:r>
                <w:rPr>
                  <w:rFonts w:ascii="Cambria Math" w:eastAsiaTheme="minorEastAsia" w:hAnsi="Cambria Math"/>
                </w:rPr>
                <m:t>X</m:t>
              </m:r>
            </m:e>
            <m:sub>
              <m:r>
                <w:rPr>
                  <w:rFonts w:ascii="Cambria Math" w:eastAsiaTheme="minorEastAsia" w:hAnsi="Cambria Math"/>
                </w:rPr>
                <m:t>3</m:t>
              </m:r>
            </m:sub>
          </m:sSub>
          <m:r>
            <w:rPr>
              <w:rFonts w:ascii="Cambria Math" w:eastAsiaTheme="minorEastAsia" w:hAnsi="Cambria Math"/>
            </w:rPr>
            <m:t>=0</m:t>
          </m:r>
        </m:oMath>
      </m:oMathPara>
    </w:p>
    <w:p w14:paraId="285FA8B6" w14:textId="77777777" w:rsidR="00680186" w:rsidRPr="00E93E28" w:rsidRDefault="00680186" w:rsidP="00680186">
      <w:pPr>
        <w:ind w:left="0" w:hanging="2"/>
        <w:rPr>
          <w:rFonts w:eastAsiaTheme="minorEastAsia"/>
        </w:rPr>
      </w:pPr>
      <m:oMathPara>
        <m:oMath>
          <m:func>
            <m:funcPr>
              <m:ctrlPr>
                <w:rPr>
                  <w:rFonts w:ascii="Cambria Math" w:eastAsiaTheme="minorEastAsia" w:hAnsi="Cambria Math"/>
                  <w:i/>
                </w:rPr>
              </m:ctrlPr>
            </m:funcPr>
            <m:fName>
              <m:r>
                <m:rPr>
                  <m:sty m:val="p"/>
                </m:rPr>
                <w:rPr>
                  <w:rFonts w:ascii="Cambria Math" w:eastAsiaTheme="minorEastAsia" w:hAnsi="Cambria Math"/>
                </w:rPr>
                <m:t>min</m:t>
              </m:r>
            </m:fName>
            <m:e>
              <m:r>
                <w:rPr>
                  <w:rFonts w:ascii="Cambria Math" w:eastAsiaTheme="minorEastAsia" w:hAnsi="Cambria Math"/>
                </w:rPr>
                <m:t>Z</m:t>
              </m:r>
            </m:e>
          </m:func>
          <m:r>
            <w:rPr>
              <w:rFonts w:ascii="Cambria Math" w:eastAsiaTheme="minorEastAsia" w:hAnsi="Cambria Math"/>
            </w:rPr>
            <m:t>=</m:t>
          </m:r>
          <m:r>
            <w:rPr>
              <w:rFonts w:ascii="Cambria Math" w:eastAsiaTheme="minorEastAsia" w:hAnsi="Cambria Math"/>
            </w:rPr>
            <m:t>6666.6667</m:t>
          </m:r>
        </m:oMath>
      </m:oMathPara>
    </w:p>
    <w:p w14:paraId="6FF25252" w14:textId="77777777" w:rsidR="00680186" w:rsidRPr="00EB60B6" w:rsidRDefault="00680186" w:rsidP="00680186">
      <w:pPr>
        <w:pBdr>
          <w:top w:val="nil"/>
          <w:left w:val="nil"/>
          <w:bottom w:val="nil"/>
          <w:right w:val="nil"/>
          <w:between w:val="nil"/>
        </w:pBdr>
        <w:spacing w:line="276" w:lineRule="auto"/>
        <w:ind w:leftChars="0" w:left="0" w:firstLineChars="0" w:firstLine="720"/>
        <w:jc w:val="both"/>
        <w:rPr>
          <w:color w:val="000000"/>
        </w:rPr>
      </w:pPr>
    </w:p>
    <w:p w14:paraId="48012EB2" w14:textId="7DC6E4FC" w:rsidR="0031727F" w:rsidRPr="00EB60B6" w:rsidRDefault="001618CE">
      <w:pPr>
        <w:pBdr>
          <w:top w:val="nil"/>
          <w:left w:val="nil"/>
          <w:bottom w:val="nil"/>
          <w:right w:val="nil"/>
          <w:between w:val="nil"/>
        </w:pBdr>
        <w:spacing w:line="276" w:lineRule="auto"/>
        <w:ind w:left="0" w:hanging="2"/>
        <w:jc w:val="both"/>
        <w:rPr>
          <w:color w:val="000000"/>
        </w:rPr>
      </w:pPr>
      <w:r w:rsidRPr="00EB60B6">
        <w:rPr>
          <w:b/>
          <w:color w:val="000000"/>
        </w:rPr>
        <w:t>Kesimpulan</w:t>
      </w:r>
    </w:p>
    <w:p w14:paraId="7956D403" w14:textId="774AA62F" w:rsidR="00680186" w:rsidRPr="00680186" w:rsidRDefault="00680186" w:rsidP="00680186">
      <w:pPr>
        <w:pBdr>
          <w:top w:val="nil"/>
          <w:left w:val="nil"/>
          <w:bottom w:val="nil"/>
          <w:right w:val="nil"/>
          <w:between w:val="nil"/>
        </w:pBdr>
        <w:spacing w:line="276" w:lineRule="auto"/>
        <w:ind w:leftChars="0" w:left="0" w:firstLineChars="0" w:firstLine="720"/>
        <w:jc w:val="both"/>
        <w:rPr>
          <w:color w:val="000000"/>
        </w:rPr>
      </w:pPr>
      <w:r w:rsidRPr="00680186">
        <w:rPr>
          <w:color w:val="000000"/>
        </w:rPr>
        <w:t xml:space="preserve">Berdasarkan hasil analisis menggunakan metode Simpleks (Big-M), dapat disimpulkan bahwa formulasi pakan ternak yang optimal terdiri dari 1.6667 kg dedak padi dengan total biaya Rp6.666,67. Jagung dan bungkil kedelai tidak digunakan dalam </w:t>
      </w:r>
      <w:r w:rsidRPr="00680186">
        <w:rPr>
          <w:color w:val="000000"/>
        </w:rPr>
        <w:lastRenderedPageBreak/>
        <w:t>formulasi ini, yang menunjukkan bahwa dedak padi mampu memenuhi kebutuhan nutrisi ternak secara efisien dan ekonomis.</w:t>
      </w:r>
    </w:p>
    <w:p w14:paraId="6DF16EE3" w14:textId="08CD45C2" w:rsidR="0031727F" w:rsidRPr="00EB60B6" w:rsidRDefault="00680186" w:rsidP="00680186">
      <w:pPr>
        <w:pBdr>
          <w:top w:val="nil"/>
          <w:left w:val="nil"/>
          <w:bottom w:val="nil"/>
          <w:right w:val="nil"/>
          <w:between w:val="nil"/>
        </w:pBdr>
        <w:spacing w:line="276" w:lineRule="auto"/>
        <w:ind w:leftChars="0" w:left="0" w:firstLineChars="0" w:firstLine="720"/>
        <w:jc w:val="both"/>
        <w:rPr>
          <w:color w:val="000000"/>
        </w:rPr>
      </w:pPr>
      <w:r w:rsidRPr="00680186">
        <w:rPr>
          <w:color w:val="000000"/>
        </w:rPr>
        <w:t>Penerapan metode Simpleks (Big-M) terbukti efektif dalam mengoptimalkan formulasi pakan, memberikan solusi dengan biaya minimum, dan membantu peternak dalam mengelola pakan ternak dengan lebih baik. Penelitian ini diharapkan dapat menjadi referensi bagi peternak dalam menyusun strategi pemberian pakan yang lebih efisien dan terjangkau.</w:t>
      </w:r>
    </w:p>
    <w:sectPr w:rsidR="0031727F" w:rsidRPr="00EB60B6">
      <w:headerReference w:type="even" r:id="rId16"/>
      <w:headerReference w:type="default" r:id="rId17"/>
      <w:footerReference w:type="even" r:id="rId18"/>
      <w:footerReference w:type="default" r:id="rId19"/>
      <w:headerReference w:type="first" r:id="rId20"/>
      <w:footerReference w:type="first" r:id="rId21"/>
      <w:pgSz w:w="11907" w:h="16839"/>
      <w:pgMar w:top="1701" w:right="1701" w:bottom="1701" w:left="1701" w:header="720"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C206F" w14:textId="77777777" w:rsidR="00170E60" w:rsidRDefault="00170E60">
      <w:pPr>
        <w:spacing w:line="240" w:lineRule="auto"/>
        <w:ind w:left="0" w:hanging="2"/>
      </w:pPr>
      <w:r>
        <w:separator/>
      </w:r>
    </w:p>
  </w:endnote>
  <w:endnote w:type="continuationSeparator" w:id="0">
    <w:p w14:paraId="096A6C48" w14:textId="77777777" w:rsidR="00170E60" w:rsidRDefault="00170E6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no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eading=h.gjdgxs" w:colFirst="0" w:colLast="0"/>
  <w:bookmarkEnd w:id="0"/>
  <w:p w14:paraId="0A9C2FC9" w14:textId="77777777" w:rsidR="0031727F" w:rsidRDefault="001618CE">
    <w:pPr>
      <w:pBdr>
        <w:top w:val="nil"/>
        <w:left w:val="nil"/>
        <w:bottom w:val="nil"/>
        <w:right w:val="nil"/>
        <w:between w:val="nil"/>
      </w:pBdr>
      <w:tabs>
        <w:tab w:val="right" w:pos="8505"/>
      </w:tabs>
      <w:spacing w:line="240" w:lineRule="auto"/>
      <w:ind w:left="0" w:hanging="2"/>
      <w:rPr>
        <w:color w:val="000000"/>
      </w:rPr>
    </w:pPr>
    <w:r>
      <w:rPr>
        <w:color w:val="000000"/>
      </w:rPr>
      <w:fldChar w:fldCharType="begin"/>
    </w:r>
    <w:r>
      <w:rPr>
        <w:color w:val="000000"/>
      </w:rPr>
      <w:instrText>PAGE</w:instrText>
    </w:r>
    <w:r>
      <w:rPr>
        <w:color w:val="000000"/>
      </w:rPr>
      <w:fldChar w:fldCharType="separate"/>
    </w:r>
    <w:r w:rsidR="00B12093">
      <w:rPr>
        <w:noProof/>
        <w:color w:val="000000"/>
      </w:rPr>
      <w:t>2</w:t>
    </w:r>
    <w:r>
      <w:rPr>
        <w:color w:val="000000"/>
      </w:rPr>
      <w:fldChar w:fldCharType="end"/>
    </w:r>
    <w:r>
      <w:rPr>
        <w:i/>
        <w:color w:val="000000"/>
      </w:rPr>
      <w:t xml:space="preserve"> </w:t>
    </w:r>
    <w:r>
      <w:rPr>
        <w:i/>
        <w:color w:val="000000"/>
      </w:rPr>
      <w:tab/>
      <w:t>Syntax Literate</w:t>
    </w:r>
    <w:r>
      <w:rPr>
        <w:color w:val="000000"/>
      </w:rPr>
      <w:t xml:space="preserve">, Vol. 10, No. </w:t>
    </w:r>
    <w:r>
      <w:t>1, Januari</w:t>
    </w:r>
    <w:r>
      <w:rPr>
        <w:color w:val="00000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1BE15" w14:textId="0BB8E86E" w:rsidR="0031727F" w:rsidRDefault="001618CE">
    <w:pPr>
      <w:pBdr>
        <w:top w:val="nil"/>
        <w:left w:val="nil"/>
        <w:bottom w:val="nil"/>
        <w:right w:val="nil"/>
        <w:between w:val="nil"/>
      </w:pBdr>
      <w:spacing w:line="240" w:lineRule="auto"/>
      <w:ind w:left="0" w:hanging="2"/>
      <w:rPr>
        <w:color w:val="000000"/>
      </w:rPr>
    </w:pPr>
    <w:r>
      <w:rPr>
        <w:i/>
        <w:color w:val="000000"/>
      </w:rPr>
      <w:t>Syntax Literate</w:t>
    </w:r>
    <w:r>
      <w:rPr>
        <w:color w:val="000000"/>
      </w:rPr>
      <w:t xml:space="preserve">, Vol. 9, No. </w:t>
    </w:r>
    <w:r>
      <w:t>6</w:t>
    </w:r>
    <w:r>
      <w:rPr>
        <w:color w:val="000000"/>
      </w:rPr>
      <w:t xml:space="preserve">, </w:t>
    </w:r>
    <w:r>
      <w:t>Juni</w:t>
    </w:r>
    <w:r>
      <w:rPr>
        <w:color w:val="000000"/>
      </w:rPr>
      <w:t xml:space="preserve"> 2024</w:t>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sidR="00B12093">
      <w:rPr>
        <w:noProof/>
        <w:color w:val="000000"/>
      </w:rPr>
      <w:t>3</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BE84" w14:textId="77777777" w:rsidR="0031727F" w:rsidRDefault="0031727F">
    <w:pPr>
      <w:ind w:left="0" w:hanging="2"/>
    </w:pPr>
  </w:p>
  <w:tbl>
    <w:tblPr>
      <w:tblStyle w:val="aa"/>
      <w:tblW w:w="8715" w:type="dxa"/>
      <w:tblBorders>
        <w:top w:val="nil"/>
        <w:left w:val="nil"/>
        <w:bottom w:val="nil"/>
        <w:right w:val="nil"/>
        <w:insideH w:val="nil"/>
        <w:insideV w:val="nil"/>
      </w:tblBorders>
      <w:tblLayout w:type="fixed"/>
      <w:tblLook w:val="0600" w:firstRow="0" w:lastRow="0" w:firstColumn="0" w:lastColumn="0" w:noHBand="1" w:noVBand="1"/>
    </w:tblPr>
    <w:tblGrid>
      <w:gridCol w:w="1305"/>
      <w:gridCol w:w="7410"/>
    </w:tblGrid>
    <w:tr w:rsidR="0031727F" w14:paraId="35D4816B" w14:textId="77777777">
      <w:trPr>
        <w:trHeight w:val="510"/>
      </w:trPr>
      <w:tc>
        <w:tcPr>
          <w:tcW w:w="1305" w:type="dxa"/>
          <w:tcBorders>
            <w:top w:val="single" w:sz="18" w:space="0" w:color="4F81BD"/>
            <w:left w:val="nil"/>
            <w:bottom w:val="single" w:sz="6" w:space="0" w:color="000000"/>
            <w:right w:val="nil"/>
          </w:tcBorders>
          <w:tcMar>
            <w:top w:w="0" w:type="dxa"/>
            <w:left w:w="100" w:type="dxa"/>
            <w:bottom w:w="0" w:type="dxa"/>
            <w:right w:w="100" w:type="dxa"/>
          </w:tcMar>
        </w:tcPr>
        <w:p w14:paraId="1C40CAA3" w14:textId="77777777" w:rsidR="0031727F" w:rsidRDefault="001618CE">
          <w:pPr>
            <w:spacing w:line="276" w:lineRule="auto"/>
            <w:ind w:left="0" w:right="-100" w:hanging="2"/>
            <w:jc w:val="both"/>
            <w:rPr>
              <w:b/>
              <w:sz w:val="16"/>
              <w:szCs w:val="16"/>
            </w:rPr>
          </w:pPr>
          <w:r>
            <w:rPr>
              <w:b/>
              <w:sz w:val="16"/>
              <w:szCs w:val="16"/>
            </w:rPr>
            <w:t>How to cite:</w:t>
          </w:r>
        </w:p>
      </w:tc>
      <w:tc>
        <w:tcPr>
          <w:tcW w:w="7410" w:type="dxa"/>
          <w:tcBorders>
            <w:top w:val="single" w:sz="18" w:space="0" w:color="4F81BD"/>
            <w:left w:val="nil"/>
            <w:bottom w:val="single" w:sz="6" w:space="0" w:color="000000"/>
            <w:right w:val="nil"/>
          </w:tcBorders>
          <w:tcMar>
            <w:top w:w="0" w:type="dxa"/>
            <w:left w:w="100" w:type="dxa"/>
            <w:bottom w:w="0" w:type="dxa"/>
            <w:right w:w="100" w:type="dxa"/>
          </w:tcMar>
        </w:tcPr>
        <w:p w14:paraId="7CAA8C47" w14:textId="77777777" w:rsidR="0031727F" w:rsidRDefault="001618CE">
          <w:pPr>
            <w:ind w:left="0" w:hanging="2"/>
            <w:jc w:val="both"/>
            <w:rPr>
              <w:sz w:val="18"/>
              <w:szCs w:val="18"/>
            </w:rPr>
          </w:pPr>
          <w:r>
            <w:rPr>
              <w:sz w:val="18"/>
              <w:szCs w:val="18"/>
            </w:rPr>
            <w:t xml:space="preserve">Nama </w:t>
          </w:r>
          <w:r>
            <w:rPr>
              <w:sz w:val="16"/>
              <w:szCs w:val="16"/>
            </w:rPr>
            <w:t xml:space="preserve"> Author. (Tahun terbit). Judul. </w:t>
          </w:r>
          <w:r>
            <w:rPr>
              <w:i/>
              <w:sz w:val="16"/>
              <w:szCs w:val="16"/>
            </w:rPr>
            <w:t>Nama Jurnal</w:t>
          </w:r>
          <w:r>
            <w:rPr>
              <w:sz w:val="16"/>
              <w:szCs w:val="16"/>
            </w:rPr>
            <w:t xml:space="preserve">. </w:t>
          </w:r>
          <w:r>
            <w:rPr>
              <w:i/>
              <w:sz w:val="16"/>
              <w:szCs w:val="16"/>
            </w:rPr>
            <w:t>(Volume) Issue,.doi</w:t>
          </w:r>
          <w:r>
            <w:t xml:space="preserve"> </w:t>
          </w:r>
        </w:p>
      </w:tc>
    </w:tr>
    <w:tr w:rsidR="0031727F" w14:paraId="75B6BB36" w14:textId="77777777">
      <w:trPr>
        <w:trHeight w:val="195"/>
      </w:trPr>
      <w:tc>
        <w:tcPr>
          <w:tcW w:w="1305" w:type="dxa"/>
          <w:tcBorders>
            <w:top w:val="nil"/>
            <w:left w:val="nil"/>
            <w:bottom w:val="single" w:sz="6" w:space="0" w:color="000000"/>
            <w:right w:val="nil"/>
          </w:tcBorders>
          <w:tcMar>
            <w:top w:w="0" w:type="dxa"/>
            <w:left w:w="100" w:type="dxa"/>
            <w:bottom w:w="0" w:type="dxa"/>
            <w:right w:w="100" w:type="dxa"/>
          </w:tcMar>
        </w:tcPr>
        <w:p w14:paraId="3475C901" w14:textId="77777777" w:rsidR="0031727F" w:rsidRDefault="001618CE">
          <w:pPr>
            <w:spacing w:line="276" w:lineRule="auto"/>
            <w:ind w:left="0" w:right="-100" w:hanging="2"/>
            <w:jc w:val="both"/>
            <w:rPr>
              <w:b/>
              <w:sz w:val="16"/>
              <w:szCs w:val="16"/>
            </w:rPr>
          </w:pPr>
          <w:r>
            <w:rPr>
              <w:b/>
              <w:sz w:val="16"/>
              <w:szCs w:val="16"/>
            </w:rPr>
            <w:t>E-ISSN:</w:t>
          </w:r>
        </w:p>
      </w:tc>
      <w:tc>
        <w:tcPr>
          <w:tcW w:w="7410" w:type="dxa"/>
          <w:tcBorders>
            <w:top w:val="nil"/>
            <w:left w:val="nil"/>
            <w:bottom w:val="single" w:sz="6" w:space="0" w:color="000000"/>
            <w:right w:val="nil"/>
          </w:tcBorders>
          <w:tcMar>
            <w:top w:w="0" w:type="dxa"/>
            <w:left w:w="100" w:type="dxa"/>
            <w:bottom w:w="0" w:type="dxa"/>
            <w:right w:w="100" w:type="dxa"/>
          </w:tcMar>
        </w:tcPr>
        <w:p w14:paraId="25ACEAC1" w14:textId="77777777" w:rsidR="0031727F" w:rsidRDefault="00170E60">
          <w:pPr>
            <w:spacing w:line="276" w:lineRule="auto"/>
            <w:ind w:left="0" w:hanging="2"/>
            <w:jc w:val="both"/>
            <w:rPr>
              <w:color w:val="0070C0"/>
              <w:sz w:val="16"/>
              <w:szCs w:val="16"/>
            </w:rPr>
          </w:pPr>
          <w:hyperlink r:id="rId1">
            <w:r w:rsidR="001618CE">
              <w:rPr>
                <w:color w:val="0070C0"/>
                <w:sz w:val="16"/>
                <w:szCs w:val="16"/>
              </w:rPr>
              <w:t>2548-1398</w:t>
            </w:r>
          </w:hyperlink>
        </w:p>
      </w:tc>
    </w:tr>
  </w:tbl>
  <w:p w14:paraId="7E39034B" w14:textId="77777777" w:rsidR="0031727F" w:rsidRDefault="0031727F">
    <w:pPr>
      <w:pBdr>
        <w:top w:val="nil"/>
        <w:left w:val="nil"/>
        <w:bottom w:val="nil"/>
        <w:right w:val="nil"/>
        <w:between w:val="nil"/>
      </w:pBdr>
      <w:spacing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F6083" w14:textId="77777777" w:rsidR="00170E60" w:rsidRDefault="00170E60">
      <w:pPr>
        <w:spacing w:line="240" w:lineRule="auto"/>
        <w:ind w:left="0" w:hanging="2"/>
      </w:pPr>
      <w:r>
        <w:separator/>
      </w:r>
    </w:p>
  </w:footnote>
  <w:footnote w:type="continuationSeparator" w:id="0">
    <w:p w14:paraId="01E8BE01" w14:textId="77777777" w:rsidR="00170E60" w:rsidRDefault="00170E6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AEA0" w14:textId="77777777" w:rsidR="0031727F" w:rsidRDefault="001618CE">
    <w:pPr>
      <w:ind w:left="0" w:hanging="2"/>
      <w:jc w:val="both"/>
    </w:pPr>
    <w:r>
      <w:t>Nama Penulis, Nama Penulis, Nama Penulis (12 pt)</w:t>
    </w:r>
  </w:p>
  <w:p w14:paraId="6D2104CB" w14:textId="77777777" w:rsidR="0031727F" w:rsidRDefault="0031727F">
    <w:pPr>
      <w:pBdr>
        <w:top w:val="nil"/>
        <w:left w:val="nil"/>
        <w:bottom w:val="nil"/>
        <w:right w:val="nil"/>
        <w:between w:val="nil"/>
      </w:pBdr>
      <w:spacing w:line="240" w:lineRule="auto"/>
      <w:ind w:left="0" w:hanging="2"/>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306D" w14:textId="77777777" w:rsidR="0031727F" w:rsidRDefault="001618CE">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r>
      <w:rPr>
        <w:color w:val="000000"/>
      </w:rPr>
      <w:t>Judul Artikel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40DE" w14:textId="77777777" w:rsidR="0031727F" w:rsidRDefault="0031727F">
    <w:pPr>
      <w:pBdr>
        <w:top w:val="nil"/>
        <w:left w:val="nil"/>
        <w:bottom w:val="nil"/>
        <w:right w:val="nil"/>
        <w:between w:val="nil"/>
      </w:pBdr>
      <w:spacing w:line="240" w:lineRule="auto"/>
      <w:ind w:left="0" w:hanging="2"/>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68EE"/>
    <w:multiLevelType w:val="hybridMultilevel"/>
    <w:tmpl w:val="FF9A71C0"/>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 w15:restartNumberingAfterBreak="0">
    <w:nsid w:val="1F577686"/>
    <w:multiLevelType w:val="hybridMultilevel"/>
    <w:tmpl w:val="50927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5EA3259"/>
    <w:multiLevelType w:val="hybridMultilevel"/>
    <w:tmpl w:val="631C8116"/>
    <w:lvl w:ilvl="0" w:tplc="04210001">
      <w:start w:val="1"/>
      <w:numFmt w:val="bullet"/>
      <w:lvlText w:val=""/>
      <w:lvlJc w:val="left"/>
      <w:pPr>
        <w:ind w:left="718" w:hanging="360"/>
      </w:pPr>
      <w:rPr>
        <w:rFonts w:ascii="Symbol" w:hAnsi="Symbol" w:hint="default"/>
      </w:rPr>
    </w:lvl>
    <w:lvl w:ilvl="1" w:tplc="04210003" w:tentative="1">
      <w:start w:val="1"/>
      <w:numFmt w:val="bullet"/>
      <w:lvlText w:val="o"/>
      <w:lvlJc w:val="left"/>
      <w:pPr>
        <w:ind w:left="1438" w:hanging="360"/>
      </w:pPr>
      <w:rPr>
        <w:rFonts w:ascii="Courier New" w:hAnsi="Courier New" w:cs="Courier New" w:hint="default"/>
      </w:rPr>
    </w:lvl>
    <w:lvl w:ilvl="2" w:tplc="04210005" w:tentative="1">
      <w:start w:val="1"/>
      <w:numFmt w:val="bullet"/>
      <w:lvlText w:val=""/>
      <w:lvlJc w:val="left"/>
      <w:pPr>
        <w:ind w:left="2158" w:hanging="360"/>
      </w:pPr>
      <w:rPr>
        <w:rFonts w:ascii="Wingdings" w:hAnsi="Wingdings" w:hint="default"/>
      </w:rPr>
    </w:lvl>
    <w:lvl w:ilvl="3" w:tplc="04210001" w:tentative="1">
      <w:start w:val="1"/>
      <w:numFmt w:val="bullet"/>
      <w:lvlText w:val=""/>
      <w:lvlJc w:val="left"/>
      <w:pPr>
        <w:ind w:left="2878" w:hanging="360"/>
      </w:pPr>
      <w:rPr>
        <w:rFonts w:ascii="Symbol" w:hAnsi="Symbol" w:hint="default"/>
      </w:rPr>
    </w:lvl>
    <w:lvl w:ilvl="4" w:tplc="04210003" w:tentative="1">
      <w:start w:val="1"/>
      <w:numFmt w:val="bullet"/>
      <w:lvlText w:val="o"/>
      <w:lvlJc w:val="left"/>
      <w:pPr>
        <w:ind w:left="3598" w:hanging="360"/>
      </w:pPr>
      <w:rPr>
        <w:rFonts w:ascii="Courier New" w:hAnsi="Courier New" w:cs="Courier New" w:hint="default"/>
      </w:rPr>
    </w:lvl>
    <w:lvl w:ilvl="5" w:tplc="04210005" w:tentative="1">
      <w:start w:val="1"/>
      <w:numFmt w:val="bullet"/>
      <w:lvlText w:val=""/>
      <w:lvlJc w:val="left"/>
      <w:pPr>
        <w:ind w:left="4318" w:hanging="360"/>
      </w:pPr>
      <w:rPr>
        <w:rFonts w:ascii="Wingdings" w:hAnsi="Wingdings" w:hint="default"/>
      </w:rPr>
    </w:lvl>
    <w:lvl w:ilvl="6" w:tplc="04210001" w:tentative="1">
      <w:start w:val="1"/>
      <w:numFmt w:val="bullet"/>
      <w:lvlText w:val=""/>
      <w:lvlJc w:val="left"/>
      <w:pPr>
        <w:ind w:left="5038" w:hanging="360"/>
      </w:pPr>
      <w:rPr>
        <w:rFonts w:ascii="Symbol" w:hAnsi="Symbol" w:hint="default"/>
      </w:rPr>
    </w:lvl>
    <w:lvl w:ilvl="7" w:tplc="04210003" w:tentative="1">
      <w:start w:val="1"/>
      <w:numFmt w:val="bullet"/>
      <w:lvlText w:val="o"/>
      <w:lvlJc w:val="left"/>
      <w:pPr>
        <w:ind w:left="5758" w:hanging="360"/>
      </w:pPr>
      <w:rPr>
        <w:rFonts w:ascii="Courier New" w:hAnsi="Courier New" w:cs="Courier New" w:hint="default"/>
      </w:rPr>
    </w:lvl>
    <w:lvl w:ilvl="8" w:tplc="04210005" w:tentative="1">
      <w:start w:val="1"/>
      <w:numFmt w:val="bullet"/>
      <w:lvlText w:val=""/>
      <w:lvlJc w:val="left"/>
      <w:pPr>
        <w:ind w:left="6478" w:hanging="360"/>
      </w:pPr>
      <w:rPr>
        <w:rFonts w:ascii="Wingdings" w:hAnsi="Wingdings" w:hint="default"/>
      </w:rPr>
    </w:lvl>
  </w:abstractNum>
  <w:abstractNum w:abstractNumId="3" w15:restartNumberingAfterBreak="0">
    <w:nsid w:val="3E3F2BD9"/>
    <w:multiLevelType w:val="hybridMultilevel"/>
    <w:tmpl w:val="A33A7D8A"/>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 w15:restartNumberingAfterBreak="0">
    <w:nsid w:val="43740C0B"/>
    <w:multiLevelType w:val="hybridMultilevel"/>
    <w:tmpl w:val="521E9C9C"/>
    <w:lvl w:ilvl="0" w:tplc="0421000F">
      <w:start w:val="1"/>
      <w:numFmt w:val="decimal"/>
      <w:lvlText w:val="%1."/>
      <w:lvlJc w:val="left"/>
      <w:pPr>
        <w:ind w:left="718" w:hanging="360"/>
      </w:pPr>
    </w:lvl>
    <w:lvl w:ilvl="1" w:tplc="04210019">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5" w15:restartNumberingAfterBreak="0">
    <w:nsid w:val="7C755CBE"/>
    <w:multiLevelType w:val="hybridMultilevel"/>
    <w:tmpl w:val="780E0FEE"/>
    <w:lvl w:ilvl="0" w:tplc="51D271EA">
      <w:start w:val="1"/>
      <w:numFmt w:val="decimal"/>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7F"/>
    <w:rsid w:val="00131EA6"/>
    <w:rsid w:val="00143467"/>
    <w:rsid w:val="001618CE"/>
    <w:rsid w:val="00170E60"/>
    <w:rsid w:val="0031727F"/>
    <w:rsid w:val="003E600F"/>
    <w:rsid w:val="004C5347"/>
    <w:rsid w:val="00680186"/>
    <w:rsid w:val="006E2496"/>
    <w:rsid w:val="007F58A5"/>
    <w:rsid w:val="00977619"/>
    <w:rsid w:val="00B12093"/>
    <w:rsid w:val="00D150AF"/>
    <w:rsid w:val="00D278B9"/>
    <w:rsid w:val="00D96060"/>
    <w:rsid w:val="00DD7478"/>
    <w:rsid w:val="00E00173"/>
    <w:rsid w:val="00E07646"/>
    <w:rsid w:val="00E2152E"/>
    <w:rsid w:val="00EB60B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B35B9"/>
  <w15:docId w15:val="{EAEC5F5D-BBF9-4F40-A1FC-202EF259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id-ID"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suppressAutoHyphens w:val="0"/>
      <w:jc w:val="both"/>
    </w:pPr>
    <w:rPr>
      <w:b/>
      <w:sz w:val="20"/>
      <w:szCs w:val="20"/>
      <w:lang w:eastAsia="ar-SA"/>
    </w:rPr>
  </w:style>
  <w:style w:type="paragraph" w:styleId="Heading2">
    <w:name w:val="heading 2"/>
    <w:basedOn w:val="Normal"/>
    <w:next w:val="Normal"/>
    <w:uiPriority w:val="9"/>
    <w:semiHidden/>
    <w:unhideWhenUsed/>
    <w:qFormat/>
    <w:pPr>
      <w:keepNext/>
      <w:suppressAutoHyphens w:val="0"/>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contextualSpacing/>
    </w:pPr>
    <w:rPr>
      <w:rFonts w:ascii="Cambria" w:hAnsi="Cambria"/>
      <w:color w:val="17365D"/>
      <w:spacing w:val="5"/>
      <w:kern w:val="28"/>
      <w:sz w:val="52"/>
      <w:szCs w:val="52"/>
    </w:rPr>
  </w:style>
  <w:style w:type="character" w:customStyle="1" w:styleId="Heading1Char">
    <w:name w:val="Heading 1 Char"/>
    <w:rPr>
      <w:rFonts w:ascii="Times New Roman" w:eastAsia="Times New Roman" w:hAnsi="Times New Roman" w:cs="Times New Roman"/>
      <w:b/>
      <w:w w:val="100"/>
      <w:position w:val="-1"/>
      <w:sz w:val="20"/>
      <w:szCs w:val="20"/>
      <w:effect w:val="none"/>
      <w:vertAlign w:val="baseline"/>
      <w:cs w:val="0"/>
      <w:em w:val="none"/>
      <w:lang w:eastAsia="ar-SA"/>
    </w:rPr>
  </w:style>
  <w:style w:type="character" w:customStyle="1" w:styleId="Heading2Char">
    <w:name w:val="Heading 2 Char"/>
    <w:rPr>
      <w:rFonts w:ascii="Times New Roman" w:eastAsia="Times New Roman" w:hAnsi="Times New Roman" w:cs="Times New Roman"/>
      <w:w w:val="100"/>
      <w:position w:val="-1"/>
      <w:sz w:val="24"/>
      <w:szCs w:val="20"/>
      <w:effect w:val="none"/>
      <w:vertAlign w:val="baseline"/>
      <w:cs w:val="0"/>
      <w:em w:val="none"/>
      <w:lang w:eastAsia="ar-SA"/>
    </w:rPr>
  </w:style>
  <w:style w:type="paragraph" w:styleId="BodyTextIndent">
    <w:name w:val="Body Text Indent"/>
    <w:basedOn w:val="Normal"/>
    <w:pPr>
      <w:suppressAutoHyphens w:val="0"/>
      <w:ind w:firstLine="567"/>
      <w:jc w:val="both"/>
    </w:pPr>
    <w:rPr>
      <w:sz w:val="20"/>
      <w:szCs w:val="20"/>
      <w:lang w:eastAsia="ar-SA"/>
    </w:rPr>
  </w:style>
  <w:style w:type="character" w:customStyle="1" w:styleId="BodyTextIndentChar">
    <w:name w:val="Body Text Indent Char"/>
    <w:rPr>
      <w:rFonts w:ascii="Times New Roman" w:eastAsia="Times New Roman" w:hAnsi="Times New Roman" w:cs="Times New Roman"/>
      <w:w w:val="100"/>
      <w:position w:val="-1"/>
      <w:sz w:val="20"/>
      <w:szCs w:val="20"/>
      <w:effect w:val="none"/>
      <w:vertAlign w:val="baseline"/>
      <w:cs w:val="0"/>
      <w:em w:val="none"/>
      <w:lang w:eastAsia="ar-SA"/>
    </w:rPr>
  </w:style>
  <w:style w:type="paragraph" w:customStyle="1" w:styleId="Body">
    <w:name w:val="Body"/>
    <w:basedOn w:val="BodyTextIndent"/>
  </w:style>
  <w:style w:type="paragraph" w:customStyle="1" w:styleId="BodyAbstract">
    <w:name w:val="Body Abstract"/>
    <w:basedOn w:val="Heading1"/>
    <w:pPr>
      <w:ind w:left="567" w:right="567"/>
      <w:outlineLvl w:val="9"/>
    </w:pPr>
    <w:rPr>
      <w:b w:val="0"/>
      <w:i/>
    </w:rPr>
  </w:style>
  <w:style w:type="paragraph" w:customStyle="1" w:styleId="StyleTitle">
    <w:name w:val="Style Title"/>
    <w:basedOn w:val="Title"/>
    <w:pPr>
      <w:pBdr>
        <w:bottom w:val="none" w:sz="0" w:space="0" w:color="auto"/>
      </w:pBdr>
      <w:suppressAutoHyphens w:val="0"/>
      <w:spacing w:after="0"/>
      <w:jc w:val="center"/>
    </w:pPr>
    <w:rPr>
      <w:rFonts w:ascii="Times New Roman" w:hAnsi="Times New Roman" w:cs="Arial"/>
      <w:b/>
      <w:bCs/>
      <w:color w:val="auto"/>
      <w:spacing w:val="0"/>
      <w:kern w:val="1"/>
      <w:sz w:val="24"/>
      <w:szCs w:val="32"/>
      <w:lang w:eastAsia="ar-SA"/>
    </w:rPr>
  </w:style>
  <w:style w:type="paragraph" w:styleId="NormalWeb">
    <w:name w:val="Normal (Web)"/>
    <w:basedOn w:val="Normal"/>
    <w:uiPriority w:val="99"/>
    <w:pPr>
      <w:spacing w:before="100" w:beforeAutospacing="1"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character" w:customStyle="1" w:styleId="TitleChar">
    <w:name w:val="Title Char"/>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uiPriority w:val="1"/>
    <w:qFormat/>
    <w:pPr>
      <w:spacing w:after="200" w:line="276" w:lineRule="auto"/>
      <w:ind w:left="720"/>
      <w:contextualSpacing/>
    </w:pPr>
    <w:rPr>
      <w:rFonts w:ascii="Calibri" w:eastAsia="Calibri" w:hAnsi="Calibri" w:cs="Arial"/>
      <w:sz w:val="22"/>
      <w:szCs w:val="22"/>
      <w:lang w:val="id-ID"/>
    </w:rPr>
  </w:style>
  <w:style w:type="character" w:customStyle="1" w:styleId="ListParagraphChar">
    <w:name w:val="List Paragraph Char"/>
    <w:rPr>
      <w:w w:val="100"/>
      <w:position w:val="-1"/>
      <w:effect w:val="none"/>
      <w:vertAlign w:val="baseline"/>
      <w:cs w:val="0"/>
      <w:em w:val="none"/>
      <w:lang w:val="id-ID"/>
    </w:rPr>
  </w:style>
  <w:style w:type="paragraph" w:styleId="Header">
    <w:name w:val="header"/>
    <w:basedOn w:val="Normal"/>
    <w:qFormat/>
    <w:rPr>
      <w:rFonts w:ascii="Calibri" w:hAnsi="Calibri"/>
      <w:sz w:val="22"/>
      <w:szCs w:val="22"/>
      <w:lang w:val="id-ID"/>
    </w:rPr>
  </w:style>
  <w:style w:type="character" w:customStyle="1" w:styleId="HeaderChar">
    <w:name w:val="Header Char"/>
    <w:rPr>
      <w:w w:val="100"/>
      <w:position w:val="-1"/>
      <w:sz w:val="22"/>
      <w:szCs w:val="22"/>
      <w:effect w:val="none"/>
      <w:vertAlign w:val="baseline"/>
      <w:cs w:val="0"/>
      <w:em w:val="none"/>
      <w:lang w:eastAsia="en-US"/>
    </w:rPr>
  </w:style>
  <w:style w:type="paragraph" w:customStyle="1" w:styleId="1">
    <w:name w:val="1"/>
    <w:basedOn w:val="Normal"/>
    <w:pPr>
      <w:suppressAutoHyphens w:val="0"/>
      <w:spacing w:before="120" w:after="120" w:line="360" w:lineRule="auto"/>
      <w:ind w:left="680" w:hanging="680"/>
      <w:jc w:val="both"/>
    </w:pPr>
    <w:rPr>
      <w:rFonts w:ascii="Arial" w:hAnsi="Arial" w:cs="Arial"/>
      <w:b/>
      <w:lang w:val="it-IT" w:eastAsia="ar-SA"/>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eastAsia="en-US"/>
    </w:rPr>
  </w:style>
  <w:style w:type="character" w:styleId="HTMLCite">
    <w:name w:val="HTML Cite"/>
    <w:qFormat/>
    <w:rPr>
      <w:i/>
      <w:iCs/>
      <w:w w:val="100"/>
      <w:position w:val="-1"/>
      <w:effect w:val="none"/>
      <w:vertAlign w:val="baseline"/>
      <w:cs w:val="0"/>
      <w:em w:val="none"/>
    </w:rPr>
  </w:style>
  <w:style w:type="table" w:styleId="TableGrid">
    <w:name w:val="Table Grid"/>
    <w:basedOn w:val="TableNormal"/>
    <w:uiPriority w:val="39"/>
    <w:qFormat/>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W31text">
    <w:name w:val="JW_3.1_text"/>
    <w:pPr>
      <w:suppressAutoHyphens/>
      <w:adjustRightInd w:val="0"/>
      <w:spacing w:line="260" w:lineRule="atLeast"/>
      <w:ind w:leftChars="-1" w:left="-1" w:hangingChars="1"/>
      <w:jc w:val="both"/>
      <w:textDirection w:val="btLr"/>
      <w:textAlignment w:val="top"/>
      <w:outlineLvl w:val="0"/>
    </w:pPr>
    <w:rPr>
      <w:rFonts w:ascii="Palatino Linotype" w:hAnsi="Palatino Linotype"/>
      <w:color w:val="000000"/>
      <w:position w:val="-1"/>
      <w:szCs w:val="22"/>
      <w:lang w:eastAsia="de-DE" w:bidi="en-US"/>
    </w:rPr>
  </w:style>
  <w:style w:type="paragraph" w:customStyle="1" w:styleId="JW33textspaceafter">
    <w:name w:val="JW_3.3_text_space_after"/>
    <w:basedOn w:val="JW31text"/>
    <w:pPr>
      <w:spacing w:after="240"/>
    </w:pPr>
  </w:style>
  <w:style w:type="paragraph" w:customStyle="1" w:styleId="JW34textspacebefore">
    <w:name w:val="JW_3.4_text_space_before"/>
    <w:basedOn w:val="JW31text"/>
    <w:pPr>
      <w:spacing w:before="240"/>
    </w:pPr>
  </w:style>
  <w:style w:type="paragraph" w:customStyle="1" w:styleId="JW39equation">
    <w:name w:val="JW_3.9_equation"/>
    <w:basedOn w:val="JW31text"/>
    <w:pPr>
      <w:spacing w:before="120" w:after="120"/>
      <w:ind w:left="709" w:firstLine="0"/>
      <w:jc w:val="center"/>
    </w:pPr>
  </w:style>
  <w:style w:type="paragraph" w:customStyle="1" w:styleId="JW3aequationnumber">
    <w:name w:val="JW_3.a_equation_number"/>
    <w:basedOn w:val="JW31text"/>
    <w:pPr>
      <w:spacing w:before="120" w:after="120" w:line="240" w:lineRule="auto"/>
      <w:ind w:firstLine="0"/>
      <w:jc w:val="right"/>
    </w:pPr>
  </w:style>
  <w:style w:type="paragraph" w:customStyle="1" w:styleId="JW81Quote">
    <w:name w:val="JW_8.1_Quote"/>
    <w:basedOn w:val="Normal"/>
    <w:pPr>
      <w:adjustRightIn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pPr>
      <w:overflowPunct w:val="0"/>
      <w:autoSpaceDE w:val="0"/>
      <w:autoSpaceDN w:val="0"/>
      <w:adjustRightInd w:val="0"/>
      <w:spacing w:before="240" w:after="120" w:line="260" w:lineRule="atLeast"/>
      <w:outlineLvl w:val="1"/>
    </w:pPr>
    <w:rPr>
      <w:rFonts w:ascii="Palatino Linotype" w:hAnsi="Palatino Linotype"/>
      <w:i/>
      <w:noProof/>
      <w:color w:val="000000"/>
      <w:sz w:val="20"/>
      <w:szCs w:val="22"/>
      <w:lang w:bidi="en-US"/>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customStyle="1" w:styleId="NoSpacing1">
    <w:name w:val="No Spacing1"/>
    <w:aliases w:val="JUDUL +"/>
    <w:basedOn w:val="Normal"/>
    <w:next w:val="Normal"/>
    <w:pPr>
      <w:suppressAutoHyphens w:val="0"/>
    </w:pPr>
    <w:rPr>
      <w:rFonts w:ascii="Arno Pro" w:eastAsia="Calibri" w:hAnsi="Arno Pro"/>
      <w:b/>
      <w:bCs/>
      <w:i/>
      <w:caps/>
      <w:sz w:val="26"/>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HTMLPreformatted">
    <w:name w:val="HTML Preformatted"/>
    <w:basedOn w:val="Normal"/>
    <w:link w:val="HTMLPreformattedChar"/>
    <w:uiPriority w:val="99"/>
    <w:unhideWhenUsed/>
    <w:rsid w:val="007F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lang w:val="id-ID"/>
    </w:rPr>
  </w:style>
  <w:style w:type="character" w:customStyle="1" w:styleId="HTMLPreformattedChar">
    <w:name w:val="HTML Preformatted Char"/>
    <w:basedOn w:val="DefaultParagraphFont"/>
    <w:link w:val="HTMLPreformatted"/>
    <w:uiPriority w:val="99"/>
    <w:rsid w:val="007F58A5"/>
    <w:rPr>
      <w:rFonts w:ascii="Courier New" w:hAnsi="Courier New" w:cs="Courier New"/>
      <w:sz w:val="20"/>
      <w:szCs w:val="20"/>
      <w:lang w:val="id-ID"/>
    </w:rPr>
  </w:style>
  <w:style w:type="character" w:customStyle="1" w:styleId="gntyacmbb4b">
    <w:name w:val="gntyacmbb4b"/>
    <w:basedOn w:val="DefaultParagraphFont"/>
    <w:rsid w:val="007F58A5"/>
  </w:style>
  <w:style w:type="character" w:customStyle="1" w:styleId="mjxp-mi">
    <w:name w:val="mjxp-mi"/>
    <w:basedOn w:val="DefaultParagraphFont"/>
    <w:rsid w:val="00680186"/>
  </w:style>
  <w:style w:type="character" w:customStyle="1" w:styleId="mjxp-mn">
    <w:name w:val="mjxp-mn"/>
    <w:basedOn w:val="DefaultParagraphFont"/>
    <w:rsid w:val="00680186"/>
  </w:style>
  <w:style w:type="character" w:customStyle="1" w:styleId="mjxp-mo">
    <w:name w:val="mjxp-mo"/>
    <w:basedOn w:val="DefaultParagraphFont"/>
    <w:rsid w:val="00680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89702">
      <w:bodyDiv w:val="1"/>
      <w:marLeft w:val="0"/>
      <w:marRight w:val="0"/>
      <w:marTop w:val="0"/>
      <w:marBottom w:val="0"/>
      <w:divBdr>
        <w:top w:val="none" w:sz="0" w:space="0" w:color="auto"/>
        <w:left w:val="none" w:sz="0" w:space="0" w:color="auto"/>
        <w:bottom w:val="none" w:sz="0" w:space="0" w:color="auto"/>
        <w:right w:val="none" w:sz="0" w:space="0" w:color="auto"/>
      </w:divBdr>
    </w:div>
    <w:div w:id="750664407">
      <w:bodyDiv w:val="1"/>
      <w:marLeft w:val="0"/>
      <w:marRight w:val="0"/>
      <w:marTop w:val="0"/>
      <w:marBottom w:val="0"/>
      <w:divBdr>
        <w:top w:val="none" w:sz="0" w:space="0" w:color="auto"/>
        <w:left w:val="none" w:sz="0" w:space="0" w:color="auto"/>
        <w:bottom w:val="none" w:sz="0" w:space="0" w:color="auto"/>
        <w:right w:val="none" w:sz="0" w:space="0" w:color="auto"/>
      </w:divBdr>
    </w:div>
    <w:div w:id="1016544121">
      <w:bodyDiv w:val="1"/>
      <w:marLeft w:val="0"/>
      <w:marRight w:val="0"/>
      <w:marTop w:val="0"/>
      <w:marBottom w:val="0"/>
      <w:divBdr>
        <w:top w:val="none" w:sz="0" w:space="0" w:color="auto"/>
        <w:left w:val="none" w:sz="0" w:space="0" w:color="auto"/>
        <w:bottom w:val="none" w:sz="0" w:space="0" w:color="auto"/>
        <w:right w:val="none" w:sz="0" w:space="0" w:color="auto"/>
      </w:divBdr>
    </w:div>
    <w:div w:id="1127695578">
      <w:bodyDiv w:val="1"/>
      <w:marLeft w:val="0"/>
      <w:marRight w:val="0"/>
      <w:marTop w:val="0"/>
      <w:marBottom w:val="0"/>
      <w:divBdr>
        <w:top w:val="none" w:sz="0" w:space="0" w:color="auto"/>
        <w:left w:val="none" w:sz="0" w:space="0" w:color="auto"/>
        <w:bottom w:val="none" w:sz="0" w:space="0" w:color="auto"/>
        <w:right w:val="none" w:sz="0" w:space="0" w:color="auto"/>
      </w:divBdr>
    </w:div>
    <w:div w:id="1672217409">
      <w:bodyDiv w:val="1"/>
      <w:marLeft w:val="0"/>
      <w:marRight w:val="0"/>
      <w:marTop w:val="0"/>
      <w:marBottom w:val="0"/>
      <w:divBdr>
        <w:top w:val="none" w:sz="0" w:space="0" w:color="auto"/>
        <w:left w:val="none" w:sz="0" w:space="0" w:color="auto"/>
        <w:bottom w:val="none" w:sz="0" w:space="0" w:color="auto"/>
        <w:right w:val="none" w:sz="0" w:space="0" w:color="auto"/>
      </w:divBdr>
    </w:div>
    <w:div w:id="1675494752">
      <w:bodyDiv w:val="1"/>
      <w:marLeft w:val="0"/>
      <w:marRight w:val="0"/>
      <w:marTop w:val="0"/>
      <w:marBottom w:val="0"/>
      <w:divBdr>
        <w:top w:val="none" w:sz="0" w:space="0" w:color="auto"/>
        <w:left w:val="none" w:sz="0" w:space="0" w:color="auto"/>
        <w:bottom w:val="none" w:sz="0" w:space="0" w:color="auto"/>
        <w:right w:val="none" w:sz="0" w:space="0" w:color="auto"/>
      </w:divBdr>
    </w:div>
    <w:div w:id="1885680086">
      <w:bodyDiv w:val="1"/>
      <w:marLeft w:val="0"/>
      <w:marRight w:val="0"/>
      <w:marTop w:val="0"/>
      <w:marBottom w:val="0"/>
      <w:divBdr>
        <w:top w:val="none" w:sz="0" w:space="0" w:color="auto"/>
        <w:left w:val="none" w:sz="0" w:space="0" w:color="auto"/>
        <w:bottom w:val="none" w:sz="0" w:space="0" w:color="auto"/>
        <w:right w:val="none" w:sz="0" w:space="0" w:color="auto"/>
      </w:divBdr>
    </w:div>
    <w:div w:id="2005819165">
      <w:bodyDiv w:val="1"/>
      <w:marLeft w:val="0"/>
      <w:marRight w:val="0"/>
      <w:marTop w:val="0"/>
      <w:marBottom w:val="0"/>
      <w:divBdr>
        <w:top w:val="none" w:sz="0" w:space="0" w:color="auto"/>
        <w:left w:val="none" w:sz="0" w:space="0" w:color="auto"/>
        <w:bottom w:val="none" w:sz="0" w:space="0" w:color="auto"/>
        <w:right w:val="none" w:sz="0" w:space="0" w:color="auto"/>
      </w:divBdr>
    </w:div>
    <w:div w:id="2041776323">
      <w:bodyDiv w:val="1"/>
      <w:marLeft w:val="0"/>
      <w:marRight w:val="0"/>
      <w:marTop w:val="0"/>
      <w:marBottom w:val="0"/>
      <w:divBdr>
        <w:top w:val="none" w:sz="0" w:space="0" w:color="auto"/>
        <w:left w:val="none" w:sz="0" w:space="0" w:color="auto"/>
        <w:bottom w:val="none" w:sz="0" w:space="0" w:color="auto"/>
        <w:right w:val="none" w:sz="0" w:space="0" w:color="auto"/>
      </w:divBdr>
    </w:div>
    <w:div w:id="2119714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tjambi8@gmail.com"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issn.pdii.lipi.go.id/issn.cgi?daftar&amp;1478238617&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opSpeNTiCtqtWMm5idv24hnShw==">CgMxLjAyCGguZ2pkZ3hzOAByITFRQjhQUTJ1NUN3MUV6bUtKSi1ibW9VNHBCaXZwdGlTaQ==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7</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Reza Okto</cp:lastModifiedBy>
  <cp:revision>5</cp:revision>
  <dcterms:created xsi:type="dcterms:W3CDTF">2021-07-16T09:46:00Z</dcterms:created>
  <dcterms:modified xsi:type="dcterms:W3CDTF">2024-12-26T14:32:00Z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5e35e2b6-d500-3367-a486-184ea689d8e6</vt:lpwstr>
  </property>
  <property fmtid="{D5CDD505-2E9C-101B-9397-08002B2CF9AE}" pid="4" name="Mendeley Citation Style_1">
    <vt:lpwstr>https://csl.mendeley.com/styles/475823531/apa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