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CA" w:rsidRPr="002705F2" w:rsidRDefault="000727CA" w:rsidP="000727CA">
      <w:pPr>
        <w:autoSpaceDE w:val="0"/>
        <w:autoSpaceDN w:val="0"/>
        <w:adjustRightInd w:val="0"/>
        <w:spacing w:line="480" w:lineRule="auto"/>
        <w:jc w:val="center"/>
        <w:rPr>
          <w:rFonts w:eastAsiaTheme="minorHAnsi"/>
          <w:sz w:val="24"/>
          <w:szCs w:val="24"/>
          <w:lang w:val="en-GB"/>
        </w:rPr>
      </w:pPr>
      <w:r>
        <w:rPr>
          <w:rFonts w:eastAsiaTheme="minorHAnsi"/>
          <w:b/>
          <w:sz w:val="24"/>
          <w:szCs w:val="24"/>
          <w:lang w:val="en-GB"/>
        </w:rPr>
        <w:t>BAB V</w:t>
      </w:r>
    </w:p>
    <w:p w:rsidR="000727CA" w:rsidRDefault="000727CA" w:rsidP="000727CA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4"/>
          <w:szCs w:val="24"/>
          <w:lang w:val="en-GB"/>
        </w:rPr>
      </w:pPr>
      <w:proofErr w:type="spellStart"/>
      <w:r>
        <w:rPr>
          <w:rFonts w:eastAsiaTheme="minorHAnsi"/>
          <w:b/>
          <w:sz w:val="24"/>
          <w:szCs w:val="24"/>
          <w:lang w:val="en-GB"/>
        </w:rPr>
        <w:t>Kesimpulan</w:t>
      </w:r>
      <w:proofErr w:type="spellEnd"/>
      <w:r>
        <w:rPr>
          <w:rFonts w:eastAsiaTheme="minorHAnsi"/>
          <w:b/>
          <w:sz w:val="24"/>
          <w:szCs w:val="24"/>
          <w:lang w:val="en-GB"/>
        </w:rPr>
        <w:t xml:space="preserve">, </w:t>
      </w:r>
      <w:proofErr w:type="spellStart"/>
      <w:r>
        <w:rPr>
          <w:rFonts w:eastAsiaTheme="minorHAnsi"/>
          <w:b/>
          <w:sz w:val="24"/>
          <w:szCs w:val="24"/>
          <w:lang w:val="en-GB"/>
        </w:rPr>
        <w:t>Implikasi</w:t>
      </w:r>
      <w:proofErr w:type="spellEnd"/>
      <w:r>
        <w:rPr>
          <w:rFonts w:eastAsiaTheme="minorHAnsi"/>
          <w:b/>
          <w:sz w:val="24"/>
          <w:szCs w:val="24"/>
          <w:lang w:val="en-GB"/>
        </w:rPr>
        <w:t xml:space="preserve">, </w:t>
      </w:r>
      <w:proofErr w:type="spellStart"/>
      <w:r>
        <w:rPr>
          <w:rFonts w:eastAsiaTheme="minorHAnsi"/>
          <w:b/>
          <w:sz w:val="24"/>
          <w:szCs w:val="24"/>
          <w:lang w:val="en-GB"/>
        </w:rPr>
        <w:t>dan</w:t>
      </w:r>
      <w:proofErr w:type="spellEnd"/>
      <w:r>
        <w:rPr>
          <w:rFonts w:eastAsiaTheme="minorHAnsi"/>
          <w:b/>
          <w:sz w:val="24"/>
          <w:szCs w:val="24"/>
          <w:lang w:val="en-GB"/>
        </w:rPr>
        <w:t xml:space="preserve"> Saran</w:t>
      </w:r>
    </w:p>
    <w:p w:rsidR="000727CA" w:rsidRDefault="000727CA" w:rsidP="000727CA">
      <w:pPr>
        <w:autoSpaceDE w:val="0"/>
        <w:autoSpaceDN w:val="0"/>
        <w:adjustRightInd w:val="0"/>
        <w:spacing w:line="480" w:lineRule="auto"/>
        <w:rPr>
          <w:rFonts w:eastAsiaTheme="minorHAnsi"/>
          <w:b/>
          <w:sz w:val="24"/>
          <w:szCs w:val="24"/>
          <w:lang w:val="en-GB"/>
        </w:rPr>
      </w:pPr>
      <w:r>
        <w:rPr>
          <w:rFonts w:eastAsiaTheme="minorHAnsi"/>
          <w:b/>
          <w:sz w:val="24"/>
          <w:szCs w:val="24"/>
          <w:lang w:val="en-GB"/>
        </w:rPr>
        <w:t xml:space="preserve">5.1 </w:t>
      </w:r>
      <w:proofErr w:type="spellStart"/>
      <w:r>
        <w:rPr>
          <w:rFonts w:eastAsiaTheme="minorHAnsi"/>
          <w:b/>
          <w:sz w:val="24"/>
          <w:szCs w:val="24"/>
          <w:lang w:val="en-GB"/>
        </w:rPr>
        <w:t>Simpulan</w:t>
      </w:r>
      <w:proofErr w:type="spellEnd"/>
    </w:p>
    <w:p w:rsidR="000727CA" w:rsidRDefault="000727CA" w:rsidP="000727CA">
      <w:pPr>
        <w:autoSpaceDE w:val="0"/>
        <w:autoSpaceDN w:val="0"/>
        <w:adjustRightInd w:val="0"/>
        <w:spacing w:line="480" w:lineRule="auto"/>
        <w:ind w:firstLine="720"/>
        <w:rPr>
          <w:rFonts w:eastAsiaTheme="minorHAnsi"/>
          <w:sz w:val="24"/>
          <w:szCs w:val="24"/>
          <w:lang w:val="en-GB"/>
        </w:rPr>
      </w:pPr>
      <w:proofErr w:type="spellStart"/>
      <w:r>
        <w:rPr>
          <w:rFonts w:eastAsiaTheme="minorHAnsi"/>
          <w:sz w:val="24"/>
          <w:szCs w:val="24"/>
          <w:lang w:val="en-GB"/>
        </w:rPr>
        <w:t>Berdasarkan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hasil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analisis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pembahasan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tentang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“</w:t>
      </w:r>
      <w:proofErr w:type="spellStart"/>
      <w:r w:rsidR="001C7217" w:rsidRPr="001C7217">
        <w:rPr>
          <w:rFonts w:eastAsiaTheme="minorHAnsi"/>
          <w:sz w:val="24"/>
          <w:szCs w:val="24"/>
          <w:lang w:val="en-GB"/>
        </w:rPr>
        <w:t>Analisis</w:t>
      </w:r>
      <w:proofErr w:type="spellEnd"/>
      <w:r w:rsidR="001C7217" w:rsidRPr="001C7217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 w:rsidRPr="001C7217">
        <w:rPr>
          <w:rFonts w:eastAsiaTheme="minorHAnsi"/>
          <w:sz w:val="24"/>
          <w:szCs w:val="24"/>
          <w:lang w:val="en-GB"/>
        </w:rPr>
        <w:t>Hubungan</w:t>
      </w:r>
      <w:proofErr w:type="spellEnd"/>
      <w:r w:rsidR="001C7217" w:rsidRPr="001C7217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 w:rsidRPr="001C7217">
        <w:rPr>
          <w:rFonts w:eastAsiaTheme="minorHAnsi"/>
          <w:sz w:val="24"/>
          <w:szCs w:val="24"/>
          <w:lang w:val="en-GB"/>
        </w:rPr>
        <w:t>Sikap</w:t>
      </w:r>
      <w:proofErr w:type="spellEnd"/>
      <w:r w:rsidR="001C7217" w:rsidRPr="001C7217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 w:rsidRPr="001C7217">
        <w:rPr>
          <w:rFonts w:eastAsiaTheme="minorHAnsi"/>
          <w:sz w:val="24"/>
          <w:szCs w:val="24"/>
          <w:lang w:val="en-GB"/>
        </w:rPr>
        <w:t>Siswa</w:t>
      </w:r>
      <w:proofErr w:type="spellEnd"/>
      <w:r w:rsidR="001C7217" w:rsidRPr="001C7217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 w:rsidRPr="001C7217">
        <w:rPr>
          <w:rFonts w:eastAsiaTheme="minorHAnsi"/>
          <w:sz w:val="24"/>
          <w:szCs w:val="24"/>
          <w:lang w:val="en-GB"/>
        </w:rPr>
        <w:t>dalam</w:t>
      </w:r>
      <w:proofErr w:type="spellEnd"/>
      <w:r w:rsidR="001C7217" w:rsidRPr="001C7217">
        <w:rPr>
          <w:rFonts w:eastAsiaTheme="minorHAnsi"/>
          <w:sz w:val="24"/>
          <w:szCs w:val="24"/>
          <w:lang w:val="en-GB"/>
        </w:rPr>
        <w:t xml:space="preserve"> Mata </w:t>
      </w:r>
      <w:proofErr w:type="spellStart"/>
      <w:r w:rsidR="001C7217" w:rsidRPr="001C7217">
        <w:rPr>
          <w:rFonts w:eastAsiaTheme="minorHAnsi"/>
          <w:sz w:val="24"/>
          <w:szCs w:val="24"/>
          <w:lang w:val="en-GB"/>
        </w:rPr>
        <w:t>Pelajaran</w:t>
      </w:r>
      <w:proofErr w:type="spellEnd"/>
      <w:r w:rsidR="001C7217" w:rsidRPr="001C7217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 w:rsidRPr="001C7217">
        <w:rPr>
          <w:rFonts w:eastAsiaTheme="minorHAnsi"/>
          <w:sz w:val="24"/>
          <w:szCs w:val="24"/>
          <w:lang w:val="en-GB"/>
        </w:rPr>
        <w:t>Fisika</w:t>
      </w:r>
      <w:proofErr w:type="spellEnd"/>
      <w:r w:rsidR="001C7217" w:rsidRPr="001C7217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 w:rsidRPr="001C7217">
        <w:rPr>
          <w:rFonts w:eastAsiaTheme="minorHAnsi"/>
          <w:sz w:val="24"/>
          <w:szCs w:val="24"/>
          <w:lang w:val="en-GB"/>
        </w:rPr>
        <w:t>Terhadap</w:t>
      </w:r>
      <w:proofErr w:type="spellEnd"/>
      <w:r w:rsidR="001C7217" w:rsidRPr="001C7217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 w:rsidRPr="001C7217">
        <w:rPr>
          <w:rFonts w:eastAsiaTheme="minorHAnsi"/>
          <w:sz w:val="24"/>
          <w:szCs w:val="24"/>
          <w:lang w:val="en-GB"/>
        </w:rPr>
        <w:t>Motivasi</w:t>
      </w:r>
      <w:proofErr w:type="spellEnd"/>
      <w:r w:rsidR="001C7217" w:rsidRPr="001C7217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 w:rsidRPr="001C7217">
        <w:rPr>
          <w:rFonts w:eastAsiaTheme="minorHAnsi"/>
          <w:sz w:val="24"/>
          <w:szCs w:val="24"/>
          <w:lang w:val="en-GB"/>
        </w:rPr>
        <w:t>Belajar</w:t>
      </w:r>
      <w:proofErr w:type="spellEnd"/>
      <w:r w:rsidR="001C7217" w:rsidRPr="001C7217">
        <w:rPr>
          <w:rFonts w:eastAsiaTheme="minorHAnsi"/>
          <w:sz w:val="24"/>
          <w:szCs w:val="24"/>
          <w:lang w:val="en-GB"/>
        </w:rPr>
        <w:t xml:space="preserve"> di SMAN 5 Batanghari</w:t>
      </w:r>
      <w:r>
        <w:rPr>
          <w:rFonts w:eastAsiaTheme="minorHAnsi"/>
          <w:sz w:val="24"/>
          <w:szCs w:val="24"/>
          <w:lang w:val="en-GB"/>
        </w:rPr>
        <w:t xml:space="preserve">”, </w:t>
      </w:r>
      <w:proofErr w:type="spellStart"/>
      <w:r>
        <w:rPr>
          <w:rFonts w:eastAsiaTheme="minorHAnsi"/>
          <w:sz w:val="24"/>
          <w:szCs w:val="24"/>
          <w:lang w:val="en-GB"/>
        </w:rPr>
        <w:t>maka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dapat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disimpulkan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bahwa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terdapat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hubungan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antara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motivasi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sikap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siswa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terhadap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fisika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di SMAN 5 </w:t>
      </w:r>
      <w:proofErr w:type="spellStart"/>
      <w:r>
        <w:rPr>
          <w:rFonts w:eastAsiaTheme="minorHAnsi"/>
          <w:sz w:val="24"/>
          <w:szCs w:val="24"/>
          <w:lang w:val="en-GB"/>
        </w:rPr>
        <w:t>dikelas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X, XI, </w:t>
      </w:r>
      <w:proofErr w:type="spellStart"/>
      <w:r>
        <w:rPr>
          <w:rFonts w:eastAsiaTheme="minorHAnsi"/>
          <w:sz w:val="24"/>
          <w:szCs w:val="24"/>
          <w:lang w:val="en-GB"/>
        </w:rPr>
        <w:t>dan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XII, </w:t>
      </w:r>
      <w:proofErr w:type="spellStart"/>
      <w:r>
        <w:rPr>
          <w:rFonts w:eastAsiaTheme="minorHAnsi"/>
          <w:sz w:val="24"/>
          <w:szCs w:val="24"/>
          <w:lang w:val="en-GB"/>
        </w:rPr>
        <w:t>dengan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koefisien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korelasinya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sebesar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0.318 </w:t>
      </w:r>
      <w:proofErr w:type="spellStart"/>
      <w:r>
        <w:rPr>
          <w:rFonts w:eastAsiaTheme="minorHAnsi"/>
          <w:sz w:val="24"/>
          <w:szCs w:val="24"/>
          <w:lang w:val="en-GB"/>
        </w:rPr>
        <w:t>untuk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kelas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X, </w:t>
      </w:r>
      <w:proofErr w:type="spellStart"/>
      <w:r>
        <w:rPr>
          <w:rFonts w:eastAsiaTheme="minorHAnsi"/>
          <w:sz w:val="24"/>
          <w:szCs w:val="24"/>
          <w:lang w:val="en-GB"/>
        </w:rPr>
        <w:t>kemudian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0.862 </w:t>
      </w:r>
      <w:proofErr w:type="spellStart"/>
      <w:r>
        <w:rPr>
          <w:rFonts w:eastAsiaTheme="minorHAnsi"/>
          <w:sz w:val="24"/>
          <w:szCs w:val="24"/>
          <w:lang w:val="en-GB"/>
        </w:rPr>
        <w:t>untuk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kelas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XI </w:t>
      </w:r>
      <w:proofErr w:type="spellStart"/>
      <w:r>
        <w:rPr>
          <w:rFonts w:eastAsiaTheme="minorHAnsi"/>
          <w:sz w:val="24"/>
          <w:szCs w:val="24"/>
          <w:lang w:val="en-GB"/>
        </w:rPr>
        <w:t>dan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r w:rsidR="001C7217">
        <w:rPr>
          <w:rFonts w:eastAsiaTheme="minorHAnsi"/>
          <w:sz w:val="24"/>
          <w:szCs w:val="24"/>
          <w:lang w:val="en-GB"/>
        </w:rPr>
        <w:t>0.481</w:t>
      </w:r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pada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kelas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XII, </w:t>
      </w:r>
      <w:proofErr w:type="spellStart"/>
      <w:r>
        <w:rPr>
          <w:rFonts w:eastAsiaTheme="minorHAnsi"/>
          <w:sz w:val="24"/>
          <w:szCs w:val="24"/>
          <w:lang w:val="en-GB"/>
        </w:rPr>
        <w:t>pada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kelas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X </w:t>
      </w:r>
      <w:proofErr w:type="spellStart"/>
      <w:r>
        <w:rPr>
          <w:rFonts w:eastAsiaTheme="minorHAnsi"/>
          <w:sz w:val="24"/>
          <w:szCs w:val="24"/>
          <w:lang w:val="en-GB"/>
        </w:rPr>
        <w:t>memiliki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hubungan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positif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rendah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GB"/>
        </w:rPr>
        <w:t>Kelas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XI </w:t>
      </w:r>
      <w:proofErr w:type="spellStart"/>
      <w:r>
        <w:rPr>
          <w:rFonts w:eastAsiaTheme="minorHAnsi"/>
          <w:sz w:val="24"/>
          <w:szCs w:val="24"/>
          <w:lang w:val="en-GB"/>
        </w:rPr>
        <w:t>memiliki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hubungan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positif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>
        <w:rPr>
          <w:rFonts w:eastAsiaTheme="minorHAnsi"/>
          <w:sz w:val="24"/>
          <w:szCs w:val="24"/>
          <w:lang w:val="en-GB"/>
        </w:rPr>
        <w:t>sangat</w:t>
      </w:r>
      <w:proofErr w:type="spellEnd"/>
      <w:r w:rsidR="001C7217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kuat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GB"/>
        </w:rPr>
        <w:t>sedangkan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pada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Kelas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XII </w:t>
      </w:r>
      <w:proofErr w:type="spellStart"/>
      <w:r>
        <w:rPr>
          <w:rFonts w:eastAsiaTheme="minorHAnsi"/>
          <w:sz w:val="24"/>
          <w:szCs w:val="24"/>
          <w:lang w:val="en-GB"/>
        </w:rPr>
        <w:t>memiliki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hubungan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>
        <w:rPr>
          <w:rFonts w:eastAsiaTheme="minorHAnsi"/>
          <w:sz w:val="24"/>
          <w:szCs w:val="24"/>
          <w:lang w:val="en-GB"/>
        </w:rPr>
        <w:t>positif</w:t>
      </w:r>
      <w:proofErr w:type="spellEnd"/>
      <w:r w:rsidR="001C7217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1C7217">
        <w:rPr>
          <w:rFonts w:eastAsiaTheme="minorHAnsi"/>
          <w:sz w:val="24"/>
          <w:szCs w:val="24"/>
          <w:lang w:val="en-GB"/>
        </w:rPr>
        <w:t>cukup</w:t>
      </w:r>
      <w:proofErr w:type="spellEnd"/>
      <w:r>
        <w:rPr>
          <w:rFonts w:eastAsiaTheme="minorHAnsi"/>
          <w:sz w:val="24"/>
          <w:szCs w:val="24"/>
          <w:lang w:val="en-GB"/>
        </w:rPr>
        <w:t>.</w:t>
      </w:r>
    </w:p>
    <w:p w:rsidR="000727CA" w:rsidRDefault="000727CA" w:rsidP="000727CA">
      <w:pPr>
        <w:autoSpaceDE w:val="0"/>
        <w:autoSpaceDN w:val="0"/>
        <w:adjustRightInd w:val="0"/>
        <w:spacing w:line="480" w:lineRule="auto"/>
        <w:rPr>
          <w:rFonts w:eastAsiaTheme="minorHAnsi"/>
          <w:b/>
          <w:sz w:val="24"/>
          <w:szCs w:val="24"/>
          <w:lang w:val="en-GB"/>
        </w:rPr>
      </w:pPr>
      <w:r>
        <w:rPr>
          <w:rFonts w:eastAsiaTheme="minorHAnsi"/>
          <w:b/>
          <w:sz w:val="24"/>
          <w:szCs w:val="24"/>
          <w:lang w:val="en-GB"/>
        </w:rPr>
        <w:t xml:space="preserve">5.2 </w:t>
      </w:r>
      <w:proofErr w:type="spellStart"/>
      <w:r>
        <w:rPr>
          <w:rFonts w:eastAsiaTheme="minorHAnsi"/>
          <w:b/>
          <w:sz w:val="24"/>
          <w:szCs w:val="24"/>
          <w:lang w:val="en-GB"/>
        </w:rPr>
        <w:t>Implikasi</w:t>
      </w:r>
      <w:proofErr w:type="spellEnd"/>
    </w:p>
    <w:p w:rsidR="000727CA" w:rsidRPr="007278F0" w:rsidRDefault="000727CA" w:rsidP="000727CA">
      <w:pPr>
        <w:autoSpaceDE w:val="0"/>
        <w:autoSpaceDN w:val="0"/>
        <w:adjustRightInd w:val="0"/>
        <w:spacing w:line="480" w:lineRule="auto"/>
        <w:ind w:firstLine="720"/>
        <w:rPr>
          <w:rFonts w:eastAsiaTheme="minorHAnsi"/>
          <w:sz w:val="24"/>
          <w:szCs w:val="24"/>
          <w:lang w:val="en-GB"/>
        </w:rPr>
      </w:pPr>
      <w:proofErr w:type="spellStart"/>
      <w:r>
        <w:rPr>
          <w:rFonts w:eastAsiaTheme="minorHAnsi"/>
          <w:sz w:val="24"/>
          <w:szCs w:val="24"/>
          <w:lang w:val="en-GB"/>
        </w:rPr>
        <w:t>Hasil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dari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penelitian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ini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menjadikan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guru </w:t>
      </w:r>
      <w:proofErr w:type="spellStart"/>
      <w:r>
        <w:rPr>
          <w:rFonts w:eastAsiaTheme="minorHAnsi"/>
          <w:sz w:val="24"/>
          <w:szCs w:val="24"/>
          <w:lang w:val="en-GB"/>
        </w:rPr>
        <w:t>untuk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lebih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inovatif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dalam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menciptakan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suasana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pembelajaran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dalam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meningkatkan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ranah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afektif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dari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siswa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GB"/>
        </w:rPr>
        <w:t>karena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dengan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mengetahui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hubungan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antara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motivasi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sikap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dari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siswa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guru </w:t>
      </w:r>
      <w:proofErr w:type="spellStart"/>
      <w:r>
        <w:rPr>
          <w:rFonts w:eastAsiaTheme="minorHAnsi"/>
          <w:sz w:val="24"/>
          <w:szCs w:val="24"/>
          <w:lang w:val="en-GB"/>
        </w:rPr>
        <w:t>dapat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memilih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strategi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eastAsiaTheme="minorHAnsi"/>
          <w:sz w:val="24"/>
          <w:szCs w:val="24"/>
          <w:lang w:val="en-GB"/>
        </w:rPr>
        <w:t>apa</w:t>
      </w:r>
      <w:proofErr w:type="spellEnd"/>
      <w:proofErr w:type="gramEnd"/>
      <w:r>
        <w:rPr>
          <w:rFonts w:eastAsiaTheme="minorHAnsi"/>
          <w:sz w:val="24"/>
          <w:szCs w:val="24"/>
          <w:lang w:val="en-GB"/>
        </w:rPr>
        <w:t xml:space="preserve"> yang </w:t>
      </w:r>
      <w:proofErr w:type="spellStart"/>
      <w:r>
        <w:rPr>
          <w:rFonts w:eastAsiaTheme="minorHAnsi"/>
          <w:sz w:val="24"/>
          <w:szCs w:val="24"/>
          <w:lang w:val="en-GB"/>
        </w:rPr>
        <w:t>cocok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yang </w:t>
      </w:r>
      <w:proofErr w:type="spellStart"/>
      <w:r>
        <w:rPr>
          <w:rFonts w:eastAsiaTheme="minorHAnsi"/>
          <w:sz w:val="24"/>
          <w:szCs w:val="24"/>
          <w:lang w:val="en-GB"/>
        </w:rPr>
        <w:t>nantinya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digunakan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disaat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pembelajaran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berlangsung</w:t>
      </w:r>
      <w:proofErr w:type="spellEnd"/>
      <w:r>
        <w:rPr>
          <w:rFonts w:eastAsiaTheme="minorHAnsi"/>
          <w:sz w:val="24"/>
          <w:szCs w:val="24"/>
          <w:lang w:val="en-GB"/>
        </w:rPr>
        <w:t>.</w:t>
      </w:r>
    </w:p>
    <w:p w:rsidR="000727CA" w:rsidRDefault="000727CA" w:rsidP="000727CA">
      <w:pPr>
        <w:autoSpaceDE w:val="0"/>
        <w:autoSpaceDN w:val="0"/>
        <w:adjustRightInd w:val="0"/>
        <w:spacing w:line="480" w:lineRule="auto"/>
        <w:rPr>
          <w:rFonts w:eastAsiaTheme="minorHAnsi"/>
          <w:b/>
          <w:sz w:val="24"/>
          <w:szCs w:val="24"/>
          <w:lang w:val="en-GB"/>
        </w:rPr>
      </w:pPr>
      <w:r>
        <w:rPr>
          <w:rFonts w:eastAsiaTheme="minorHAnsi"/>
          <w:b/>
          <w:sz w:val="24"/>
          <w:szCs w:val="24"/>
          <w:lang w:val="en-GB"/>
        </w:rPr>
        <w:t>5.3 Saran</w:t>
      </w:r>
    </w:p>
    <w:p w:rsidR="000727CA" w:rsidRDefault="000727CA" w:rsidP="000727CA">
      <w:pPr>
        <w:autoSpaceDE w:val="0"/>
        <w:autoSpaceDN w:val="0"/>
        <w:adjustRightInd w:val="0"/>
        <w:spacing w:line="480" w:lineRule="auto"/>
        <w:rPr>
          <w:rFonts w:eastAsiaTheme="minorHAnsi"/>
          <w:sz w:val="24"/>
          <w:szCs w:val="24"/>
          <w:lang w:val="en-GB"/>
        </w:rPr>
      </w:pPr>
      <w:proofErr w:type="spellStart"/>
      <w:r>
        <w:rPr>
          <w:rFonts w:eastAsiaTheme="minorHAnsi"/>
          <w:sz w:val="24"/>
          <w:szCs w:val="24"/>
          <w:lang w:val="en-GB"/>
        </w:rPr>
        <w:t>Berdasarkan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hasil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penelitian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yang </w:t>
      </w:r>
      <w:proofErr w:type="spellStart"/>
      <w:r>
        <w:rPr>
          <w:rFonts w:eastAsiaTheme="minorHAnsi"/>
          <w:sz w:val="24"/>
          <w:szCs w:val="24"/>
          <w:lang w:val="en-GB"/>
        </w:rPr>
        <w:t>telah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disimpulkan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GB"/>
        </w:rPr>
        <w:t>maka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dapat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eastAsiaTheme="minorHAnsi"/>
          <w:sz w:val="24"/>
          <w:szCs w:val="24"/>
          <w:lang w:val="en-GB"/>
        </w:rPr>
        <w:t>disarankan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:</w:t>
      </w:r>
      <w:proofErr w:type="gramEnd"/>
    </w:p>
    <w:p w:rsidR="0067212C" w:rsidRDefault="000727CA" w:rsidP="006721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567"/>
        <w:rPr>
          <w:rFonts w:eastAsiaTheme="minorHAnsi"/>
          <w:sz w:val="24"/>
          <w:szCs w:val="24"/>
          <w:lang w:val="en-GB"/>
        </w:rPr>
      </w:pPr>
      <w:proofErr w:type="spellStart"/>
      <w:r w:rsidRPr="002259F6">
        <w:rPr>
          <w:rFonts w:eastAsiaTheme="minorHAnsi"/>
          <w:sz w:val="24"/>
          <w:szCs w:val="24"/>
          <w:lang w:val="en-GB"/>
        </w:rPr>
        <w:t>Bagi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peneliti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,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penelitian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ini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dapat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dijadikan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sebagai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inspirasi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dalam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melakukan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sesuatu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di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bidang</w:t>
      </w:r>
      <w:proofErr w:type="spellEnd"/>
      <w:r w:rsidRPr="002259F6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2259F6">
        <w:rPr>
          <w:rFonts w:eastAsiaTheme="minorHAnsi"/>
          <w:sz w:val="24"/>
          <w:szCs w:val="24"/>
          <w:lang w:val="en-GB"/>
        </w:rPr>
        <w:t>penelitian</w:t>
      </w:r>
      <w:proofErr w:type="spellEnd"/>
    </w:p>
    <w:p w:rsidR="000727CA" w:rsidRPr="0067212C" w:rsidRDefault="000727CA" w:rsidP="006721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567"/>
        <w:rPr>
          <w:rFonts w:eastAsiaTheme="minorHAnsi"/>
          <w:sz w:val="24"/>
          <w:szCs w:val="24"/>
          <w:lang w:val="en-GB"/>
        </w:rPr>
      </w:pPr>
      <w:proofErr w:type="spellStart"/>
      <w:r w:rsidRPr="0067212C">
        <w:rPr>
          <w:rFonts w:eastAsiaTheme="minorHAnsi"/>
          <w:sz w:val="24"/>
          <w:szCs w:val="24"/>
          <w:lang w:val="en-GB"/>
        </w:rPr>
        <w:t>Bagi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SMAN 5 Batanghari,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dalam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proses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pembelajaran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disekolah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>, guru/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pihak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sekolah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disarankan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untuk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membina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peserta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didik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agar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memiliki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motivasi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dan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sikap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yang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baik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terhadap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pelajaran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,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khususnya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di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mata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pelajaran</w:t>
      </w:r>
      <w:proofErr w:type="spellEnd"/>
      <w:r w:rsidRPr="0067212C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67212C">
        <w:rPr>
          <w:rFonts w:eastAsiaTheme="minorHAnsi"/>
          <w:sz w:val="24"/>
          <w:szCs w:val="24"/>
          <w:lang w:val="en-GB"/>
        </w:rPr>
        <w:t>fisika</w:t>
      </w:r>
      <w:bookmarkStart w:id="0" w:name="_GoBack"/>
      <w:bookmarkEnd w:id="0"/>
      <w:proofErr w:type="spellEnd"/>
    </w:p>
    <w:sectPr w:rsidR="000727CA" w:rsidRPr="0067212C" w:rsidSect="000727CA">
      <w:headerReference w:type="default" r:id="rId8"/>
      <w:footerReference w:type="first" r:id="rId9"/>
      <w:pgSz w:w="11907" w:h="16839" w:code="9"/>
      <w:pgMar w:top="1701" w:right="1701" w:bottom="1701" w:left="2268" w:header="709" w:footer="709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BE" w:rsidRDefault="001E1ABE" w:rsidP="000727CA">
      <w:r>
        <w:separator/>
      </w:r>
    </w:p>
  </w:endnote>
  <w:endnote w:type="continuationSeparator" w:id="0">
    <w:p w:rsidR="001E1ABE" w:rsidRDefault="001E1ABE" w:rsidP="000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671562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788F" w:rsidRPr="000727CA" w:rsidRDefault="007B788F">
        <w:pPr>
          <w:pStyle w:val="Footer"/>
          <w:jc w:val="center"/>
          <w:rPr>
            <w:sz w:val="24"/>
          </w:rPr>
        </w:pPr>
        <w:r w:rsidRPr="000727CA">
          <w:rPr>
            <w:sz w:val="24"/>
          </w:rPr>
          <w:fldChar w:fldCharType="begin"/>
        </w:r>
        <w:r w:rsidRPr="000727CA">
          <w:rPr>
            <w:sz w:val="24"/>
          </w:rPr>
          <w:instrText xml:space="preserve"> PAGE   \* MERGEFORMAT </w:instrText>
        </w:r>
        <w:r w:rsidRPr="000727CA">
          <w:rPr>
            <w:sz w:val="24"/>
          </w:rPr>
          <w:fldChar w:fldCharType="separate"/>
        </w:r>
        <w:r w:rsidR="006F1003">
          <w:rPr>
            <w:noProof/>
            <w:sz w:val="24"/>
          </w:rPr>
          <w:t>70</w:t>
        </w:r>
        <w:r w:rsidRPr="000727CA">
          <w:rPr>
            <w:noProof/>
            <w:sz w:val="24"/>
          </w:rPr>
          <w:fldChar w:fldCharType="end"/>
        </w:r>
      </w:p>
    </w:sdtContent>
  </w:sdt>
  <w:p w:rsidR="007B788F" w:rsidRDefault="007B7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BE" w:rsidRDefault="001E1ABE" w:rsidP="000727CA">
      <w:r>
        <w:separator/>
      </w:r>
    </w:p>
  </w:footnote>
  <w:footnote w:type="continuationSeparator" w:id="0">
    <w:p w:rsidR="001E1ABE" w:rsidRDefault="001E1ABE" w:rsidP="000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7329252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788F" w:rsidRPr="000727CA" w:rsidRDefault="007B788F">
        <w:pPr>
          <w:pStyle w:val="Header"/>
          <w:jc w:val="right"/>
          <w:rPr>
            <w:sz w:val="24"/>
          </w:rPr>
        </w:pPr>
        <w:r w:rsidRPr="000727CA">
          <w:rPr>
            <w:sz w:val="24"/>
          </w:rPr>
          <w:fldChar w:fldCharType="begin"/>
        </w:r>
        <w:r w:rsidRPr="000727CA">
          <w:rPr>
            <w:sz w:val="24"/>
          </w:rPr>
          <w:instrText xml:space="preserve"> PAGE   \* MERGEFORMAT </w:instrText>
        </w:r>
        <w:r w:rsidRPr="000727CA">
          <w:rPr>
            <w:sz w:val="24"/>
          </w:rPr>
          <w:fldChar w:fldCharType="separate"/>
        </w:r>
        <w:r w:rsidR="006F1003">
          <w:rPr>
            <w:noProof/>
            <w:sz w:val="24"/>
          </w:rPr>
          <w:t>131</w:t>
        </w:r>
        <w:r w:rsidRPr="000727CA">
          <w:rPr>
            <w:noProof/>
            <w:sz w:val="24"/>
          </w:rPr>
          <w:fldChar w:fldCharType="end"/>
        </w:r>
      </w:p>
    </w:sdtContent>
  </w:sdt>
  <w:p w:rsidR="007B788F" w:rsidRDefault="007B78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C666C"/>
    <w:multiLevelType w:val="hybridMultilevel"/>
    <w:tmpl w:val="13FE7BCE"/>
    <w:lvl w:ilvl="0" w:tplc="594AFC5A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CF42D70"/>
    <w:multiLevelType w:val="hybridMultilevel"/>
    <w:tmpl w:val="C2F0E9B2"/>
    <w:lvl w:ilvl="0" w:tplc="594AFC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07F9B"/>
    <w:multiLevelType w:val="hybridMultilevel"/>
    <w:tmpl w:val="E2B61130"/>
    <w:lvl w:ilvl="0" w:tplc="34F63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D3985"/>
    <w:multiLevelType w:val="hybridMultilevel"/>
    <w:tmpl w:val="AAAE6944"/>
    <w:lvl w:ilvl="0" w:tplc="594AFC5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54590F"/>
    <w:multiLevelType w:val="hybridMultilevel"/>
    <w:tmpl w:val="CFEE82BC"/>
    <w:lvl w:ilvl="0" w:tplc="08090015">
      <w:start w:val="1"/>
      <w:numFmt w:val="upp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0F61BA7"/>
    <w:multiLevelType w:val="hybridMultilevel"/>
    <w:tmpl w:val="E3E46100"/>
    <w:lvl w:ilvl="0" w:tplc="08090015">
      <w:start w:val="1"/>
      <w:numFmt w:val="upp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CA"/>
    <w:rsid w:val="00000208"/>
    <w:rsid w:val="000727CA"/>
    <w:rsid w:val="00091123"/>
    <w:rsid w:val="001324F4"/>
    <w:rsid w:val="001C7217"/>
    <w:rsid w:val="001E1ABE"/>
    <w:rsid w:val="001F5641"/>
    <w:rsid w:val="002C2C3C"/>
    <w:rsid w:val="002E6B08"/>
    <w:rsid w:val="00366FC8"/>
    <w:rsid w:val="003901EA"/>
    <w:rsid w:val="003C4647"/>
    <w:rsid w:val="003F7FFD"/>
    <w:rsid w:val="00617960"/>
    <w:rsid w:val="006630CF"/>
    <w:rsid w:val="0067212C"/>
    <w:rsid w:val="006C552F"/>
    <w:rsid w:val="006F1003"/>
    <w:rsid w:val="00707C5C"/>
    <w:rsid w:val="0073480B"/>
    <w:rsid w:val="0074183D"/>
    <w:rsid w:val="00785FF7"/>
    <w:rsid w:val="007B788F"/>
    <w:rsid w:val="00970207"/>
    <w:rsid w:val="00972433"/>
    <w:rsid w:val="00B72C02"/>
    <w:rsid w:val="00BB1031"/>
    <w:rsid w:val="00C12B94"/>
    <w:rsid w:val="00D4332A"/>
    <w:rsid w:val="00D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7CA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7CA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7CA"/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table" w:styleId="TableGrid">
    <w:name w:val="Table Grid"/>
    <w:basedOn w:val="TableNormal"/>
    <w:uiPriority w:val="59"/>
    <w:rsid w:val="000727C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CA"/>
    <w:rPr>
      <w:rFonts w:ascii="Tahoma" w:eastAsia="SimSun" w:hAnsi="Tahoma" w:cs="Tahoma"/>
      <w:sz w:val="16"/>
      <w:szCs w:val="16"/>
      <w:lang w:val="en-US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0727C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727CA"/>
  </w:style>
  <w:style w:type="paragraph" w:styleId="Header">
    <w:name w:val="header"/>
    <w:basedOn w:val="Normal"/>
    <w:link w:val="HeaderChar"/>
    <w:uiPriority w:val="99"/>
    <w:unhideWhenUsed/>
    <w:rsid w:val="00072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7CA"/>
    <w:rPr>
      <w:rFonts w:ascii="Times New Roman" w:eastAsia="SimSu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2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7CA"/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72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rsid w:val="000727CA"/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shorttext">
    <w:name w:val="short_text"/>
    <w:basedOn w:val="DefaultParagraphFont"/>
    <w:rsid w:val="000727CA"/>
  </w:style>
  <w:style w:type="character" w:customStyle="1" w:styleId="translation">
    <w:name w:val="translation"/>
    <w:basedOn w:val="DefaultParagraphFont"/>
    <w:rsid w:val="000727CA"/>
    <w:rPr>
      <w:rFonts w:cs="Times New Roman"/>
    </w:rPr>
  </w:style>
  <w:style w:type="numbering" w:customStyle="1" w:styleId="NoList1">
    <w:name w:val="No List1"/>
    <w:next w:val="NoList"/>
    <w:uiPriority w:val="99"/>
    <w:semiHidden/>
    <w:unhideWhenUsed/>
    <w:rsid w:val="006630CF"/>
  </w:style>
  <w:style w:type="character" w:styleId="PlaceholderText">
    <w:name w:val="Placeholder Text"/>
    <w:basedOn w:val="DefaultParagraphFont"/>
    <w:uiPriority w:val="99"/>
    <w:semiHidden/>
    <w:rsid w:val="006630CF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6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7CA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7CA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7CA"/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table" w:styleId="TableGrid">
    <w:name w:val="Table Grid"/>
    <w:basedOn w:val="TableNormal"/>
    <w:uiPriority w:val="59"/>
    <w:rsid w:val="000727C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CA"/>
    <w:rPr>
      <w:rFonts w:ascii="Tahoma" w:eastAsia="SimSun" w:hAnsi="Tahoma" w:cs="Tahoma"/>
      <w:sz w:val="16"/>
      <w:szCs w:val="16"/>
      <w:lang w:val="en-US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0727C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727CA"/>
  </w:style>
  <w:style w:type="paragraph" w:styleId="Header">
    <w:name w:val="header"/>
    <w:basedOn w:val="Normal"/>
    <w:link w:val="HeaderChar"/>
    <w:uiPriority w:val="99"/>
    <w:unhideWhenUsed/>
    <w:rsid w:val="00072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7CA"/>
    <w:rPr>
      <w:rFonts w:ascii="Times New Roman" w:eastAsia="SimSu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2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7CA"/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72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rsid w:val="000727CA"/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shorttext">
    <w:name w:val="short_text"/>
    <w:basedOn w:val="DefaultParagraphFont"/>
    <w:rsid w:val="000727CA"/>
  </w:style>
  <w:style w:type="character" w:customStyle="1" w:styleId="translation">
    <w:name w:val="translation"/>
    <w:basedOn w:val="DefaultParagraphFont"/>
    <w:rsid w:val="000727CA"/>
    <w:rPr>
      <w:rFonts w:cs="Times New Roman"/>
    </w:rPr>
  </w:style>
  <w:style w:type="numbering" w:customStyle="1" w:styleId="NoList1">
    <w:name w:val="No List1"/>
    <w:next w:val="NoList"/>
    <w:uiPriority w:val="99"/>
    <w:semiHidden/>
    <w:unhideWhenUsed/>
    <w:rsid w:val="006630CF"/>
  </w:style>
  <w:style w:type="character" w:styleId="PlaceholderText">
    <w:name w:val="Placeholder Text"/>
    <w:basedOn w:val="DefaultParagraphFont"/>
    <w:uiPriority w:val="99"/>
    <w:semiHidden/>
    <w:rsid w:val="006630CF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6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2019-03-25T01:57:00Z</dcterms:created>
  <dcterms:modified xsi:type="dcterms:W3CDTF">2019-03-25T01:57:00Z</dcterms:modified>
</cp:coreProperties>
</file>