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D3" w:rsidRPr="00D226CD" w:rsidRDefault="004B2DD3" w:rsidP="004B2DD3">
      <w:pPr>
        <w:pStyle w:val="Heading1"/>
        <w:jc w:val="center"/>
        <w:rPr>
          <w:rFonts w:ascii="Times New Roman" w:hAnsi="Times New Roman" w:cs="Times New Roman"/>
          <w:color w:val="auto"/>
          <w:sz w:val="24"/>
        </w:rPr>
      </w:pPr>
      <w:r w:rsidRPr="00D226CD">
        <w:rPr>
          <w:rFonts w:ascii="Times New Roman" w:hAnsi="Times New Roman" w:cs="Times New Roman"/>
          <w:color w:val="auto"/>
          <w:sz w:val="24"/>
        </w:rPr>
        <w:t>DAFTAR ISI</w:t>
      </w: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ABSTRAK 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i</w:t>
      </w: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KATA PENGANTAR 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ISI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DAFTAR TABEL 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DAFTAR GAMBAR 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ab/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vii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LAMPIRAN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6F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viii</w:t>
      </w:r>
    </w:p>
    <w:p w:rsidR="004B2DD3" w:rsidRPr="001D5038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89A">
        <w:rPr>
          <w:rFonts w:ascii="Times New Roman" w:eastAsia="Times New Roman" w:hAnsi="Times New Roman" w:cs="Times New Roman"/>
          <w:b/>
          <w:sz w:val="24"/>
          <w:szCs w:val="24"/>
        </w:rPr>
        <w:t>BAB I PENDAHULUAN</w:t>
      </w:r>
    </w:p>
    <w:p w:rsidR="004B2DD3" w:rsidRDefault="004B2DD3" w:rsidP="004B2DD3">
      <w:pPr>
        <w:pStyle w:val="ListParagraph"/>
        <w:numPr>
          <w:ilvl w:val="0"/>
          <w:numId w:val="1"/>
        </w:numPr>
        <w:tabs>
          <w:tab w:val="right" w:leader="dot" w:pos="793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Latar Belakang Masalah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</w:p>
    <w:p w:rsidR="004B2DD3" w:rsidRDefault="004B2DD3" w:rsidP="004B2DD3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Identifikasi Masalah </w:t>
      </w:r>
      <w:r w:rsidRPr="00344F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B2DD3" w:rsidRDefault="004B2DD3" w:rsidP="004B2DD3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Pembatasan Masalah</w:t>
      </w:r>
      <w:r w:rsidRPr="00344F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B2DD3" w:rsidRDefault="004B2DD3" w:rsidP="004B2DD3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Rumusan Masalah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4B2DD3" w:rsidRDefault="004B2DD3" w:rsidP="004B2DD3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Tujuan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4B2DD3" w:rsidRDefault="004B2DD3" w:rsidP="004B2DD3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Manfaat Penelitian</w:t>
      </w:r>
      <w:r w:rsidRPr="00344F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B2DD3" w:rsidRDefault="004B2DD3" w:rsidP="004B2DD3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Manfaat Teoritis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4B2DD3" w:rsidRPr="00344F88" w:rsidRDefault="004B2DD3" w:rsidP="004B2DD3">
      <w:pPr>
        <w:pStyle w:val="ListParagraph"/>
        <w:numPr>
          <w:ilvl w:val="2"/>
          <w:numId w:val="2"/>
        </w:numPr>
        <w:tabs>
          <w:tab w:val="right" w:leader="dot" w:pos="7938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F88">
        <w:rPr>
          <w:rFonts w:ascii="Times New Roman" w:eastAsia="Times New Roman" w:hAnsi="Times New Roman" w:cs="Times New Roman"/>
          <w:sz w:val="24"/>
          <w:szCs w:val="24"/>
        </w:rPr>
        <w:t>Manfaat Praktis</w:t>
      </w:r>
      <w:r w:rsidRPr="00344F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B2DD3" w:rsidRPr="00344F88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stockticker">
        <w:r w:rsidRPr="00D9189A">
          <w:rPr>
            <w:rFonts w:ascii="Times New Roman" w:eastAsia="Times New Roman" w:hAnsi="Times New Roman" w:cs="Times New Roman"/>
            <w:b/>
            <w:sz w:val="24"/>
            <w:szCs w:val="24"/>
          </w:rPr>
          <w:t>BAB</w:t>
        </w:r>
      </w:smartTag>
      <w:r w:rsidRPr="00D9189A">
        <w:rPr>
          <w:rFonts w:ascii="Times New Roman" w:eastAsia="Times New Roman" w:hAnsi="Times New Roman" w:cs="Times New Roman"/>
          <w:b/>
          <w:sz w:val="24"/>
          <w:szCs w:val="24"/>
        </w:rPr>
        <w:t xml:space="preserve"> II KAJIAN TEORITIK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038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sz w:val="24"/>
          <w:szCs w:val="24"/>
        </w:rPr>
        <w:t>Kajian Teori dan Penelitian Relevan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 Menyajikan Teks Petunjuk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4B2DD3" w:rsidRPr="00EE1E73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 Pengertian Menyajikan</w:t>
      </w:r>
      <w:r w:rsidRPr="00EE1E7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B2DD3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2.1.2.1 Pengertian Petunjuk Penggunaan Alat</w:t>
      </w:r>
      <w:r w:rsidRPr="00EE1E7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4B2DD3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2.1.2.2 Langkah-langkah Menyajikan Teks Petunjuk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4B2DD3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2.1.2.3 Ciri-ciri Bahasa Petunjuk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</w:t>
      </w:r>
    </w:p>
    <w:p w:rsidR="004B2DD3" w:rsidRPr="0004785E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2.1.2.4 Indikator Menulis Teks Petunjuk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</w:t>
      </w:r>
    </w:p>
    <w:p w:rsidR="004B2DD3" w:rsidRPr="002E69A5" w:rsidRDefault="004B2DD3" w:rsidP="004B2DD3">
      <w:pPr>
        <w:pStyle w:val="ListParagraph"/>
        <w:tabs>
          <w:tab w:val="right" w:leader="dot" w:pos="793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 Kalimat Efektif</w:t>
      </w:r>
      <w:r w:rsidRPr="002E69A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 Media Pembelajaran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2.1.4.1 Fungsi Media Pembelajaran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4B2DD3" w:rsidRDefault="004B2DD3" w:rsidP="004B2DD3">
      <w:pPr>
        <w:tabs>
          <w:tab w:val="left" w:pos="567"/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2.1.4.2 Manfaat Media Pembelajaran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4B2DD3" w:rsidRDefault="004B2DD3" w:rsidP="004B2DD3">
      <w:pPr>
        <w:tabs>
          <w:tab w:val="left" w:pos="567"/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2.1.4.3 Ciri-ciri Media Pembelajaran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4B2DD3" w:rsidRDefault="004B2DD3" w:rsidP="004B2DD3">
      <w:pPr>
        <w:tabs>
          <w:tab w:val="left" w:pos="567"/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2.1.4.4 Jenis-jenis Media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B2DD3" w:rsidRDefault="004B2DD3" w:rsidP="004B2DD3">
      <w:pPr>
        <w:tabs>
          <w:tab w:val="left" w:pos="567"/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2.1.4.5 Media Gambar Seri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B2DD3" w:rsidRDefault="004B2DD3" w:rsidP="004B2DD3">
      <w:pPr>
        <w:tabs>
          <w:tab w:val="left" w:pos="567"/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2.1.4.6 Fungsi Media Gambar Seri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B2DD3" w:rsidRPr="00CF586F" w:rsidRDefault="004B2DD3" w:rsidP="004B2DD3">
      <w:pPr>
        <w:tabs>
          <w:tab w:val="left" w:pos="567"/>
          <w:tab w:val="right" w:leader="dot" w:pos="7938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2.1.4.7 Kelebihan dan Kekurangan Media Gambar Seri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11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Kajian Penelitian Yang Relevan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11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Kerangka Berpikir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13</w:t>
      </w:r>
    </w:p>
    <w:p w:rsidR="004B2DD3" w:rsidRPr="001D5038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Hipotesis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:rsidR="004B2DD3" w:rsidRDefault="004B2DD3" w:rsidP="004B2DD3">
      <w:pPr>
        <w:pStyle w:val="NoSpacing"/>
        <w:spacing w:line="240" w:lineRule="auto"/>
        <w:ind w:firstLine="0"/>
      </w:pPr>
    </w:p>
    <w:p w:rsidR="004B2DD3" w:rsidRPr="00D9189A" w:rsidRDefault="004B2DD3" w:rsidP="004B2DD3">
      <w:pPr>
        <w:pStyle w:val="NoSpacing"/>
        <w:spacing w:after="0" w:line="240" w:lineRule="auto"/>
        <w:ind w:firstLine="0"/>
        <w:rPr>
          <w:b/>
        </w:rPr>
      </w:pPr>
      <w:r w:rsidRPr="00D9189A">
        <w:rPr>
          <w:b/>
        </w:rPr>
        <w:t>BAB III METODE PENELITIAN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Pr="0004785E">
        <w:rPr>
          <w:rFonts w:ascii="Times New Roman" w:eastAsia="Times New Roman" w:hAnsi="Times New Roman" w:cs="Times New Roman"/>
          <w:sz w:val="24"/>
          <w:szCs w:val="24"/>
        </w:rPr>
        <w:t>Tempat dan Waktu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Desain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 Populasi dan Sampel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 Teknik Pengambilan Sampel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 Teknik Pengumpulan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3.5.1 Observasi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3.5.2 Tes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3.5.3 Wawancara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22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3.5.4 Sumber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 Validasi Instrumen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3.6.1 Uji Validitas Instrumen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3.6.2 Uji Reliabilitas Instrumen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25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3.6.3 Daya Pembeda Tes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3.6.4 Tingkat Kesukaran Tes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27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 Teknik Analisis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27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3.7.1 Uji-t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28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3.7.2 Uji Normalitas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29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3.7.3 Uji Homogenitas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DD3" w:rsidRPr="00D9189A" w:rsidRDefault="004B2DD3" w:rsidP="004B2DD3">
      <w:pPr>
        <w:pStyle w:val="NoSpacing"/>
        <w:spacing w:after="0" w:line="240" w:lineRule="auto"/>
        <w:ind w:firstLine="0"/>
        <w:rPr>
          <w:b/>
        </w:rPr>
      </w:pPr>
      <w:r>
        <w:rPr>
          <w:b/>
        </w:rPr>
        <w:t>BAB IV HASIL PENELITIAN DAN PEMBAHASAN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 Deskripsi Data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32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 Hasil Uji Instrumen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4.1.2.1 Uji Validitas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4.1.2.2 Uji Daya Pembeda Tes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35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4.1.2.3 Uji Taraf Kesukaran Tes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 Pengujian Persyaratan Analisis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 Uji Normalitas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36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 Uji Homogenitas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37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Pengujian Hipotesis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37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 Pembahasan Hasil Analisis Data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38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DD3" w:rsidRPr="00D9189A" w:rsidRDefault="004B2DD3" w:rsidP="004B2DD3">
      <w:pPr>
        <w:pStyle w:val="NoSpacing"/>
        <w:spacing w:after="0" w:line="240" w:lineRule="auto"/>
        <w:ind w:firstLine="0"/>
        <w:rPr>
          <w:b/>
        </w:rPr>
      </w:pPr>
      <w:r>
        <w:rPr>
          <w:b/>
        </w:rPr>
        <w:t>BAB V PENUTUP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 Simpulan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40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 Implikasi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41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 Saran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41</w:t>
      </w: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89A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42</w:t>
      </w:r>
    </w:p>
    <w:p w:rsidR="004B2DD3" w:rsidRPr="00D9189A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DD3" w:rsidRDefault="004B2DD3" w:rsidP="004B2DD3">
      <w:pPr>
        <w:tabs>
          <w:tab w:val="righ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189A">
        <w:rPr>
          <w:rFonts w:ascii="Times New Roman" w:eastAsia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44</w:t>
      </w:r>
    </w:p>
    <w:p w:rsidR="0004195E" w:rsidRPr="004B2DD3" w:rsidRDefault="0004195E">
      <w:pPr>
        <w:rPr>
          <w:rFonts w:ascii="Times New Roman" w:hAnsi="Times New Roman" w:cs="Times New Roman"/>
          <w:sz w:val="24"/>
          <w:szCs w:val="24"/>
        </w:rPr>
      </w:pPr>
    </w:p>
    <w:sectPr w:rsidR="0004195E" w:rsidRPr="004B2DD3" w:rsidSect="004B2DD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0F" w:rsidRDefault="00FD190F" w:rsidP="004B2DD3">
      <w:pPr>
        <w:spacing w:after="0" w:line="240" w:lineRule="auto"/>
      </w:pPr>
      <w:r>
        <w:separator/>
      </w:r>
    </w:p>
  </w:endnote>
  <w:endnote w:type="continuationSeparator" w:id="1">
    <w:p w:rsidR="00FD190F" w:rsidRDefault="00FD190F" w:rsidP="004B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0F" w:rsidRDefault="00FD190F" w:rsidP="004B2DD3">
      <w:pPr>
        <w:spacing w:after="0" w:line="240" w:lineRule="auto"/>
      </w:pPr>
      <w:r>
        <w:separator/>
      </w:r>
    </w:p>
  </w:footnote>
  <w:footnote w:type="continuationSeparator" w:id="1">
    <w:p w:rsidR="00FD190F" w:rsidRDefault="00FD190F" w:rsidP="004B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0DAF"/>
    <w:multiLevelType w:val="multilevel"/>
    <w:tmpl w:val="4274E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2D368C2"/>
    <w:multiLevelType w:val="hybridMultilevel"/>
    <w:tmpl w:val="8A685580"/>
    <w:lvl w:ilvl="0" w:tplc="B4F81F6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DD3"/>
    <w:rsid w:val="0004195E"/>
    <w:rsid w:val="004B2DD3"/>
    <w:rsid w:val="00FD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D3"/>
  </w:style>
  <w:style w:type="paragraph" w:styleId="Heading1">
    <w:name w:val="heading 1"/>
    <w:basedOn w:val="Normal"/>
    <w:next w:val="Normal"/>
    <w:link w:val="Heading1Char"/>
    <w:uiPriority w:val="9"/>
    <w:qFormat/>
    <w:rsid w:val="004B2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B2DD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B2DD3"/>
  </w:style>
  <w:style w:type="paragraph" w:styleId="NoSpacing">
    <w:name w:val="No Spacing"/>
    <w:uiPriority w:val="1"/>
    <w:qFormat/>
    <w:rsid w:val="004B2DD3"/>
    <w:pPr>
      <w:spacing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DD3"/>
  </w:style>
  <w:style w:type="paragraph" w:styleId="Footer">
    <w:name w:val="footer"/>
    <w:basedOn w:val="Normal"/>
    <w:link w:val="FooterChar"/>
    <w:uiPriority w:val="99"/>
    <w:semiHidden/>
    <w:unhideWhenUsed/>
    <w:rsid w:val="004B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PUSAT-LAPTOP</dc:creator>
  <cp:lastModifiedBy>PUSAT-LAPTOP</cp:lastModifiedBy>
  <cp:revision>1</cp:revision>
  <dcterms:created xsi:type="dcterms:W3CDTF">2019-04-08T15:20:00Z</dcterms:created>
  <dcterms:modified xsi:type="dcterms:W3CDTF">2019-04-08T15:21:00Z</dcterms:modified>
</cp:coreProperties>
</file>