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Bookman Old Style" w:cs="Bookman Old Style" w:eastAsia="Bookman Old Style" w:hAnsi="Bookman Old Style"/>
          <w:b w:val="1"/>
          <w:sz w:val="28"/>
          <w:szCs w:val="28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8"/>
          <w:szCs w:val="28"/>
          <w:rtl w:val="0"/>
        </w:rPr>
        <w:t xml:space="preserve">KAJIAN STRUKTUR ATAS</w:t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Bookman Old Style" w:cs="Bookman Old Style" w:eastAsia="Bookman Old Style" w:hAnsi="Bookman Old Style"/>
          <w:b w:val="1"/>
          <w:sz w:val="28"/>
          <w:szCs w:val="28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8"/>
          <w:szCs w:val="28"/>
          <w:rtl w:val="0"/>
        </w:rPr>
        <w:t xml:space="preserve">STUDI KASUS GEDUNG PASAR TANGGO RAJO</w:t>
      </w:r>
    </w:p>
    <w:p w:rsidR="00000000" w:rsidDel="00000000" w:rsidP="00000000" w:rsidRDefault="00000000" w:rsidRPr="00000000" w14:paraId="00000003">
      <w:pPr>
        <w:spacing w:after="0" w:line="360" w:lineRule="auto"/>
        <w:rPr>
          <w:rFonts w:ascii="Bookman Old Style" w:cs="Bookman Old Style" w:eastAsia="Bookman Old Style" w:hAnsi="Bookman Old Style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Bookman Old Style" w:cs="Bookman Old Style" w:eastAsia="Bookman Old Style" w:hAnsi="Bookman Old Style"/>
          <w:sz w:val="28"/>
          <w:szCs w:val="28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8"/>
          <w:szCs w:val="28"/>
          <w:rtl w:val="0"/>
        </w:rPr>
        <w:t xml:space="preserve">SKRIPSI</w:t>
      </w:r>
    </w:p>
    <w:p w:rsidR="00000000" w:rsidDel="00000000" w:rsidP="00000000" w:rsidRDefault="00000000" w:rsidRPr="00000000" w14:paraId="00000005">
      <w:pPr>
        <w:spacing w:after="0" w:line="360" w:lineRule="auto"/>
        <w:jc w:val="center"/>
        <w:rPr>
          <w:rFonts w:ascii="Bookman Old Style" w:cs="Bookman Old Style" w:eastAsia="Bookman Old Style" w:hAnsi="Bookman Old Styl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jc w:val="center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center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rPr>
          <w:rFonts w:ascii="Bookman Old Style" w:cs="Bookman Old Style" w:eastAsia="Bookman Old Style" w:hAnsi="Bookman Old Style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jc w:val="center"/>
        <w:rPr>
          <w:rFonts w:ascii="Bookman Old Style" w:cs="Bookman Old Style" w:eastAsia="Bookman Old Style" w:hAnsi="Bookman Old Style"/>
          <w:b w:val="1"/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1073785" cy="1079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73785" cy="1079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center"/>
        <w:rPr>
          <w:rFonts w:ascii="Bookman Old Style" w:cs="Bookman Old Style" w:eastAsia="Bookman Old Style" w:hAnsi="Bookman Old Style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center"/>
        <w:rPr>
          <w:rFonts w:ascii="Bookman Old Style" w:cs="Bookman Old Style" w:eastAsia="Bookman Old Style" w:hAnsi="Bookman Old Style"/>
          <w:b w:val="1"/>
          <w:sz w:val="28"/>
          <w:szCs w:val="28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8"/>
          <w:szCs w:val="28"/>
          <w:rtl w:val="0"/>
        </w:rPr>
        <w:t xml:space="preserve">ZIHAN SELFITA NANDA. S</w:t>
      </w:r>
    </w:p>
    <w:p w:rsidR="00000000" w:rsidDel="00000000" w:rsidP="00000000" w:rsidRDefault="00000000" w:rsidRPr="00000000" w14:paraId="0000000C">
      <w:pPr>
        <w:spacing w:after="0" w:line="360" w:lineRule="auto"/>
        <w:jc w:val="center"/>
        <w:rPr>
          <w:rFonts w:ascii="Bookman Old Style" w:cs="Bookman Old Style" w:eastAsia="Bookman Old Style" w:hAnsi="Bookman Old Style"/>
          <w:b w:val="1"/>
          <w:sz w:val="28"/>
          <w:szCs w:val="28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8"/>
          <w:szCs w:val="28"/>
          <w:rtl w:val="0"/>
        </w:rPr>
        <w:t xml:space="preserve">M1C119018</w:t>
      </w:r>
    </w:p>
    <w:p w:rsidR="00000000" w:rsidDel="00000000" w:rsidP="00000000" w:rsidRDefault="00000000" w:rsidRPr="00000000" w14:paraId="0000000D">
      <w:pPr>
        <w:spacing w:after="0" w:line="360" w:lineRule="auto"/>
        <w:jc w:val="center"/>
        <w:rPr>
          <w:rFonts w:ascii="Bookman Old Style" w:cs="Bookman Old Style" w:eastAsia="Bookman Old Style" w:hAnsi="Bookman Old Style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center"/>
        <w:rPr>
          <w:rFonts w:ascii="Bookman Old Style" w:cs="Bookman Old Style" w:eastAsia="Bookman Old Style" w:hAnsi="Bookman Old Style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center"/>
        <w:rPr>
          <w:rFonts w:ascii="Bookman Old Style" w:cs="Bookman Old Style" w:eastAsia="Bookman Old Style" w:hAnsi="Bookman Old Style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center"/>
        <w:rPr>
          <w:rFonts w:ascii="Bookman Old Style" w:cs="Bookman Old Style" w:eastAsia="Bookman Old Style" w:hAnsi="Bookman Old Style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jc w:val="center"/>
        <w:rPr>
          <w:rFonts w:ascii="Bookman Old Style" w:cs="Bookman Old Style" w:eastAsia="Bookman Old Style" w:hAnsi="Bookman Old Style"/>
          <w:b w:val="1"/>
          <w:sz w:val="28"/>
          <w:szCs w:val="28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8"/>
          <w:szCs w:val="28"/>
          <w:rtl w:val="0"/>
        </w:rPr>
        <w:t xml:space="preserve">PROGRAM STUDI TEKNIK SIPIL</w:t>
      </w:r>
    </w:p>
    <w:p w:rsidR="00000000" w:rsidDel="00000000" w:rsidP="00000000" w:rsidRDefault="00000000" w:rsidRPr="00000000" w14:paraId="00000012">
      <w:pPr>
        <w:spacing w:after="0" w:line="360" w:lineRule="auto"/>
        <w:jc w:val="center"/>
        <w:rPr>
          <w:rFonts w:ascii="Bookman Old Style" w:cs="Bookman Old Style" w:eastAsia="Bookman Old Style" w:hAnsi="Bookman Old Style"/>
          <w:b w:val="1"/>
          <w:sz w:val="28"/>
          <w:szCs w:val="28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8"/>
          <w:szCs w:val="28"/>
          <w:rtl w:val="0"/>
        </w:rPr>
        <w:t xml:space="preserve">JURUSAN TEKNIK SIPIL, KIMIA DAN LINGKUNGAN</w:t>
      </w:r>
    </w:p>
    <w:p w:rsidR="00000000" w:rsidDel="00000000" w:rsidP="00000000" w:rsidRDefault="00000000" w:rsidRPr="00000000" w14:paraId="00000013">
      <w:pPr>
        <w:spacing w:after="0" w:line="360" w:lineRule="auto"/>
        <w:rPr>
          <w:rFonts w:ascii="Bookman Old Style" w:cs="Bookman Old Style" w:eastAsia="Bookman Old Style" w:hAnsi="Bookman Old Style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jc w:val="center"/>
        <w:rPr>
          <w:rFonts w:ascii="Bookman Old Style" w:cs="Bookman Old Style" w:eastAsia="Bookman Old Style" w:hAnsi="Bookman Old Style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jc w:val="center"/>
        <w:rPr>
          <w:rFonts w:ascii="Bookman Old Style" w:cs="Bookman Old Style" w:eastAsia="Bookman Old Style" w:hAnsi="Bookman Old Style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jc w:val="center"/>
        <w:rPr>
          <w:rFonts w:ascii="Bookman Old Style" w:cs="Bookman Old Style" w:eastAsia="Bookman Old Style" w:hAnsi="Bookman Old Style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jc w:val="center"/>
        <w:rPr>
          <w:rFonts w:ascii="Bookman Old Style" w:cs="Bookman Old Style" w:eastAsia="Bookman Old Style" w:hAnsi="Bookman Old Style"/>
          <w:b w:val="1"/>
          <w:sz w:val="28"/>
          <w:szCs w:val="28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8"/>
          <w:szCs w:val="28"/>
          <w:rtl w:val="0"/>
        </w:rPr>
        <w:t xml:space="preserve">FAKULTAS SAINS DAN TEKNOLOGI</w:t>
      </w:r>
    </w:p>
    <w:p w:rsidR="00000000" w:rsidDel="00000000" w:rsidP="00000000" w:rsidRDefault="00000000" w:rsidRPr="00000000" w14:paraId="00000018">
      <w:pPr>
        <w:spacing w:after="0" w:line="360" w:lineRule="auto"/>
        <w:jc w:val="center"/>
        <w:rPr>
          <w:rFonts w:ascii="Bookman Old Style" w:cs="Bookman Old Style" w:eastAsia="Bookman Old Style" w:hAnsi="Bookman Old Style"/>
          <w:b w:val="1"/>
          <w:sz w:val="28"/>
          <w:szCs w:val="28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8"/>
          <w:szCs w:val="28"/>
          <w:rtl w:val="0"/>
        </w:rPr>
        <w:t xml:space="preserve">UNIVERSITAS JAMBI</w:t>
      </w:r>
    </w:p>
    <w:p w:rsidR="00000000" w:rsidDel="00000000" w:rsidP="00000000" w:rsidRDefault="00000000" w:rsidRPr="00000000" w14:paraId="00000019">
      <w:pPr>
        <w:spacing w:after="0" w:line="360" w:lineRule="auto"/>
        <w:jc w:val="center"/>
        <w:rPr>
          <w:rFonts w:ascii="Bookman Old Style" w:cs="Bookman Old Style" w:eastAsia="Bookman Old Style" w:hAnsi="Bookman Old Style"/>
          <w:b w:val="1"/>
          <w:sz w:val="28"/>
          <w:szCs w:val="28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8"/>
          <w:szCs w:val="28"/>
          <w:rtl w:val="0"/>
        </w:rPr>
        <w:t xml:space="preserve">2025</w:t>
      </w:r>
    </w:p>
    <w:p w:rsidR="00000000" w:rsidDel="00000000" w:rsidP="00000000" w:rsidRDefault="00000000" w:rsidRPr="00000000" w14:paraId="0000001A">
      <w:pPr>
        <w:spacing w:after="0" w:line="360" w:lineRule="auto"/>
        <w:jc w:val="center"/>
        <w:rPr>
          <w:rFonts w:ascii="Bookman Old Style" w:cs="Bookman Old Style" w:eastAsia="Bookman Old Style" w:hAnsi="Bookman Old Style"/>
          <w:b w:val="1"/>
          <w:sz w:val="28"/>
          <w:szCs w:val="28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8"/>
          <w:szCs w:val="28"/>
          <w:rtl w:val="0"/>
        </w:rPr>
        <w:t xml:space="preserve">KAJIAN STRUKTUR ATAS</w:t>
      </w:r>
    </w:p>
    <w:p w:rsidR="00000000" w:rsidDel="00000000" w:rsidP="00000000" w:rsidRDefault="00000000" w:rsidRPr="00000000" w14:paraId="0000001B">
      <w:pPr>
        <w:spacing w:after="0" w:line="360" w:lineRule="auto"/>
        <w:jc w:val="center"/>
        <w:rPr>
          <w:rFonts w:ascii="Bookman Old Style" w:cs="Bookman Old Style" w:eastAsia="Bookman Old Style" w:hAnsi="Bookman Old Style"/>
          <w:b w:val="1"/>
          <w:sz w:val="28"/>
          <w:szCs w:val="28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8"/>
          <w:szCs w:val="28"/>
          <w:rtl w:val="0"/>
        </w:rPr>
        <w:t xml:space="preserve">STUDI KASUS GEDUNG PASAR TANGGO RAJO</w:t>
      </w:r>
    </w:p>
    <w:p w:rsidR="00000000" w:rsidDel="00000000" w:rsidP="00000000" w:rsidRDefault="00000000" w:rsidRPr="00000000" w14:paraId="0000001C">
      <w:pPr>
        <w:spacing w:after="0" w:line="360" w:lineRule="auto"/>
        <w:jc w:val="center"/>
        <w:rPr>
          <w:rFonts w:ascii="Bookman Old Style" w:cs="Bookman Old Style" w:eastAsia="Bookman Old Style" w:hAnsi="Bookman Old Styl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jc w:val="center"/>
        <w:rPr>
          <w:rFonts w:ascii="Bookman Old Style" w:cs="Bookman Old Style" w:eastAsia="Bookman Old Style" w:hAnsi="Bookman Old Style"/>
          <w:sz w:val="28"/>
          <w:szCs w:val="28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8"/>
          <w:szCs w:val="28"/>
          <w:rtl w:val="0"/>
        </w:rPr>
        <w:t xml:space="preserve">S K R I P S I</w:t>
      </w:r>
    </w:p>
    <w:p w:rsidR="00000000" w:rsidDel="00000000" w:rsidP="00000000" w:rsidRDefault="00000000" w:rsidRPr="00000000" w14:paraId="0000001E">
      <w:pPr>
        <w:spacing w:after="0" w:line="360" w:lineRule="auto"/>
        <w:jc w:val="center"/>
        <w:rPr>
          <w:rFonts w:ascii="Bookman Old Style" w:cs="Bookman Old Style" w:eastAsia="Bookman Old Style" w:hAnsi="Bookman Old Style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jc w:val="center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Diajukan sebagai salah satu syarat dalam melakukan penelitian dalam rangka penulisan  Skripsi pada Program Studi Teknik Sipil</w:t>
      </w:r>
    </w:p>
    <w:p w:rsidR="00000000" w:rsidDel="00000000" w:rsidP="00000000" w:rsidRDefault="00000000" w:rsidRPr="00000000" w14:paraId="00000020">
      <w:pPr>
        <w:spacing w:after="0" w:line="360" w:lineRule="auto"/>
        <w:jc w:val="center"/>
        <w:rPr>
          <w:rFonts w:ascii="Bookman Old Style" w:cs="Bookman Old Style" w:eastAsia="Bookman Old Style" w:hAnsi="Bookman Old Style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360" w:lineRule="auto"/>
        <w:jc w:val="center"/>
        <w:rPr>
          <w:rFonts w:ascii="Bookman Old Style" w:cs="Bookman Old Style" w:eastAsia="Bookman Old Style" w:hAnsi="Bookman Old Style"/>
          <w:b w:val="1"/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1073785" cy="10795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73785" cy="1079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360" w:lineRule="auto"/>
        <w:jc w:val="center"/>
        <w:rPr>
          <w:rFonts w:ascii="Bookman Old Style" w:cs="Bookman Old Style" w:eastAsia="Bookman Old Style" w:hAnsi="Bookman Old Style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360" w:lineRule="auto"/>
        <w:jc w:val="center"/>
        <w:rPr>
          <w:rFonts w:ascii="Bookman Old Style" w:cs="Bookman Old Style" w:eastAsia="Bookman Old Style" w:hAnsi="Bookman Old Style"/>
          <w:b w:val="1"/>
          <w:sz w:val="28"/>
          <w:szCs w:val="28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8"/>
          <w:szCs w:val="28"/>
          <w:rtl w:val="0"/>
        </w:rPr>
        <w:t xml:space="preserve">ZIHAN SELFITA NANDA. S</w:t>
      </w:r>
    </w:p>
    <w:p w:rsidR="00000000" w:rsidDel="00000000" w:rsidP="00000000" w:rsidRDefault="00000000" w:rsidRPr="00000000" w14:paraId="00000024">
      <w:pPr>
        <w:spacing w:after="0" w:line="360" w:lineRule="auto"/>
        <w:jc w:val="center"/>
        <w:rPr>
          <w:rFonts w:ascii="Bookman Old Style" w:cs="Bookman Old Style" w:eastAsia="Bookman Old Style" w:hAnsi="Bookman Old Style"/>
          <w:b w:val="1"/>
          <w:sz w:val="28"/>
          <w:szCs w:val="28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8"/>
          <w:szCs w:val="28"/>
          <w:rtl w:val="0"/>
        </w:rPr>
        <w:t xml:space="preserve">M1C119018</w:t>
      </w:r>
    </w:p>
    <w:p w:rsidR="00000000" w:rsidDel="00000000" w:rsidP="00000000" w:rsidRDefault="00000000" w:rsidRPr="00000000" w14:paraId="00000025">
      <w:pPr>
        <w:spacing w:after="0" w:line="360" w:lineRule="auto"/>
        <w:jc w:val="center"/>
        <w:rPr>
          <w:rFonts w:ascii="Bookman Old Style" w:cs="Bookman Old Style" w:eastAsia="Bookman Old Style" w:hAnsi="Bookman Old Style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360" w:lineRule="auto"/>
        <w:jc w:val="center"/>
        <w:rPr>
          <w:rFonts w:ascii="Bookman Old Style" w:cs="Bookman Old Style" w:eastAsia="Bookman Old Style" w:hAnsi="Bookman Old Style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360" w:lineRule="auto"/>
        <w:jc w:val="center"/>
        <w:rPr>
          <w:rFonts w:ascii="Bookman Old Style" w:cs="Bookman Old Style" w:eastAsia="Bookman Old Style" w:hAnsi="Bookman Old Style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360" w:lineRule="auto"/>
        <w:jc w:val="center"/>
        <w:rPr>
          <w:rFonts w:ascii="Bookman Old Style" w:cs="Bookman Old Style" w:eastAsia="Bookman Old Style" w:hAnsi="Bookman Old Style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360" w:lineRule="auto"/>
        <w:jc w:val="center"/>
        <w:rPr>
          <w:rFonts w:ascii="Bookman Old Style" w:cs="Bookman Old Style" w:eastAsia="Bookman Old Style" w:hAnsi="Bookman Old Style"/>
          <w:b w:val="1"/>
          <w:sz w:val="28"/>
          <w:szCs w:val="28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8"/>
          <w:szCs w:val="28"/>
          <w:rtl w:val="0"/>
        </w:rPr>
        <w:t xml:space="preserve">PROGRAM STUDI TEKNIK SIPIL</w:t>
      </w:r>
    </w:p>
    <w:p w:rsidR="00000000" w:rsidDel="00000000" w:rsidP="00000000" w:rsidRDefault="00000000" w:rsidRPr="00000000" w14:paraId="0000002A">
      <w:pPr>
        <w:spacing w:after="0" w:line="360" w:lineRule="auto"/>
        <w:jc w:val="center"/>
        <w:rPr>
          <w:rFonts w:ascii="Bookman Old Style" w:cs="Bookman Old Style" w:eastAsia="Bookman Old Style" w:hAnsi="Bookman Old Style"/>
          <w:b w:val="1"/>
          <w:sz w:val="28"/>
          <w:szCs w:val="28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8"/>
          <w:szCs w:val="28"/>
          <w:rtl w:val="0"/>
        </w:rPr>
        <w:t xml:space="preserve">JURUSAN TEKNIK SIPIL, KIMIA DAN LINGKUNGAN</w:t>
      </w:r>
    </w:p>
    <w:p w:rsidR="00000000" w:rsidDel="00000000" w:rsidP="00000000" w:rsidRDefault="00000000" w:rsidRPr="00000000" w14:paraId="0000002B">
      <w:pPr>
        <w:spacing w:after="0" w:line="360" w:lineRule="auto"/>
        <w:rPr>
          <w:rFonts w:ascii="Bookman Old Style" w:cs="Bookman Old Style" w:eastAsia="Bookman Old Style" w:hAnsi="Bookman Old Style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360" w:lineRule="auto"/>
        <w:jc w:val="center"/>
        <w:rPr>
          <w:rFonts w:ascii="Bookman Old Style" w:cs="Bookman Old Style" w:eastAsia="Bookman Old Style" w:hAnsi="Bookman Old Style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360" w:lineRule="auto"/>
        <w:jc w:val="center"/>
        <w:rPr>
          <w:rFonts w:ascii="Bookman Old Style" w:cs="Bookman Old Style" w:eastAsia="Bookman Old Style" w:hAnsi="Bookman Old Style"/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360" w:lineRule="auto"/>
        <w:jc w:val="center"/>
        <w:rPr>
          <w:rFonts w:ascii="Bookman Old Style" w:cs="Bookman Old Style" w:eastAsia="Bookman Old Style" w:hAnsi="Bookman Old Style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360" w:lineRule="auto"/>
        <w:jc w:val="center"/>
        <w:rPr>
          <w:rFonts w:ascii="Bookman Old Style" w:cs="Bookman Old Style" w:eastAsia="Bookman Old Style" w:hAnsi="Bookman Old Style"/>
          <w:b w:val="1"/>
          <w:sz w:val="28"/>
          <w:szCs w:val="28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8"/>
          <w:szCs w:val="28"/>
          <w:rtl w:val="0"/>
        </w:rPr>
        <w:t xml:space="preserve">FAKULTAS SAINS DAN TEKNOLOGI</w:t>
      </w:r>
    </w:p>
    <w:p w:rsidR="00000000" w:rsidDel="00000000" w:rsidP="00000000" w:rsidRDefault="00000000" w:rsidRPr="00000000" w14:paraId="00000030">
      <w:pPr>
        <w:spacing w:after="0" w:line="360" w:lineRule="auto"/>
        <w:jc w:val="center"/>
        <w:rPr>
          <w:rFonts w:ascii="Bookman Old Style" w:cs="Bookman Old Style" w:eastAsia="Bookman Old Style" w:hAnsi="Bookman Old Style"/>
          <w:b w:val="1"/>
          <w:sz w:val="28"/>
          <w:szCs w:val="28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8"/>
          <w:szCs w:val="28"/>
          <w:rtl w:val="0"/>
        </w:rPr>
        <w:t xml:space="preserve">UNIVERSITAS JAMBI</w:t>
      </w:r>
    </w:p>
    <w:p w:rsidR="00000000" w:rsidDel="00000000" w:rsidP="00000000" w:rsidRDefault="00000000" w:rsidRPr="00000000" w14:paraId="00000031">
      <w:pPr>
        <w:spacing w:after="0" w:line="360" w:lineRule="auto"/>
        <w:jc w:val="center"/>
        <w:rPr>
          <w:rFonts w:ascii="Bookman Old Style" w:cs="Bookman Old Style" w:eastAsia="Bookman Old Style" w:hAnsi="Bookman Old Style"/>
          <w:b w:val="1"/>
          <w:sz w:val="28"/>
          <w:szCs w:val="28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8"/>
          <w:szCs w:val="28"/>
          <w:rtl w:val="0"/>
        </w:rPr>
        <w:t xml:space="preserve">2025</w:t>
      </w:r>
    </w:p>
    <w:sectPr>
      <w:pgSz w:h="16840" w:w="11907" w:orient="portrait"/>
      <w:pgMar w:bottom="1701" w:top="1701" w:left="2268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Bookman Old Styl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d-ID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