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4A" w:rsidRPr="004C1104" w:rsidRDefault="004C1104" w:rsidP="004C1104">
      <w:pPr>
        <w:spacing w:after="0" w:line="480" w:lineRule="auto"/>
        <w:jc w:val="center"/>
        <w:rPr>
          <w:rFonts w:ascii="Times New Roman" w:hAnsi="Times New Roman" w:cs="Times New Roman"/>
          <w:b/>
          <w:sz w:val="24"/>
          <w:szCs w:val="24"/>
        </w:rPr>
      </w:pPr>
      <w:r w:rsidRPr="004C1104">
        <w:rPr>
          <w:rFonts w:ascii="Times New Roman" w:hAnsi="Times New Roman" w:cs="Times New Roman"/>
          <w:b/>
          <w:sz w:val="24"/>
          <w:szCs w:val="24"/>
        </w:rPr>
        <w:t>BAB I</w:t>
      </w:r>
    </w:p>
    <w:p w:rsidR="004C1104" w:rsidRPr="004C1104" w:rsidRDefault="004C1104" w:rsidP="004C1104">
      <w:pPr>
        <w:spacing w:after="0" w:line="480" w:lineRule="auto"/>
        <w:jc w:val="center"/>
        <w:rPr>
          <w:rFonts w:ascii="Times New Roman" w:hAnsi="Times New Roman" w:cs="Times New Roman"/>
          <w:b/>
          <w:sz w:val="24"/>
          <w:szCs w:val="24"/>
        </w:rPr>
      </w:pPr>
      <w:r w:rsidRPr="004C1104">
        <w:rPr>
          <w:rFonts w:ascii="Times New Roman" w:hAnsi="Times New Roman" w:cs="Times New Roman"/>
          <w:b/>
          <w:sz w:val="24"/>
          <w:szCs w:val="24"/>
        </w:rPr>
        <w:t>PENDAHULUAN</w:t>
      </w:r>
    </w:p>
    <w:p w:rsidR="004C1104" w:rsidRDefault="004C1104" w:rsidP="007A3257">
      <w:pPr>
        <w:pStyle w:val="ListParagraph"/>
        <w:numPr>
          <w:ilvl w:val="0"/>
          <w:numId w:val="1"/>
        </w:numPr>
        <w:spacing w:before="100" w:beforeAutospacing="1" w:after="100" w:afterAutospacing="1" w:line="480" w:lineRule="auto"/>
        <w:ind w:left="567" w:hanging="567"/>
        <w:jc w:val="both"/>
        <w:rPr>
          <w:rFonts w:ascii="Times New Roman" w:hAnsi="Times New Roman" w:cs="Times New Roman"/>
          <w:b/>
          <w:sz w:val="24"/>
          <w:szCs w:val="24"/>
        </w:rPr>
      </w:pPr>
      <w:r w:rsidRPr="006431B7">
        <w:rPr>
          <w:rFonts w:ascii="Times New Roman" w:hAnsi="Times New Roman" w:cs="Times New Roman"/>
          <w:b/>
          <w:sz w:val="24"/>
          <w:szCs w:val="24"/>
        </w:rPr>
        <w:t xml:space="preserve">Latar Belakang </w:t>
      </w:r>
    </w:p>
    <w:p w:rsidR="004A12A2" w:rsidRDefault="004A12A2" w:rsidP="00282A69">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color w:val="000000"/>
          <w:sz w:val="24"/>
          <w:shd w:val="clear" w:color="auto" w:fill="FFFFFF"/>
        </w:rPr>
        <w:t xml:space="preserve">Pendidikan anak </w:t>
      </w:r>
      <w:proofErr w:type="gramStart"/>
      <w:r>
        <w:rPr>
          <w:rFonts w:ascii="Times New Roman" w:hAnsi="Times New Roman" w:cs="Times New Roman"/>
          <w:color w:val="000000"/>
          <w:sz w:val="24"/>
          <w:shd w:val="clear" w:color="auto" w:fill="FFFFFF"/>
        </w:rPr>
        <w:t>usia</w:t>
      </w:r>
      <w:proofErr w:type="gramEnd"/>
      <w:r>
        <w:rPr>
          <w:rFonts w:ascii="Times New Roman" w:hAnsi="Times New Roman" w:cs="Times New Roman"/>
          <w:color w:val="000000"/>
          <w:sz w:val="24"/>
          <w:shd w:val="clear" w:color="auto" w:fill="FFFFFF"/>
        </w:rPr>
        <w:t xml:space="preserve"> dini</w:t>
      </w:r>
      <w:r w:rsidRPr="004A12A2">
        <w:rPr>
          <w:rFonts w:ascii="Times New Roman" w:hAnsi="Times New Roman" w:cs="Times New Roman"/>
          <w:color w:val="000000"/>
          <w:sz w:val="24"/>
          <w:shd w:val="clear" w:color="auto" w:fill="FFFFFF"/>
        </w:rPr>
        <w:t> </w:t>
      </w:r>
      <w:r>
        <w:rPr>
          <w:rFonts w:ascii="Times New Roman" w:hAnsi="Times New Roman" w:cs="Times New Roman"/>
          <w:color w:val="000000"/>
          <w:sz w:val="24"/>
          <w:shd w:val="clear" w:color="auto" w:fill="FFFFFF"/>
        </w:rPr>
        <w:t>adalah</w:t>
      </w:r>
      <w:r w:rsidRPr="004A12A2">
        <w:rPr>
          <w:rFonts w:ascii="Times New Roman" w:hAnsi="Times New Roman" w:cs="Times New Roman"/>
          <w:color w:val="000000"/>
          <w:sz w:val="24"/>
          <w:shd w:val="clear" w:color="auto" w:fill="FFFFFF"/>
        </w:rPr>
        <w:t xml:space="preserve"> suatu upaya pembinaan yang dilakukan melalui pemberian rangsangan pendidikan kepada anak sejak lahir sampai</w:t>
      </w:r>
      <w:r>
        <w:rPr>
          <w:rFonts w:ascii="Times New Roman" w:hAnsi="Times New Roman" w:cs="Times New Roman"/>
          <w:color w:val="000000"/>
          <w:sz w:val="24"/>
          <w:shd w:val="clear" w:color="auto" w:fill="FFFFFF"/>
        </w:rPr>
        <w:t xml:space="preserve"> dengan berusia enam tahun. Pendidikan anak usai dini </w:t>
      </w:r>
      <w:proofErr w:type="gramStart"/>
      <w:r w:rsidRPr="004A12A2">
        <w:rPr>
          <w:rFonts w:ascii="Times New Roman" w:hAnsi="Times New Roman" w:cs="Times New Roman"/>
          <w:color w:val="000000"/>
          <w:sz w:val="24"/>
          <w:shd w:val="clear" w:color="auto" w:fill="FFFFFF"/>
        </w:rPr>
        <w:t>bertujuan  untuk</w:t>
      </w:r>
      <w:proofErr w:type="gramEnd"/>
      <w:r w:rsidRPr="004A12A2">
        <w:rPr>
          <w:rFonts w:ascii="Times New Roman" w:hAnsi="Times New Roman" w:cs="Times New Roman"/>
          <w:color w:val="000000"/>
          <w:sz w:val="24"/>
          <w:shd w:val="clear" w:color="auto" w:fill="FFFFFF"/>
        </w:rPr>
        <w:t xml:space="preserve"> membantu pertumbuhan dan perkembangan jasmani dan rohani anak agar memiliki kesiapan dalam memasuki pendidikan lebih lanjut</w:t>
      </w:r>
      <w:r>
        <w:rPr>
          <w:rFonts w:ascii="Times New Roman" w:hAnsi="Times New Roman" w:cs="Times New Roman"/>
          <w:color w:val="000000"/>
          <w:sz w:val="24"/>
          <w:shd w:val="clear" w:color="auto" w:fill="FFFFFF"/>
        </w:rPr>
        <w:t>, serta</w:t>
      </w:r>
      <w:r w:rsidR="0038274A">
        <w:rPr>
          <w:rFonts w:ascii="Times New Roman" w:hAnsi="Times New Roman" w:cs="Times New Roman"/>
          <w:sz w:val="24"/>
          <w:szCs w:val="24"/>
        </w:rPr>
        <w:t xml:space="preserve"> dianggap sebagai cermin dari suatu tatanan masyarakat, yang sangat menentukan perkembangan dan arah masa depan seorang anak</w:t>
      </w:r>
      <w:r w:rsidR="00235F03">
        <w:rPr>
          <w:rFonts w:ascii="Times New Roman" w:hAnsi="Times New Roman" w:cs="Times New Roman"/>
          <w:sz w:val="24"/>
          <w:szCs w:val="24"/>
        </w:rPr>
        <w:t xml:space="preserve">. </w:t>
      </w:r>
      <w:r w:rsidR="00235F03">
        <w:rPr>
          <w:rFonts w:ascii="Times New Roman" w:hAnsi="Times New Roman" w:cs="Times New Roman"/>
          <w:sz w:val="24"/>
          <w:szCs w:val="24"/>
        </w:rPr>
        <w:t xml:space="preserve">Menurut Sofyan (2014:11) perkembangan menunjuk pada proses kearah yang lebih sempurna dan tidak begitu saja dapat diulang. </w:t>
      </w:r>
      <w:r w:rsidR="00235F03">
        <w:rPr>
          <w:rFonts w:ascii="Times New Roman" w:hAnsi="Times New Roman" w:cs="Times New Roman"/>
          <w:sz w:val="24"/>
          <w:szCs w:val="24"/>
        </w:rPr>
        <w:t>S</w:t>
      </w:r>
      <w:r w:rsidR="0038274A">
        <w:rPr>
          <w:rFonts w:ascii="Times New Roman" w:hAnsi="Times New Roman" w:cs="Times New Roman"/>
          <w:sz w:val="24"/>
          <w:szCs w:val="24"/>
        </w:rPr>
        <w:t xml:space="preserve">ebab pendidikan yang di mulai dari </w:t>
      </w:r>
      <w:proofErr w:type="gramStart"/>
      <w:r w:rsidR="0038274A">
        <w:rPr>
          <w:rFonts w:ascii="Times New Roman" w:hAnsi="Times New Roman" w:cs="Times New Roman"/>
          <w:sz w:val="24"/>
          <w:szCs w:val="24"/>
        </w:rPr>
        <w:t>usia</w:t>
      </w:r>
      <w:proofErr w:type="gramEnd"/>
      <w:r w:rsidR="0038274A">
        <w:rPr>
          <w:rFonts w:ascii="Times New Roman" w:hAnsi="Times New Roman" w:cs="Times New Roman"/>
          <w:sz w:val="24"/>
          <w:szCs w:val="24"/>
        </w:rPr>
        <w:t xml:space="preserve"> dini akan membekas dengan baik jika pada masa perkembanganya dilalui dengan suasana yang baik, har</w:t>
      </w:r>
      <w:r w:rsidR="00557987">
        <w:rPr>
          <w:rFonts w:ascii="Times New Roman" w:hAnsi="Times New Roman" w:cs="Times New Roman"/>
          <w:sz w:val="24"/>
          <w:szCs w:val="24"/>
        </w:rPr>
        <w:t>monis, serasi, dan menyenangkan, di masa pendidikan inilah anak diharapkan untuk dapat berkembang dan mengoptimalkan kemampuan yang ada pada dirinya.</w:t>
      </w:r>
    </w:p>
    <w:p w:rsidR="004C1104" w:rsidRDefault="0038274A" w:rsidP="00282A69">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Menurut Yanim dan Sanam (2013:1) mengatakan bahwa 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adalah merupakan upaya pembinaan yang ditunjukan kepada anak sejak lahir </w:t>
      </w:r>
      <w:r w:rsidR="00282A69">
        <w:rPr>
          <w:rFonts w:ascii="Times New Roman" w:hAnsi="Times New Roman" w:cs="Times New Roman"/>
          <w:sz w:val="24"/>
          <w:szCs w:val="24"/>
        </w:rPr>
        <w:t>sampai dengan usia enam tahun yang dilakukan melalui pemberian stimulus agar membantu perkembangan, pertumbuhan baik jasmani maupun rohani sehingga anak memiliki kesiapan memasuki pendidikan yang lebih lanjut.</w:t>
      </w:r>
      <w:r w:rsidR="00EE5FD5">
        <w:rPr>
          <w:rFonts w:ascii="Times New Roman" w:hAnsi="Times New Roman" w:cs="Times New Roman"/>
          <w:sz w:val="24"/>
          <w:szCs w:val="24"/>
        </w:rPr>
        <w:t xml:space="preserve"> Adapun pendidikan anak </w:t>
      </w:r>
      <w:proofErr w:type="gramStart"/>
      <w:r w:rsidR="00EE5FD5">
        <w:rPr>
          <w:rFonts w:ascii="Times New Roman" w:hAnsi="Times New Roman" w:cs="Times New Roman"/>
          <w:sz w:val="24"/>
          <w:szCs w:val="24"/>
        </w:rPr>
        <w:t>usia</w:t>
      </w:r>
      <w:proofErr w:type="gramEnd"/>
      <w:r w:rsidR="00EE5FD5">
        <w:rPr>
          <w:rFonts w:ascii="Times New Roman" w:hAnsi="Times New Roman" w:cs="Times New Roman"/>
          <w:sz w:val="24"/>
          <w:szCs w:val="24"/>
        </w:rPr>
        <w:t xml:space="preserve"> dini menurut Suyadi (2014:22) adalah pendidikan yang diselenggarakan dengan tujuan untuk memfasilitasi pertumbuhan dan perkembangan anak secara menyeluruh atau menekankan pada pengembangan </w:t>
      </w:r>
      <w:r w:rsidR="00EE5FD5">
        <w:rPr>
          <w:rFonts w:ascii="Times New Roman" w:hAnsi="Times New Roman" w:cs="Times New Roman"/>
          <w:sz w:val="24"/>
          <w:szCs w:val="24"/>
        </w:rPr>
        <w:lastRenderedPageBreak/>
        <w:t>seluruh aspek kepribadian anak.</w:t>
      </w:r>
      <w:r w:rsidR="00557987">
        <w:rPr>
          <w:rFonts w:ascii="Times New Roman" w:hAnsi="Times New Roman" w:cs="Times New Roman"/>
          <w:sz w:val="24"/>
          <w:szCs w:val="24"/>
        </w:rPr>
        <w:t xml:space="preserve"> </w:t>
      </w:r>
      <w:r w:rsidR="00BF4CAD">
        <w:rPr>
          <w:rFonts w:ascii="Times New Roman" w:hAnsi="Times New Roman" w:cs="Times New Roman"/>
          <w:sz w:val="24"/>
          <w:szCs w:val="24"/>
        </w:rPr>
        <w:t xml:space="preserve">Sedangkan menurut Wiyani Dan </w:t>
      </w:r>
      <w:proofErr w:type="gramStart"/>
      <w:r w:rsidR="00BF4CAD">
        <w:rPr>
          <w:rFonts w:ascii="Times New Roman" w:hAnsi="Times New Roman" w:cs="Times New Roman"/>
          <w:sz w:val="24"/>
          <w:szCs w:val="24"/>
        </w:rPr>
        <w:t>Barwani(</w:t>
      </w:r>
      <w:proofErr w:type="gramEnd"/>
      <w:r w:rsidR="00BF4CAD">
        <w:rPr>
          <w:rFonts w:ascii="Times New Roman" w:hAnsi="Times New Roman" w:cs="Times New Roman"/>
          <w:sz w:val="24"/>
          <w:szCs w:val="24"/>
        </w:rPr>
        <w:t xml:space="preserve">2016:32) Anak usia dini adalah anak yang abru dilahirkan sampai usia 6 tahun, usia ini merupakan usia yang sangat menentukan dalam pembentukan karakter dan kepribadian anak. </w:t>
      </w:r>
      <w:proofErr w:type="gramStart"/>
      <w:r w:rsidR="004C1104">
        <w:rPr>
          <w:rFonts w:ascii="Times New Roman" w:hAnsi="Times New Roman" w:cs="Times New Roman"/>
          <w:sz w:val="24"/>
          <w:szCs w:val="24"/>
        </w:rPr>
        <w:t>Tentu saja ada banyak faktor yang anak sangat mempengaruhi</w:t>
      </w:r>
      <w:r w:rsidR="00282A69">
        <w:rPr>
          <w:rFonts w:ascii="Times New Roman" w:hAnsi="Times New Roman" w:cs="Times New Roman"/>
          <w:sz w:val="24"/>
          <w:szCs w:val="24"/>
        </w:rPr>
        <w:t xml:space="preserve"> dalam perjalanan mereka menuju </w:t>
      </w:r>
      <w:r w:rsidR="004C1104">
        <w:rPr>
          <w:rFonts w:ascii="Times New Roman" w:hAnsi="Times New Roman" w:cs="Times New Roman"/>
          <w:sz w:val="24"/>
          <w:szCs w:val="24"/>
        </w:rPr>
        <w:t>dewasa.</w:t>
      </w:r>
      <w:proofErr w:type="gramEnd"/>
      <w:r w:rsidR="00F8604D">
        <w:rPr>
          <w:rFonts w:ascii="Times New Roman" w:hAnsi="Times New Roman" w:cs="Times New Roman"/>
          <w:sz w:val="24"/>
          <w:szCs w:val="24"/>
        </w:rPr>
        <w:t xml:space="preserve"> </w:t>
      </w:r>
      <w:proofErr w:type="gramStart"/>
      <w:r w:rsidR="00F8604D">
        <w:rPr>
          <w:rFonts w:ascii="Times New Roman" w:hAnsi="Times New Roman" w:cs="Times New Roman"/>
          <w:sz w:val="24"/>
          <w:szCs w:val="24"/>
        </w:rPr>
        <w:t>Kepercayaan diri dapat membantu anak menjajdi lebi</w:t>
      </w:r>
      <w:r w:rsidR="00F8604D" w:rsidRPr="00F8604D">
        <w:rPr>
          <w:rFonts w:ascii="Times New Roman" w:hAnsi="Times New Roman" w:cs="Times New Roman"/>
          <w:sz w:val="24"/>
          <w:szCs w:val="24"/>
        </w:rPr>
        <w:t>h man</w:t>
      </w:r>
      <w:r w:rsidR="00F8604D">
        <w:rPr>
          <w:rFonts w:ascii="Times New Roman" w:hAnsi="Times New Roman" w:cs="Times New Roman"/>
          <w:sz w:val="24"/>
          <w:szCs w:val="24"/>
        </w:rPr>
        <w:t>diri</w:t>
      </w:r>
      <w:r w:rsidR="00F8604D" w:rsidRPr="00F8604D">
        <w:rPr>
          <w:rFonts w:ascii="Times New Roman" w:hAnsi="Times New Roman" w:cs="Times New Roman"/>
          <w:sz w:val="24"/>
          <w:szCs w:val="24"/>
        </w:rPr>
        <w:t>.</w:t>
      </w:r>
      <w:proofErr w:type="gramEnd"/>
      <w:r w:rsidR="00BF4CAD">
        <w:rPr>
          <w:rFonts w:ascii="Times New Roman" w:hAnsi="Times New Roman" w:cs="Times New Roman"/>
          <w:sz w:val="24"/>
          <w:szCs w:val="24"/>
        </w:rPr>
        <w:t xml:space="preserve"> Menurut Ostroff (2013:15) Kepercayaan diri </w:t>
      </w:r>
      <w:proofErr w:type="gramStart"/>
      <w:r w:rsidR="00BF4CAD">
        <w:rPr>
          <w:rFonts w:ascii="Times New Roman" w:hAnsi="Times New Roman" w:cs="Times New Roman"/>
          <w:sz w:val="24"/>
          <w:szCs w:val="24"/>
        </w:rPr>
        <w:t>akan</w:t>
      </w:r>
      <w:proofErr w:type="gramEnd"/>
      <w:r w:rsidR="00BF4CAD">
        <w:rPr>
          <w:rFonts w:ascii="Times New Roman" w:hAnsi="Times New Roman" w:cs="Times New Roman"/>
          <w:sz w:val="24"/>
          <w:szCs w:val="24"/>
        </w:rPr>
        <w:t xml:space="preserve"> kemampuan kita sendiri, menjadi langkah pertama menuju ke keberhasilan.</w:t>
      </w:r>
      <w:r w:rsidR="00F8604D">
        <w:rPr>
          <w:rFonts w:ascii="Times New Roman" w:hAnsi="Times New Roman" w:cs="Times New Roman"/>
          <w:sz w:val="24"/>
          <w:szCs w:val="24"/>
        </w:rPr>
        <w:t xml:space="preserve"> Peran orang tua, guru, serta lingkungan yang ada disekiar anak sangat di</w:t>
      </w:r>
      <w:r w:rsidR="00F8604D" w:rsidRPr="00F8604D">
        <w:rPr>
          <w:rFonts w:ascii="Times New Roman" w:hAnsi="Times New Roman" w:cs="Times New Roman"/>
          <w:sz w:val="24"/>
          <w:szCs w:val="24"/>
        </w:rPr>
        <w:t>perlukan untuk membantu anak mengemba</w:t>
      </w:r>
      <w:r w:rsidR="00F8604D">
        <w:rPr>
          <w:rFonts w:ascii="Times New Roman" w:hAnsi="Times New Roman" w:cs="Times New Roman"/>
          <w:sz w:val="24"/>
          <w:szCs w:val="24"/>
        </w:rPr>
        <w:t>ngkan  sense of self agar anak tumbuh menjadpribadi yang selalu yakin dengan hasil yang dikerjakannya. Pemberi</w:t>
      </w:r>
      <w:r w:rsidR="00F8604D" w:rsidRPr="00F8604D">
        <w:rPr>
          <w:rFonts w:ascii="Times New Roman" w:hAnsi="Times New Roman" w:cs="Times New Roman"/>
          <w:sz w:val="24"/>
          <w:szCs w:val="24"/>
        </w:rPr>
        <w:t>an kesempat</w:t>
      </w:r>
      <w:r w:rsidR="00F8604D">
        <w:rPr>
          <w:rFonts w:ascii="Times New Roman" w:hAnsi="Times New Roman" w:cs="Times New Roman"/>
          <w:sz w:val="24"/>
          <w:szCs w:val="24"/>
        </w:rPr>
        <w:t>an, motivasi, reward dan model yang positi</w:t>
      </w:r>
      <w:r w:rsidR="00F8604D" w:rsidRPr="00F8604D">
        <w:rPr>
          <w:rFonts w:ascii="Times New Roman" w:hAnsi="Times New Roman" w:cs="Times New Roman"/>
          <w:sz w:val="24"/>
          <w:szCs w:val="24"/>
        </w:rPr>
        <w:t xml:space="preserve">f untuk anak </w:t>
      </w:r>
      <w:proofErr w:type="gramStart"/>
      <w:r w:rsidR="00F8604D" w:rsidRPr="00F8604D">
        <w:rPr>
          <w:rFonts w:ascii="Times New Roman" w:hAnsi="Times New Roman" w:cs="Times New Roman"/>
          <w:sz w:val="24"/>
          <w:szCs w:val="24"/>
        </w:rPr>
        <w:t>akan</w:t>
      </w:r>
      <w:proofErr w:type="gramEnd"/>
      <w:r w:rsidR="00F8604D" w:rsidRPr="00F8604D">
        <w:rPr>
          <w:rFonts w:ascii="Times New Roman" w:hAnsi="Times New Roman" w:cs="Times New Roman"/>
          <w:sz w:val="24"/>
          <w:szCs w:val="24"/>
        </w:rPr>
        <w:t xml:space="preserve"> menjadmodal dasar</w:t>
      </w:r>
      <w:r w:rsidR="00F8604D">
        <w:rPr>
          <w:rFonts w:ascii="Times New Roman" w:hAnsi="Times New Roman" w:cs="Times New Roman"/>
          <w:sz w:val="24"/>
          <w:szCs w:val="24"/>
        </w:rPr>
        <w:t xml:space="preserve"> dalam membangun kepercyaan diri, harga diri, dan kemandiri</w:t>
      </w:r>
      <w:r w:rsidR="00F8604D" w:rsidRPr="00F8604D">
        <w:rPr>
          <w:rFonts w:ascii="Times New Roman" w:hAnsi="Times New Roman" w:cs="Times New Roman"/>
          <w:sz w:val="24"/>
          <w:szCs w:val="24"/>
        </w:rPr>
        <w:t>an.</w:t>
      </w:r>
    </w:p>
    <w:p w:rsidR="004C1104" w:rsidRDefault="003E65A9" w:rsidP="00CD3742">
      <w:pPr>
        <w:pStyle w:val="ListParagraph"/>
        <w:spacing w:after="0" w:line="48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Percaya diri adalah kepercayaan pada kemampuan diri sendiri </w:t>
      </w:r>
      <w:r w:rsidR="00CD3742">
        <w:rPr>
          <w:rFonts w:ascii="Times New Roman" w:hAnsi="Times New Roman" w:cs="Times New Roman"/>
          <w:sz w:val="24"/>
          <w:szCs w:val="24"/>
        </w:rPr>
        <w:t>yang memadai dan menyadari kemampuan yang dimiliki serta dapat dimanfaatkan secara tepat, karna itu percaya diri dapat dikatakan sebagai modal dasar untuk mengembangkan kemampuan diri.</w:t>
      </w:r>
      <w:proofErr w:type="gramEnd"/>
      <w:r w:rsidR="00CD3742">
        <w:rPr>
          <w:rFonts w:ascii="Times New Roman" w:hAnsi="Times New Roman" w:cs="Times New Roman"/>
          <w:sz w:val="24"/>
          <w:szCs w:val="24"/>
        </w:rPr>
        <w:t xml:space="preserve"> </w:t>
      </w:r>
      <w:proofErr w:type="gramStart"/>
      <w:r w:rsidR="004C1104">
        <w:rPr>
          <w:rFonts w:ascii="Times New Roman" w:hAnsi="Times New Roman" w:cs="Times New Roman"/>
          <w:sz w:val="24"/>
          <w:szCs w:val="24"/>
        </w:rPr>
        <w:t>Kepercayaan diri merupakan bagian dari aspek sosial emosional yang penting untuk dikembangkan.</w:t>
      </w:r>
      <w:proofErr w:type="gramEnd"/>
      <w:r w:rsidR="004C1104">
        <w:rPr>
          <w:rFonts w:ascii="Times New Roman" w:hAnsi="Times New Roman" w:cs="Times New Roman"/>
          <w:sz w:val="24"/>
          <w:szCs w:val="24"/>
        </w:rPr>
        <w:t xml:space="preserve"> Menurut Iswidharmanjaya Deri, </w:t>
      </w:r>
      <w:r w:rsidR="004C1104" w:rsidRPr="00716986">
        <w:rPr>
          <w:rFonts w:ascii="Times New Roman" w:hAnsi="Times New Roman" w:cs="Times New Roman"/>
          <w:sz w:val="24"/>
          <w:szCs w:val="24"/>
        </w:rPr>
        <w:t>dkk</w:t>
      </w:r>
      <w:r w:rsidR="007A3257">
        <w:rPr>
          <w:rFonts w:ascii="Times New Roman" w:hAnsi="Times New Roman" w:cs="Times New Roman"/>
          <w:sz w:val="24"/>
          <w:szCs w:val="24"/>
        </w:rPr>
        <w:t xml:space="preserve"> (</w:t>
      </w:r>
      <w:r w:rsidR="004C1104" w:rsidRPr="00716986">
        <w:rPr>
          <w:rFonts w:ascii="Times New Roman" w:hAnsi="Times New Roman" w:cs="Times New Roman"/>
          <w:sz w:val="24"/>
          <w:szCs w:val="24"/>
        </w:rPr>
        <w:t xml:space="preserve">2011:20) mengungkapkan bahwa </w:t>
      </w:r>
      <w:r w:rsidR="004C1104">
        <w:rPr>
          <w:rFonts w:ascii="Times New Roman" w:hAnsi="Times New Roman" w:cs="Times New Roman"/>
          <w:sz w:val="24"/>
          <w:szCs w:val="24"/>
        </w:rPr>
        <w:t>kepercayaan diri</w:t>
      </w:r>
      <w:r w:rsidR="004C1104" w:rsidRPr="00716986">
        <w:rPr>
          <w:rFonts w:ascii="Times New Roman" w:hAnsi="Times New Roman" w:cs="Times New Roman"/>
          <w:sz w:val="24"/>
          <w:szCs w:val="24"/>
        </w:rPr>
        <w:t xml:space="preserve"> adalah kepercayaan </w:t>
      </w:r>
      <w:proofErr w:type="gramStart"/>
      <w:r w:rsidR="004C1104" w:rsidRPr="00716986">
        <w:rPr>
          <w:rFonts w:ascii="Times New Roman" w:hAnsi="Times New Roman" w:cs="Times New Roman"/>
          <w:sz w:val="24"/>
          <w:szCs w:val="24"/>
        </w:rPr>
        <w:t>akan</w:t>
      </w:r>
      <w:proofErr w:type="gramEnd"/>
      <w:r w:rsidR="004C1104" w:rsidRPr="00716986">
        <w:rPr>
          <w:rFonts w:ascii="Times New Roman" w:hAnsi="Times New Roman" w:cs="Times New Roman"/>
          <w:sz w:val="24"/>
          <w:szCs w:val="24"/>
        </w:rPr>
        <w:t xml:space="preserve"> kemampuan sendiri yang memadai dan menyadari kemampuan yang dimiliki serta dapat dimanfaatkan secara tepat. </w:t>
      </w:r>
      <w:proofErr w:type="gramStart"/>
      <w:r w:rsidR="00095B8A">
        <w:rPr>
          <w:rFonts w:ascii="Times New Roman" w:hAnsi="Times New Roman" w:cs="Times New Roman"/>
          <w:sz w:val="24"/>
          <w:szCs w:val="24"/>
        </w:rPr>
        <w:t>Sedangkan menurut Mandjani (2013:6) seorang anak yang percaya diri dan memiliki rasa penghargaan tinggi pada dirinya adalah anak yang berusaha untuk, dan paling jauh mencapai potensi sepenuhnya.</w:t>
      </w:r>
      <w:proofErr w:type="gramEnd"/>
      <w:r w:rsidR="00095B8A">
        <w:rPr>
          <w:rFonts w:ascii="Times New Roman" w:hAnsi="Times New Roman" w:cs="Times New Roman"/>
          <w:sz w:val="24"/>
          <w:szCs w:val="24"/>
        </w:rPr>
        <w:t xml:space="preserve"> </w:t>
      </w:r>
      <w:r w:rsidR="004C1104" w:rsidRPr="00716986">
        <w:rPr>
          <w:rFonts w:ascii="Times New Roman" w:hAnsi="Times New Roman" w:cs="Times New Roman"/>
          <w:sz w:val="24"/>
          <w:szCs w:val="24"/>
        </w:rPr>
        <w:lastRenderedPageBreak/>
        <w:t xml:space="preserve">Tanpa ada rasa </w:t>
      </w:r>
      <w:r w:rsidR="004C1104">
        <w:rPr>
          <w:rFonts w:ascii="Times New Roman" w:hAnsi="Times New Roman" w:cs="Times New Roman"/>
          <w:sz w:val="24"/>
          <w:szCs w:val="24"/>
        </w:rPr>
        <w:t>kepercayaan diri</w:t>
      </w:r>
      <w:r w:rsidR="004C1104" w:rsidRPr="00716986">
        <w:rPr>
          <w:rFonts w:ascii="Times New Roman" w:hAnsi="Times New Roman" w:cs="Times New Roman"/>
          <w:sz w:val="24"/>
          <w:szCs w:val="24"/>
        </w:rPr>
        <w:t xml:space="preserve"> maka banyak masalah atau hambatan yang </w:t>
      </w:r>
      <w:proofErr w:type="gramStart"/>
      <w:r w:rsidR="004C1104" w:rsidRPr="00716986">
        <w:rPr>
          <w:rFonts w:ascii="Times New Roman" w:hAnsi="Times New Roman" w:cs="Times New Roman"/>
          <w:sz w:val="24"/>
          <w:szCs w:val="24"/>
        </w:rPr>
        <w:t>akan</w:t>
      </w:r>
      <w:proofErr w:type="gramEnd"/>
      <w:r w:rsidR="004C1104" w:rsidRPr="00716986">
        <w:rPr>
          <w:rFonts w:ascii="Times New Roman" w:hAnsi="Times New Roman" w:cs="Times New Roman"/>
          <w:sz w:val="24"/>
          <w:szCs w:val="24"/>
        </w:rPr>
        <w:t xml:space="preserve"> timbul pada anak. Rasa </w:t>
      </w:r>
      <w:r w:rsidR="004C1104">
        <w:rPr>
          <w:rFonts w:ascii="Times New Roman" w:hAnsi="Times New Roman" w:cs="Times New Roman"/>
          <w:sz w:val="24"/>
          <w:szCs w:val="24"/>
        </w:rPr>
        <w:t>kepercayaan diri</w:t>
      </w:r>
      <w:r w:rsidR="004C1104" w:rsidRPr="00716986">
        <w:rPr>
          <w:rFonts w:ascii="Times New Roman" w:hAnsi="Times New Roman" w:cs="Times New Roman"/>
          <w:sz w:val="24"/>
          <w:szCs w:val="24"/>
        </w:rPr>
        <w:t xml:space="preserve"> pada anak sangatlah penting ketika anak tersebut akan mencoba bergaul dengan teman</w:t>
      </w:r>
      <w:r w:rsidR="004C1104">
        <w:rPr>
          <w:rFonts w:ascii="Times New Roman" w:hAnsi="Times New Roman" w:cs="Times New Roman"/>
          <w:sz w:val="24"/>
          <w:szCs w:val="24"/>
        </w:rPr>
        <w:t xml:space="preserve"> sebaya, serta anak akan merasa tidak mampu berbuat apa-apa tanda adanya rasa kepercayaan diri pada anak tersebut, untuk </w:t>
      </w:r>
      <w:r w:rsidR="004C1104" w:rsidRPr="00716986">
        <w:rPr>
          <w:rFonts w:ascii="Times New Roman" w:hAnsi="Times New Roman" w:cs="Times New Roman"/>
          <w:sz w:val="24"/>
          <w:szCs w:val="24"/>
        </w:rPr>
        <w:t xml:space="preserve">memulai proses sosialisasi dengan lingkungan </w:t>
      </w:r>
      <w:r w:rsidR="004C1104">
        <w:rPr>
          <w:rFonts w:ascii="Times New Roman" w:hAnsi="Times New Roman" w:cs="Times New Roman"/>
          <w:sz w:val="24"/>
          <w:szCs w:val="24"/>
        </w:rPr>
        <w:t>kepercayaan diri</w:t>
      </w:r>
      <w:r w:rsidR="004C1104" w:rsidRPr="00716986">
        <w:rPr>
          <w:rFonts w:ascii="Times New Roman" w:hAnsi="Times New Roman" w:cs="Times New Roman"/>
          <w:sz w:val="24"/>
          <w:szCs w:val="24"/>
        </w:rPr>
        <w:t xml:space="preserve"> juga </w:t>
      </w:r>
      <w:r w:rsidR="004C1104">
        <w:rPr>
          <w:rFonts w:ascii="Times New Roman" w:hAnsi="Times New Roman" w:cs="Times New Roman"/>
          <w:sz w:val="24"/>
          <w:szCs w:val="24"/>
        </w:rPr>
        <w:t>dibutuhkan oleh anak-anak untuk</w:t>
      </w:r>
      <w:r w:rsidR="004C1104" w:rsidRPr="00716986">
        <w:rPr>
          <w:rFonts w:ascii="Times New Roman" w:hAnsi="Times New Roman" w:cs="Times New Roman"/>
          <w:sz w:val="24"/>
          <w:szCs w:val="24"/>
        </w:rPr>
        <w:t xml:space="preserve"> mereka tampil di depan umum ketika melakukan suatu kegiatan.</w:t>
      </w:r>
    </w:p>
    <w:p w:rsidR="004A12A2" w:rsidRPr="00117A7C" w:rsidRDefault="00117A7C" w:rsidP="00117A7C">
      <w:pPr>
        <w:pStyle w:val="NormalWeb"/>
        <w:shd w:val="clear" w:color="auto" w:fill="FFFFFF"/>
        <w:spacing w:before="120" w:beforeAutospacing="0" w:after="120" w:afterAutospacing="0" w:line="480" w:lineRule="auto"/>
        <w:ind w:firstLine="567"/>
        <w:jc w:val="both"/>
        <w:rPr>
          <w:szCs w:val="21"/>
        </w:rPr>
      </w:pPr>
      <w:r>
        <w:rPr>
          <w:szCs w:val="21"/>
        </w:rPr>
        <w:t xml:space="preserve">Bercerita </w:t>
      </w:r>
      <w:r w:rsidR="004A12A2" w:rsidRPr="00117A7C">
        <w:rPr>
          <w:szCs w:val="21"/>
        </w:rPr>
        <w:t xml:space="preserve">adalah </w:t>
      </w:r>
      <w:proofErr w:type="gramStart"/>
      <w:r w:rsidR="004A12A2" w:rsidRPr="00117A7C">
        <w:rPr>
          <w:szCs w:val="21"/>
        </w:rPr>
        <w:t>cara</w:t>
      </w:r>
      <w:proofErr w:type="gramEnd"/>
      <w:r w:rsidR="004A12A2" w:rsidRPr="00117A7C">
        <w:rPr>
          <w:szCs w:val="21"/>
        </w:rPr>
        <w:t xml:space="preserve"> yang dilakukan untuk menyampaikan suatu cerita kepada para penyimak, baik dalam bentuk kata-kata, </w:t>
      </w:r>
      <w:hyperlink r:id="rId9" w:tooltip="Gambar" w:history="1">
        <w:r w:rsidR="004A12A2" w:rsidRPr="00117A7C">
          <w:rPr>
            <w:rStyle w:val="Hyperlink"/>
            <w:color w:val="auto"/>
            <w:szCs w:val="21"/>
          </w:rPr>
          <w:t>gambar</w:t>
        </w:r>
      </w:hyperlink>
      <w:r w:rsidR="004A12A2" w:rsidRPr="00117A7C">
        <w:rPr>
          <w:szCs w:val="21"/>
        </w:rPr>
        <w:t>, </w:t>
      </w:r>
      <w:hyperlink r:id="rId10" w:tooltip="Foto" w:history="1">
        <w:r w:rsidR="004A12A2" w:rsidRPr="00117A7C">
          <w:rPr>
            <w:rStyle w:val="Hyperlink"/>
            <w:color w:val="auto"/>
            <w:szCs w:val="21"/>
          </w:rPr>
          <w:t>foto</w:t>
        </w:r>
      </w:hyperlink>
      <w:r w:rsidR="004A12A2" w:rsidRPr="00117A7C">
        <w:rPr>
          <w:szCs w:val="21"/>
        </w:rPr>
        <w:t>, maupun </w:t>
      </w:r>
      <w:hyperlink r:id="rId11" w:tooltip="Suara" w:history="1">
        <w:r w:rsidR="004A12A2" w:rsidRPr="00117A7C">
          <w:rPr>
            <w:rStyle w:val="Hyperlink"/>
            <w:color w:val="auto"/>
            <w:szCs w:val="21"/>
          </w:rPr>
          <w:t>suara</w:t>
        </w:r>
      </w:hyperlink>
      <w:r w:rsidR="004A12A2" w:rsidRPr="00117A7C">
        <w:rPr>
          <w:szCs w:val="21"/>
        </w:rPr>
        <w:t>.</w:t>
      </w:r>
      <w:r>
        <w:rPr>
          <w:szCs w:val="21"/>
        </w:rPr>
        <w:t xml:space="preserve"> </w:t>
      </w:r>
      <w:r w:rsidR="004A12A2" w:rsidRPr="00117A7C">
        <w:rPr>
          <w:szCs w:val="21"/>
        </w:rPr>
        <w:t xml:space="preserve">Bercerita sering digunakan dalam proses belajar mengajar utamanya pada tingkat pemula atau anak-anak. </w:t>
      </w:r>
      <w:proofErr w:type="gramStart"/>
      <w:r w:rsidR="004A12A2" w:rsidRPr="00117A7C">
        <w:rPr>
          <w:szCs w:val="21"/>
        </w:rPr>
        <w:t>Teknik ini bermanfaat melatih kemampuan mendengar secara menyenangkan.</w:t>
      </w:r>
      <w:proofErr w:type="gramEnd"/>
      <w:r>
        <w:rPr>
          <w:szCs w:val="21"/>
        </w:rPr>
        <w:t xml:space="preserve"> </w:t>
      </w:r>
      <w:r w:rsidR="004A12A2" w:rsidRPr="00117A7C">
        <w:rPr>
          <w:szCs w:val="21"/>
        </w:rPr>
        <w:t xml:space="preserve">Orang yang ingin bercerita harus mempunyai kemampuan berbicara yang baik, memahami karakter pendengar, meniru suara-suara, pintar mengatur nada dan intonasi serta keterampilan memakai alat </w:t>
      </w:r>
      <w:proofErr w:type="gramStart"/>
      <w:r w:rsidR="004A12A2" w:rsidRPr="00117A7C">
        <w:rPr>
          <w:szCs w:val="21"/>
        </w:rPr>
        <w:t>bantu</w:t>
      </w:r>
      <w:proofErr w:type="gramEnd"/>
      <w:r>
        <w:rPr>
          <w:szCs w:val="21"/>
        </w:rPr>
        <w:t>.</w:t>
      </w:r>
    </w:p>
    <w:p w:rsidR="004C1104" w:rsidRPr="003C49E8" w:rsidRDefault="00F8604D" w:rsidP="00557987">
      <w:pPr>
        <w:pStyle w:val="ListParagraph"/>
        <w:spacing w:after="0" w:line="480" w:lineRule="auto"/>
        <w:ind w:left="0" w:firstLine="567"/>
        <w:jc w:val="both"/>
        <w:rPr>
          <w:rFonts w:ascii="Times New Roman" w:hAnsi="Times New Roman" w:cs="Times New Roman"/>
          <w:sz w:val="24"/>
          <w:szCs w:val="24"/>
        </w:rPr>
      </w:pPr>
      <w:r w:rsidRPr="00F8604D">
        <w:rPr>
          <w:rFonts w:ascii="Times New Roman" w:hAnsi="Times New Roman" w:cs="Times New Roman"/>
          <w:sz w:val="24"/>
          <w:szCs w:val="24"/>
        </w:rPr>
        <w:t xml:space="preserve">Bercerita merupakan salah satu metode yang paling banyak digunakan dalam pengembangan nilai moral untuk anak </w:t>
      </w:r>
      <w:proofErr w:type="gramStart"/>
      <w:r w:rsidRPr="00F8604D">
        <w:rPr>
          <w:rFonts w:ascii="Times New Roman" w:hAnsi="Times New Roman" w:cs="Times New Roman"/>
          <w:sz w:val="24"/>
          <w:szCs w:val="24"/>
        </w:rPr>
        <w:t>usia</w:t>
      </w:r>
      <w:proofErr w:type="gramEnd"/>
      <w:r w:rsidRPr="00F8604D">
        <w:rPr>
          <w:rFonts w:ascii="Times New Roman" w:hAnsi="Times New Roman" w:cs="Times New Roman"/>
          <w:sz w:val="24"/>
          <w:szCs w:val="24"/>
        </w:rPr>
        <w:t xml:space="preserve"> dini. </w:t>
      </w:r>
      <w:proofErr w:type="gramStart"/>
      <w:r w:rsidRPr="00F8604D">
        <w:rPr>
          <w:rFonts w:ascii="Times New Roman" w:hAnsi="Times New Roman" w:cs="Times New Roman"/>
          <w:sz w:val="24"/>
          <w:szCs w:val="24"/>
        </w:rPr>
        <w:t>Melalui metode bercerita, dapat disampaikan beberapa pesan moral untuk anak.</w:t>
      </w:r>
      <w:proofErr w:type="gramEnd"/>
      <w:r w:rsidR="003C49E8">
        <w:rPr>
          <w:rFonts w:ascii="Times New Roman" w:hAnsi="Times New Roman" w:cs="Times New Roman"/>
          <w:sz w:val="24"/>
          <w:szCs w:val="24"/>
        </w:rPr>
        <w:t xml:space="preserve"> </w:t>
      </w:r>
      <w:r w:rsidR="004C1104">
        <w:rPr>
          <w:rFonts w:ascii="Times New Roman" w:hAnsi="Times New Roman" w:cs="Times New Roman"/>
          <w:sz w:val="24"/>
          <w:szCs w:val="24"/>
        </w:rPr>
        <w:t>Menurut Rahayu (2013:81) bercerita dapat dideskripsikan secara umum sebagai kegiatan yang memberikan informasi kepada anak baik secara lisan, tulisan, maupun akting tentang nilai maupun tradisi budaya yang telah dipercaya melalui penggunaan alat peraga maupun tidsak untuk mengembangkan kemampuan sosial, belajar membaca serta pemahaman tentang pengetahuan dunia melalui pengalaman yang didapatkan. Bercerita juga merupakan</w:t>
      </w:r>
      <w:r w:rsidR="00557987">
        <w:rPr>
          <w:rFonts w:ascii="Times New Roman" w:hAnsi="Times New Roman" w:cs="Times New Roman"/>
          <w:sz w:val="24"/>
          <w:szCs w:val="24"/>
        </w:rPr>
        <w:t xml:space="preserve"> proses kreatif anak-anak dalam </w:t>
      </w:r>
      <w:r w:rsidR="004C1104">
        <w:rPr>
          <w:rFonts w:ascii="Times New Roman" w:hAnsi="Times New Roman" w:cs="Times New Roman"/>
          <w:sz w:val="24"/>
          <w:szCs w:val="24"/>
        </w:rPr>
        <w:t xml:space="preserve">proses </w:t>
      </w:r>
      <w:r w:rsidR="004C1104">
        <w:rPr>
          <w:rFonts w:ascii="Times New Roman" w:hAnsi="Times New Roman" w:cs="Times New Roman"/>
          <w:sz w:val="24"/>
          <w:szCs w:val="24"/>
        </w:rPr>
        <w:lastRenderedPageBreak/>
        <w:t>perkembangannya</w:t>
      </w:r>
      <w:proofErr w:type="gramStart"/>
      <w:r w:rsidR="004C1104">
        <w:rPr>
          <w:rFonts w:ascii="Times New Roman" w:hAnsi="Times New Roman" w:cs="Times New Roman"/>
          <w:sz w:val="24"/>
          <w:szCs w:val="24"/>
        </w:rPr>
        <w:t>,cerita</w:t>
      </w:r>
      <w:proofErr w:type="gramEnd"/>
      <w:r w:rsidR="004C1104">
        <w:rPr>
          <w:rFonts w:ascii="Times New Roman" w:hAnsi="Times New Roman" w:cs="Times New Roman"/>
          <w:sz w:val="24"/>
          <w:szCs w:val="24"/>
        </w:rPr>
        <w:t xml:space="preserve"> tidak hanya mengaktifkan aspek-aspek intelektual tapi juga aspek kepekaan,kehalusan, budi, emosi, seni, fantasi, dan imajinasi, yang tidak hanya mengutamakan otak kiri saja.</w:t>
      </w:r>
      <w:r w:rsidR="003C49E8" w:rsidRPr="003C49E8">
        <w:t xml:space="preserve"> </w:t>
      </w:r>
      <w:r w:rsidR="003C49E8" w:rsidRPr="003C49E8">
        <w:rPr>
          <w:rFonts w:ascii="Times New Roman" w:hAnsi="Times New Roman" w:cs="Times New Roman"/>
          <w:sz w:val="24"/>
          <w:szCs w:val="24"/>
        </w:rPr>
        <w:t>Metode</w:t>
      </w:r>
      <w:r w:rsidR="003C49E8">
        <w:rPr>
          <w:rFonts w:ascii="Times New Roman" w:hAnsi="Times New Roman" w:cs="Times New Roman"/>
          <w:sz w:val="24"/>
          <w:szCs w:val="24"/>
        </w:rPr>
        <w:t xml:space="preserve">   bercerita   dapat   mengubah </w:t>
      </w:r>
      <w:r w:rsidR="00557987">
        <w:rPr>
          <w:rFonts w:ascii="Times New Roman" w:hAnsi="Times New Roman" w:cs="Times New Roman"/>
          <w:sz w:val="24"/>
          <w:szCs w:val="24"/>
        </w:rPr>
        <w:t xml:space="preserve">etika anak-anak </w:t>
      </w:r>
      <w:r w:rsidR="00117A7C">
        <w:rPr>
          <w:rFonts w:ascii="Times New Roman" w:hAnsi="Times New Roman" w:cs="Times New Roman"/>
          <w:sz w:val="24"/>
          <w:szCs w:val="24"/>
        </w:rPr>
        <w:t>karena sebuah</w:t>
      </w:r>
      <w:r w:rsidR="003C49E8" w:rsidRPr="003C49E8">
        <w:rPr>
          <w:rFonts w:ascii="Times New Roman" w:hAnsi="Times New Roman" w:cs="Times New Roman"/>
          <w:sz w:val="24"/>
          <w:szCs w:val="24"/>
        </w:rPr>
        <w:t xml:space="preserve"> cerita mampu menarik anak-anak untuk menyukai d</w:t>
      </w:r>
      <w:r w:rsidR="00117A7C">
        <w:rPr>
          <w:rFonts w:ascii="Times New Roman" w:hAnsi="Times New Roman" w:cs="Times New Roman"/>
          <w:sz w:val="24"/>
          <w:szCs w:val="24"/>
        </w:rPr>
        <w:t>an memperhatikan, serta merekam</w:t>
      </w:r>
      <w:r w:rsidR="003C49E8" w:rsidRPr="003C49E8">
        <w:rPr>
          <w:rFonts w:ascii="Times New Roman" w:hAnsi="Times New Roman" w:cs="Times New Roman"/>
          <w:sz w:val="24"/>
          <w:szCs w:val="24"/>
        </w:rPr>
        <w:t xml:space="preserve"> </w:t>
      </w:r>
      <w:proofErr w:type="gramStart"/>
      <w:r w:rsidR="003C49E8" w:rsidRPr="003C49E8">
        <w:rPr>
          <w:rFonts w:ascii="Times New Roman" w:hAnsi="Times New Roman" w:cs="Times New Roman"/>
          <w:sz w:val="24"/>
          <w:szCs w:val="24"/>
        </w:rPr>
        <w:t>peristiwa  dan</w:t>
      </w:r>
      <w:proofErr w:type="gramEnd"/>
      <w:r w:rsidR="003C49E8" w:rsidRPr="003C49E8">
        <w:rPr>
          <w:rFonts w:ascii="Times New Roman" w:hAnsi="Times New Roman" w:cs="Times New Roman"/>
          <w:sz w:val="24"/>
          <w:szCs w:val="24"/>
        </w:rPr>
        <w:t xml:space="preserve">  imajinasi  yang  ada dalam  cerita.  </w:t>
      </w:r>
      <w:proofErr w:type="gramStart"/>
      <w:r w:rsidR="003C49E8" w:rsidRPr="003C49E8">
        <w:rPr>
          <w:rFonts w:ascii="Times New Roman" w:hAnsi="Times New Roman" w:cs="Times New Roman"/>
          <w:sz w:val="24"/>
          <w:szCs w:val="24"/>
        </w:rPr>
        <w:t>Sela</w:t>
      </w:r>
      <w:r w:rsidR="003C49E8">
        <w:rPr>
          <w:rFonts w:ascii="Times New Roman" w:hAnsi="Times New Roman" w:cs="Times New Roman"/>
          <w:sz w:val="24"/>
          <w:szCs w:val="24"/>
        </w:rPr>
        <w:t>in  itu</w:t>
      </w:r>
      <w:proofErr w:type="gramEnd"/>
      <w:r w:rsidR="003C49E8">
        <w:rPr>
          <w:rFonts w:ascii="Times New Roman" w:hAnsi="Times New Roman" w:cs="Times New Roman"/>
          <w:sz w:val="24"/>
          <w:szCs w:val="24"/>
        </w:rPr>
        <w:t xml:space="preserve"> bercerita  dapat  pula </w:t>
      </w:r>
      <w:r w:rsidR="003C49E8" w:rsidRPr="003C49E8">
        <w:rPr>
          <w:rFonts w:ascii="Times New Roman" w:hAnsi="Times New Roman" w:cs="Times New Roman"/>
          <w:sz w:val="24"/>
          <w:szCs w:val="24"/>
        </w:rPr>
        <w:t>memberikan  pengalaman  dan pembelajaran</w:t>
      </w:r>
    </w:p>
    <w:p w:rsidR="004C1104" w:rsidRDefault="00235F03" w:rsidP="00235F03">
      <w:pPr>
        <w:pStyle w:val="ListParagraph"/>
        <w:spacing w:after="0" w:line="48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A</w:t>
      </w:r>
      <w:r w:rsidR="004C1104" w:rsidRPr="00716986">
        <w:rPr>
          <w:rFonts w:ascii="Times New Roman" w:hAnsi="Times New Roman" w:cs="Times New Roman"/>
          <w:sz w:val="24"/>
          <w:szCs w:val="24"/>
        </w:rPr>
        <w:t xml:space="preserve">nak yang menunjukkan rasa </w:t>
      </w:r>
      <w:r w:rsidR="004C1104">
        <w:rPr>
          <w:rFonts w:ascii="Times New Roman" w:hAnsi="Times New Roman" w:cs="Times New Roman"/>
          <w:sz w:val="24"/>
          <w:szCs w:val="24"/>
        </w:rPr>
        <w:t>kepercayaan diri</w:t>
      </w:r>
      <w:r w:rsidR="004C1104" w:rsidRPr="00716986">
        <w:rPr>
          <w:rFonts w:ascii="Times New Roman" w:hAnsi="Times New Roman" w:cs="Times New Roman"/>
          <w:sz w:val="24"/>
          <w:szCs w:val="24"/>
        </w:rPr>
        <w:t xml:space="preserve"> belum berkembang dengan baik.</w:t>
      </w:r>
      <w:proofErr w:type="gramEnd"/>
      <w:r w:rsidR="004C1104" w:rsidRPr="00716986">
        <w:rPr>
          <w:rFonts w:ascii="Times New Roman" w:hAnsi="Times New Roman" w:cs="Times New Roman"/>
          <w:sz w:val="24"/>
          <w:szCs w:val="24"/>
        </w:rPr>
        <w:t xml:space="preserve"> Hal tersebut terlihat saat anak tidak mau maju saat disuruh guru untuk bernyanyi atau bercerita, anak ragu-ragu maju di depan kelas</w:t>
      </w:r>
      <w:r w:rsidR="00117A7C">
        <w:rPr>
          <w:rFonts w:ascii="Times New Roman" w:hAnsi="Times New Roman" w:cs="Times New Roman"/>
          <w:sz w:val="24"/>
          <w:szCs w:val="24"/>
        </w:rPr>
        <w:t xml:space="preserve"> saat ditugaskan untuk bercerita</w:t>
      </w:r>
      <w:r w:rsidR="004C1104" w:rsidRPr="00716986">
        <w:rPr>
          <w:rFonts w:ascii="Times New Roman" w:hAnsi="Times New Roman" w:cs="Times New Roman"/>
          <w:sz w:val="24"/>
          <w:szCs w:val="24"/>
        </w:rPr>
        <w:t>, me</w:t>
      </w:r>
      <w:r w:rsidR="004C1104">
        <w:rPr>
          <w:rFonts w:ascii="Times New Roman" w:hAnsi="Times New Roman" w:cs="Times New Roman"/>
          <w:sz w:val="24"/>
          <w:szCs w:val="24"/>
        </w:rPr>
        <w:t xml:space="preserve">mimpin barisan maupun memimpin </w:t>
      </w:r>
      <w:proofErr w:type="gramStart"/>
      <w:r w:rsidR="004C1104">
        <w:rPr>
          <w:rFonts w:ascii="Times New Roman" w:hAnsi="Times New Roman" w:cs="Times New Roman"/>
          <w:sz w:val="24"/>
          <w:szCs w:val="24"/>
        </w:rPr>
        <w:t>d</w:t>
      </w:r>
      <w:r w:rsidR="004C1104" w:rsidRPr="00716986">
        <w:rPr>
          <w:rFonts w:ascii="Times New Roman" w:hAnsi="Times New Roman" w:cs="Times New Roman"/>
          <w:sz w:val="24"/>
          <w:szCs w:val="24"/>
        </w:rPr>
        <w:t>oa</w:t>
      </w:r>
      <w:proofErr w:type="gramEnd"/>
      <w:r w:rsidR="004C1104" w:rsidRPr="00716986">
        <w:rPr>
          <w:rFonts w:ascii="Times New Roman" w:hAnsi="Times New Roman" w:cs="Times New Roman"/>
          <w:sz w:val="24"/>
          <w:szCs w:val="24"/>
        </w:rPr>
        <w:t xml:space="preserve">, beberapa anak-anak tidak berani berbicara dan bermain dengan teman satu kelas, anak-anak diam saat ditanya guru dalam proses </w:t>
      </w:r>
      <w:r w:rsidR="004C1104">
        <w:rPr>
          <w:rFonts w:ascii="Times New Roman" w:hAnsi="Times New Roman" w:cs="Times New Roman"/>
          <w:sz w:val="24"/>
          <w:szCs w:val="24"/>
        </w:rPr>
        <w:t xml:space="preserve">pembelajaran </w:t>
      </w:r>
      <w:r w:rsidR="004C1104" w:rsidRPr="00716986">
        <w:rPr>
          <w:rFonts w:ascii="Times New Roman" w:hAnsi="Times New Roman" w:cs="Times New Roman"/>
          <w:sz w:val="24"/>
          <w:szCs w:val="24"/>
        </w:rPr>
        <w:t>a</w:t>
      </w:r>
      <w:r w:rsidR="004C1104">
        <w:rPr>
          <w:rFonts w:ascii="Times New Roman" w:hAnsi="Times New Roman" w:cs="Times New Roman"/>
          <w:sz w:val="24"/>
          <w:szCs w:val="24"/>
        </w:rPr>
        <w:t>nak</w:t>
      </w:r>
      <w:r w:rsidR="004C1104" w:rsidRPr="00716986">
        <w:rPr>
          <w:rFonts w:ascii="Times New Roman" w:hAnsi="Times New Roman" w:cs="Times New Roman"/>
          <w:sz w:val="24"/>
          <w:szCs w:val="24"/>
        </w:rPr>
        <w:t xml:space="preserve">. </w:t>
      </w:r>
      <w:proofErr w:type="gramStart"/>
      <w:r w:rsidR="004C1104" w:rsidRPr="00716986">
        <w:rPr>
          <w:rFonts w:ascii="Times New Roman" w:hAnsi="Times New Roman" w:cs="Times New Roman"/>
          <w:sz w:val="24"/>
          <w:szCs w:val="24"/>
        </w:rPr>
        <w:t xml:space="preserve">Beberapa upaya telah dilakukan guru untuk meningkatkan kepercayaan diri pada anak </w:t>
      </w:r>
      <w:r w:rsidR="004C1104">
        <w:rPr>
          <w:rFonts w:ascii="Times New Roman" w:hAnsi="Times New Roman" w:cs="Times New Roman"/>
          <w:sz w:val="24"/>
          <w:szCs w:val="24"/>
        </w:rPr>
        <w:t>TK-B Bustanul Athfal Aisyiyah Kecamatan Rimbo Bujang Kabupaten Tebo</w:t>
      </w:r>
      <w:r w:rsidR="004C1104" w:rsidRPr="002F42F0">
        <w:rPr>
          <w:rFonts w:ascii="Times New Roman" w:hAnsi="Times New Roman" w:cs="Times New Roman"/>
          <w:sz w:val="24"/>
          <w:szCs w:val="24"/>
        </w:rPr>
        <w:t xml:space="preserve"> </w:t>
      </w:r>
      <w:r w:rsidR="004C1104" w:rsidRPr="00716986">
        <w:rPr>
          <w:rFonts w:ascii="Times New Roman" w:hAnsi="Times New Roman" w:cs="Times New Roman"/>
          <w:sz w:val="24"/>
          <w:szCs w:val="24"/>
        </w:rPr>
        <w:t xml:space="preserve">namun hasilnya belum optimal karena masih ada </w:t>
      </w:r>
      <w:r w:rsidR="00117A7C">
        <w:rPr>
          <w:rFonts w:ascii="Times New Roman" w:hAnsi="Times New Roman" w:cs="Times New Roman"/>
          <w:sz w:val="24"/>
          <w:szCs w:val="24"/>
        </w:rPr>
        <w:t xml:space="preserve">beberapa </w:t>
      </w:r>
      <w:r w:rsidR="004C1104" w:rsidRPr="00716986">
        <w:rPr>
          <w:rFonts w:ascii="Times New Roman" w:hAnsi="Times New Roman" w:cs="Times New Roman"/>
          <w:sz w:val="24"/>
          <w:szCs w:val="24"/>
        </w:rPr>
        <w:t>anak yang belum berkembang kepercayaan dirinya.</w:t>
      </w:r>
      <w:proofErr w:type="gramEnd"/>
      <w:r w:rsidRPr="00235F03">
        <w:rPr>
          <w:rFonts w:ascii="Times New Roman" w:hAnsi="Times New Roman" w:cs="Times New Roman"/>
          <w:sz w:val="24"/>
          <w:szCs w:val="24"/>
        </w:rPr>
        <w:t xml:space="preserve"> </w:t>
      </w:r>
      <w:proofErr w:type="gramStart"/>
      <w:r>
        <w:rPr>
          <w:rFonts w:ascii="Times New Roman" w:hAnsi="Times New Roman" w:cs="Times New Roman"/>
          <w:sz w:val="24"/>
          <w:szCs w:val="24"/>
        </w:rPr>
        <w:t>Anak tersebut berinisial FY dan KAA.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terjadi karena anak memiliki keperibadian yang berbeda dengan teman-teman lainnya sehingga anak membutuhkan perhatian khusus dalam belajar di sekolah</w:t>
      </w:r>
      <w:r w:rsidR="004C1104" w:rsidRPr="00716986">
        <w:rPr>
          <w:rFonts w:ascii="Times New Roman" w:hAnsi="Times New Roman" w:cs="Times New Roman"/>
          <w:sz w:val="24"/>
          <w:szCs w:val="24"/>
        </w:rPr>
        <w:t xml:space="preserve"> Terkait dengan kurangnya kepercayaan diri anak dalam kegiatan pembelajaran di </w:t>
      </w:r>
      <w:r w:rsidR="004C1104">
        <w:rPr>
          <w:rFonts w:ascii="Times New Roman" w:hAnsi="Times New Roman" w:cs="Times New Roman"/>
          <w:sz w:val="24"/>
          <w:szCs w:val="24"/>
        </w:rPr>
        <w:t>TK-B Bustanul Athfal Aisyiyah Kecamatan Rimbo Bujang Kabupaten Tebo</w:t>
      </w:r>
      <w:r w:rsidR="004C1104" w:rsidRPr="00716986">
        <w:rPr>
          <w:rFonts w:ascii="Times New Roman" w:hAnsi="Times New Roman" w:cs="Times New Roman"/>
          <w:sz w:val="24"/>
          <w:szCs w:val="24"/>
        </w:rPr>
        <w:t>, maka peneliti berupaya untuk meningkatan Kepercayaan diri anak melalui metode bercerita.</w:t>
      </w:r>
      <w:proofErr w:type="gramEnd"/>
      <w:r w:rsidR="004C1104" w:rsidRPr="00716986">
        <w:rPr>
          <w:rFonts w:ascii="Times New Roman" w:hAnsi="Times New Roman" w:cs="Times New Roman"/>
          <w:sz w:val="24"/>
          <w:szCs w:val="24"/>
        </w:rPr>
        <w:t xml:space="preserve"> </w:t>
      </w:r>
      <w:proofErr w:type="gramStart"/>
      <w:r w:rsidR="004C1104" w:rsidRPr="00716986">
        <w:rPr>
          <w:rFonts w:ascii="Times New Roman" w:hAnsi="Times New Roman" w:cs="Times New Roman"/>
          <w:sz w:val="24"/>
          <w:szCs w:val="24"/>
        </w:rPr>
        <w:t>Karena melalui metode bercerita dapat meningkatkan kepercayaan diri anak.</w:t>
      </w:r>
      <w:proofErr w:type="gramEnd"/>
      <w:r w:rsidR="004C1104" w:rsidRPr="00716986">
        <w:rPr>
          <w:rFonts w:ascii="Times New Roman" w:hAnsi="Times New Roman" w:cs="Times New Roman"/>
          <w:sz w:val="24"/>
          <w:szCs w:val="24"/>
        </w:rPr>
        <w:t xml:space="preserve"> </w:t>
      </w:r>
    </w:p>
    <w:p w:rsidR="00117A7C" w:rsidRPr="00557987" w:rsidRDefault="004C1104" w:rsidP="00557987">
      <w:pPr>
        <w:pStyle w:val="ListParagraph"/>
        <w:spacing w:before="100" w:beforeAutospacing="1"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latar belakang tersebut, maka peneliti tertarik untuk melakukan penelitian tentang “Pengaruh Metode Bercerita Terhadap Kepercayaan Diri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di TK-B Bustanul Athfal Aisyiyah Kecamatan Rimbo Bujang Kabupaten Tebo</w:t>
      </w:r>
      <w:r w:rsidR="007A3257">
        <w:rPr>
          <w:rFonts w:ascii="Times New Roman" w:hAnsi="Times New Roman" w:cs="Times New Roman"/>
          <w:sz w:val="24"/>
          <w:szCs w:val="24"/>
        </w:rPr>
        <w:t>.</w:t>
      </w:r>
    </w:p>
    <w:p w:rsidR="004C1104" w:rsidRPr="006431B7" w:rsidRDefault="004C1104" w:rsidP="004C1104">
      <w:pPr>
        <w:pStyle w:val="ListParagraph"/>
        <w:numPr>
          <w:ilvl w:val="0"/>
          <w:numId w:val="1"/>
        </w:numPr>
        <w:spacing w:line="480" w:lineRule="auto"/>
        <w:ind w:left="567" w:hanging="567"/>
        <w:jc w:val="both"/>
        <w:rPr>
          <w:rFonts w:ascii="Times New Roman" w:hAnsi="Times New Roman" w:cs="Times New Roman"/>
          <w:b/>
          <w:sz w:val="24"/>
          <w:szCs w:val="24"/>
        </w:rPr>
      </w:pPr>
      <w:r w:rsidRPr="006431B7">
        <w:rPr>
          <w:rFonts w:ascii="Times New Roman" w:hAnsi="Times New Roman" w:cs="Times New Roman"/>
          <w:b/>
          <w:sz w:val="24"/>
          <w:szCs w:val="24"/>
        </w:rPr>
        <w:t>Batasan Masalah</w:t>
      </w:r>
    </w:p>
    <w:p w:rsidR="00235F03" w:rsidRPr="00304E06" w:rsidRDefault="00235F03" w:rsidP="00235F03">
      <w:pPr>
        <w:pStyle w:val="ListParagraph"/>
        <w:spacing w:line="480" w:lineRule="auto"/>
        <w:ind w:left="567" w:firstLine="567"/>
        <w:jc w:val="both"/>
        <w:rPr>
          <w:rFonts w:ascii="Times New Roman" w:hAnsi="Times New Roman" w:cs="Times New Roman"/>
          <w:sz w:val="24"/>
          <w:szCs w:val="24"/>
        </w:rPr>
      </w:pPr>
      <w:r w:rsidRPr="00304E06">
        <w:rPr>
          <w:rFonts w:ascii="Times New Roman" w:hAnsi="Times New Roman" w:cs="Times New Roman"/>
          <w:sz w:val="24"/>
          <w:szCs w:val="24"/>
        </w:rPr>
        <w:t>Berdasarkan permasalahan maka peneliti membatasi</w:t>
      </w:r>
      <w:r>
        <w:rPr>
          <w:rFonts w:ascii="Times New Roman" w:hAnsi="Times New Roman" w:cs="Times New Roman"/>
          <w:sz w:val="24"/>
          <w:szCs w:val="24"/>
        </w:rPr>
        <w:t xml:space="preserve"> permasalahan dalam penelitian ini sebagai berikut</w:t>
      </w:r>
    </w:p>
    <w:p w:rsidR="00235F03" w:rsidRDefault="00235F03" w:rsidP="00235F03">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Metode bercerita dalam peneltiian ini dibatasi dengan pemilihan materi bercerita yang dekat dengan pengalaman anak dan berunsur dongeng atau tradisional, pengelolaan kelas untuk bercerita, pengelolaan ruang bercerita dan strategi penyampaian cerita.</w:t>
      </w:r>
    </w:p>
    <w:p w:rsidR="00235F03" w:rsidRDefault="00235F03" w:rsidP="00235F03">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Kepercayaan diri anak dalam penelitian ini dibatasi dengan yakin kepada diri sendiri, tidak bergantung kepada orang lain, memiliki keberanian untuk bertindak dan merasa berharga.</w:t>
      </w:r>
    </w:p>
    <w:p w:rsidR="00235F03" w:rsidRDefault="00235F03" w:rsidP="00235F03">
      <w:pPr>
        <w:pStyle w:val="ListParagraph"/>
        <w:numPr>
          <w:ilvl w:val="0"/>
          <w:numId w:val="7"/>
        </w:numPr>
        <w:spacing w:line="480" w:lineRule="auto"/>
        <w:jc w:val="both"/>
        <w:rPr>
          <w:rFonts w:ascii="Times New Roman" w:hAnsi="Times New Roman" w:cs="Times New Roman"/>
          <w:sz w:val="24"/>
          <w:szCs w:val="24"/>
        </w:rPr>
      </w:pPr>
      <w:r w:rsidRPr="004C1104">
        <w:rPr>
          <w:rFonts w:ascii="Times New Roman" w:hAnsi="Times New Roman" w:cs="Times New Roman"/>
          <w:sz w:val="24"/>
          <w:szCs w:val="24"/>
        </w:rPr>
        <w:t xml:space="preserve">Penelitian dilakukan untuk anak </w:t>
      </w:r>
      <w:proofErr w:type="gramStart"/>
      <w:r w:rsidRPr="004C1104">
        <w:rPr>
          <w:rFonts w:ascii="Times New Roman" w:hAnsi="Times New Roman" w:cs="Times New Roman"/>
          <w:sz w:val="24"/>
          <w:szCs w:val="24"/>
        </w:rPr>
        <w:t>usia</w:t>
      </w:r>
      <w:proofErr w:type="gramEnd"/>
      <w:r w:rsidRPr="004C1104">
        <w:rPr>
          <w:rFonts w:ascii="Times New Roman" w:hAnsi="Times New Roman" w:cs="Times New Roman"/>
          <w:sz w:val="24"/>
          <w:szCs w:val="24"/>
        </w:rPr>
        <w:t xml:space="preserve"> 5-6 tahun di </w:t>
      </w:r>
      <w:r>
        <w:rPr>
          <w:rFonts w:ascii="Times New Roman" w:hAnsi="Times New Roman" w:cs="Times New Roman"/>
          <w:sz w:val="24"/>
          <w:szCs w:val="24"/>
        </w:rPr>
        <w:t>TK-B Bustanul Athfal Aisyiyah Kecamatan Rimbo Bujang Kabupaten Tebo.</w:t>
      </w:r>
    </w:p>
    <w:p w:rsidR="004C1104" w:rsidRPr="00235F03" w:rsidRDefault="004C1104" w:rsidP="00235F03">
      <w:pPr>
        <w:pStyle w:val="ListParagraph"/>
        <w:numPr>
          <w:ilvl w:val="0"/>
          <w:numId w:val="1"/>
        </w:numPr>
        <w:spacing w:after="0" w:line="480" w:lineRule="auto"/>
        <w:ind w:left="709" w:hanging="709"/>
        <w:rPr>
          <w:rFonts w:ascii="Times New Roman" w:hAnsi="Times New Roman" w:cs="Times New Roman"/>
          <w:b/>
          <w:sz w:val="24"/>
          <w:szCs w:val="24"/>
        </w:rPr>
      </w:pPr>
      <w:r w:rsidRPr="00235F03">
        <w:rPr>
          <w:rFonts w:ascii="Times New Roman" w:hAnsi="Times New Roman" w:cs="Times New Roman"/>
          <w:b/>
          <w:sz w:val="24"/>
          <w:szCs w:val="24"/>
        </w:rPr>
        <w:t>Rumusan Masalah</w:t>
      </w:r>
    </w:p>
    <w:p w:rsidR="00235F03" w:rsidRDefault="00235F03" w:rsidP="00235F03">
      <w:pPr>
        <w:pStyle w:val="ListParagraph"/>
        <w:spacing w:before="100" w:beforeAutospacing="1" w:after="100" w:afterAutospacing="1" w:line="480" w:lineRule="auto"/>
        <w:ind w:left="709" w:firstLine="371"/>
        <w:jc w:val="both"/>
        <w:rPr>
          <w:rFonts w:ascii="Times New Roman" w:hAnsi="Times New Roman" w:cs="Times New Roman"/>
          <w:color w:val="000000"/>
          <w:sz w:val="24"/>
          <w:szCs w:val="24"/>
          <w:shd w:val="clear" w:color="auto" w:fill="FFFFFF"/>
        </w:rPr>
      </w:pPr>
      <w:r w:rsidRPr="005F2931">
        <w:rPr>
          <w:rFonts w:ascii="Times New Roman" w:hAnsi="Times New Roman" w:cs="Times New Roman"/>
          <w:color w:val="000000"/>
          <w:sz w:val="24"/>
          <w:szCs w:val="24"/>
          <w:shd w:val="clear" w:color="auto" w:fill="FFFFFF"/>
        </w:rPr>
        <w:t xml:space="preserve">Berdasarkan latar belakang di atas, </w:t>
      </w:r>
      <w:r>
        <w:rPr>
          <w:rFonts w:ascii="Times New Roman" w:hAnsi="Times New Roman" w:cs="Times New Roman"/>
          <w:color w:val="000000"/>
          <w:sz w:val="24"/>
          <w:szCs w:val="24"/>
          <w:shd w:val="clear" w:color="auto" w:fill="FFFFFF"/>
        </w:rPr>
        <w:t xml:space="preserve">rumusan masalah dalam penelitian ini adalah </w:t>
      </w:r>
      <w:r w:rsidRPr="00A118BC">
        <w:rPr>
          <w:rFonts w:ascii="Times New Roman" w:hAnsi="Times New Roman" w:cs="Times New Roman"/>
          <w:color w:val="000000"/>
          <w:sz w:val="24"/>
          <w:szCs w:val="24"/>
          <w:shd w:val="clear" w:color="auto" w:fill="FFFFFF"/>
        </w:rPr>
        <w:t xml:space="preserve">“Apakah metode bercerita berpengaruh terhadap rasa </w:t>
      </w:r>
      <w:r>
        <w:rPr>
          <w:rFonts w:ascii="Times New Roman" w:hAnsi="Times New Roman" w:cs="Times New Roman"/>
          <w:color w:val="000000"/>
          <w:sz w:val="24"/>
          <w:szCs w:val="24"/>
          <w:shd w:val="clear" w:color="auto" w:fill="FFFFFF"/>
        </w:rPr>
        <w:t>ke</w:t>
      </w:r>
      <w:r w:rsidRPr="00A118BC">
        <w:rPr>
          <w:rFonts w:ascii="Times New Roman" w:hAnsi="Times New Roman" w:cs="Times New Roman"/>
          <w:color w:val="000000"/>
          <w:sz w:val="24"/>
          <w:szCs w:val="24"/>
          <w:shd w:val="clear" w:color="auto" w:fill="FFFFFF"/>
        </w:rPr>
        <w:t>percaya</w:t>
      </w:r>
      <w:r>
        <w:rPr>
          <w:rFonts w:ascii="Times New Roman" w:hAnsi="Times New Roman" w:cs="Times New Roman"/>
          <w:color w:val="000000"/>
          <w:sz w:val="24"/>
          <w:szCs w:val="24"/>
          <w:shd w:val="clear" w:color="auto" w:fill="FFFFFF"/>
        </w:rPr>
        <w:t>an</w:t>
      </w:r>
      <w:r w:rsidRPr="00A118BC">
        <w:rPr>
          <w:rFonts w:ascii="Times New Roman" w:hAnsi="Times New Roman" w:cs="Times New Roman"/>
          <w:color w:val="000000"/>
          <w:sz w:val="24"/>
          <w:szCs w:val="24"/>
          <w:shd w:val="clear" w:color="auto" w:fill="FFFFFF"/>
        </w:rPr>
        <w:t xml:space="preserve"> diri pada anak </w:t>
      </w:r>
      <w:proofErr w:type="gramStart"/>
      <w:r w:rsidRPr="00A118BC">
        <w:rPr>
          <w:rFonts w:ascii="Times New Roman" w:hAnsi="Times New Roman" w:cs="Times New Roman"/>
          <w:color w:val="000000"/>
          <w:sz w:val="24"/>
          <w:szCs w:val="24"/>
          <w:shd w:val="clear" w:color="auto" w:fill="FFFFFF"/>
        </w:rPr>
        <w:t>usia</w:t>
      </w:r>
      <w:proofErr w:type="gramEnd"/>
      <w:r w:rsidRPr="00A118BC">
        <w:rPr>
          <w:rFonts w:ascii="Times New Roman" w:hAnsi="Times New Roman" w:cs="Times New Roman"/>
          <w:color w:val="000000"/>
          <w:sz w:val="24"/>
          <w:szCs w:val="24"/>
          <w:shd w:val="clear" w:color="auto" w:fill="FFFFFF"/>
        </w:rPr>
        <w:t xml:space="preserve"> dini</w:t>
      </w:r>
      <w:r>
        <w:rPr>
          <w:rFonts w:ascii="Times New Roman" w:hAnsi="Times New Roman" w:cs="Times New Roman"/>
          <w:color w:val="000000"/>
          <w:sz w:val="24"/>
          <w:szCs w:val="24"/>
          <w:shd w:val="clear" w:color="auto" w:fill="FFFFFF"/>
        </w:rPr>
        <w:t xml:space="preserve"> di </w:t>
      </w:r>
      <w:r>
        <w:rPr>
          <w:rFonts w:ascii="Times New Roman" w:hAnsi="Times New Roman" w:cs="Times New Roman"/>
          <w:sz w:val="24"/>
          <w:szCs w:val="24"/>
        </w:rPr>
        <w:t>TK-B Bustanul Athfal Aisyiyah Kecamatan Rimbo Bujang Kabupaten Tebo</w:t>
      </w:r>
      <w:r>
        <w:rPr>
          <w:rFonts w:ascii="Times New Roman" w:hAnsi="Times New Roman" w:cs="Times New Roman"/>
          <w:color w:val="000000"/>
          <w:sz w:val="24"/>
          <w:szCs w:val="24"/>
          <w:shd w:val="clear" w:color="auto" w:fill="FFFFFF"/>
        </w:rPr>
        <w:t>?</w:t>
      </w:r>
      <w:r w:rsidRPr="00A118BC">
        <w:rPr>
          <w:rFonts w:ascii="Times New Roman" w:hAnsi="Times New Roman" w:cs="Times New Roman"/>
          <w:color w:val="000000"/>
          <w:sz w:val="24"/>
          <w:szCs w:val="24"/>
          <w:shd w:val="clear" w:color="auto" w:fill="FFFFFF"/>
        </w:rPr>
        <w:t>”</w:t>
      </w:r>
    </w:p>
    <w:p w:rsidR="00235F03" w:rsidRPr="00235F03" w:rsidRDefault="00235F03" w:rsidP="00235F03">
      <w:pPr>
        <w:spacing w:before="100" w:beforeAutospacing="1" w:after="100" w:afterAutospacing="1" w:line="480" w:lineRule="auto"/>
        <w:rPr>
          <w:rFonts w:ascii="Times New Roman" w:hAnsi="Times New Roman" w:cs="Times New Roman"/>
          <w:color w:val="000000"/>
          <w:sz w:val="24"/>
          <w:szCs w:val="24"/>
          <w:shd w:val="clear" w:color="auto" w:fill="FFFFFF"/>
        </w:rPr>
      </w:pPr>
    </w:p>
    <w:p w:rsidR="004C1104" w:rsidRDefault="004C1104" w:rsidP="00235F03">
      <w:pPr>
        <w:pStyle w:val="ListParagraph"/>
        <w:numPr>
          <w:ilvl w:val="0"/>
          <w:numId w:val="1"/>
        </w:numPr>
        <w:spacing w:before="100" w:beforeAutospacing="1" w:after="100" w:afterAutospacing="1" w:line="480" w:lineRule="auto"/>
        <w:ind w:left="709" w:hanging="709"/>
        <w:jc w:val="both"/>
        <w:rPr>
          <w:rFonts w:ascii="Times New Roman" w:hAnsi="Times New Roman" w:cs="Times New Roman"/>
          <w:b/>
          <w:sz w:val="24"/>
          <w:szCs w:val="24"/>
        </w:rPr>
      </w:pPr>
      <w:r w:rsidRPr="006431B7">
        <w:rPr>
          <w:rFonts w:ascii="Times New Roman" w:hAnsi="Times New Roman" w:cs="Times New Roman"/>
          <w:b/>
          <w:sz w:val="24"/>
          <w:szCs w:val="24"/>
        </w:rPr>
        <w:lastRenderedPageBreak/>
        <w:t>Tujuan Penelitian</w:t>
      </w:r>
    </w:p>
    <w:p w:rsidR="002A5123" w:rsidRPr="007A3257" w:rsidRDefault="004C1104" w:rsidP="007A3257">
      <w:pPr>
        <w:pStyle w:val="ListParagraph"/>
        <w:spacing w:before="100" w:beforeAutospacing="1" w:after="100" w:afterAutospacing="1" w:line="480" w:lineRule="auto"/>
        <w:ind w:left="567" w:firstLine="567"/>
        <w:jc w:val="both"/>
        <w:rPr>
          <w:rFonts w:ascii="Times New Roman" w:hAnsi="Times New Roman" w:cs="Times New Roman"/>
          <w:sz w:val="24"/>
          <w:szCs w:val="24"/>
        </w:rPr>
      </w:pPr>
      <w:r w:rsidRPr="00A118BC">
        <w:rPr>
          <w:rFonts w:ascii="Times New Roman" w:hAnsi="Times New Roman" w:cs="Times New Roman"/>
          <w:sz w:val="24"/>
          <w:szCs w:val="24"/>
        </w:rPr>
        <w:t xml:space="preserve">Tujuan dari penelitian ini adalah untuk </w:t>
      </w:r>
      <w:r>
        <w:rPr>
          <w:rFonts w:ascii="Times New Roman" w:hAnsi="Times New Roman" w:cs="Times New Roman"/>
          <w:sz w:val="24"/>
          <w:szCs w:val="24"/>
        </w:rPr>
        <w:t xml:space="preserve">mengetahui pengaruh metode bercerita terhadap </w:t>
      </w:r>
      <w:r w:rsidRPr="00A118BC">
        <w:rPr>
          <w:rFonts w:ascii="Times New Roman" w:hAnsi="Times New Roman" w:cs="Times New Roman"/>
          <w:sz w:val="24"/>
          <w:szCs w:val="24"/>
        </w:rPr>
        <w:t xml:space="preserve">kepercayaan diri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di</w:t>
      </w:r>
      <w:r w:rsidRPr="004C1104">
        <w:rPr>
          <w:rFonts w:ascii="Times New Roman" w:hAnsi="Times New Roman" w:cs="Times New Roman"/>
          <w:sz w:val="24"/>
          <w:szCs w:val="24"/>
        </w:rPr>
        <w:t xml:space="preserve"> </w:t>
      </w:r>
      <w:r>
        <w:rPr>
          <w:rFonts w:ascii="Times New Roman" w:hAnsi="Times New Roman" w:cs="Times New Roman"/>
          <w:sz w:val="24"/>
          <w:szCs w:val="24"/>
        </w:rPr>
        <w:t>TK-B Bustanul Athfal Aisyiyah Kecamatan Rimbo Bujang Kabupaten Tebo.</w:t>
      </w:r>
    </w:p>
    <w:p w:rsidR="004C1104" w:rsidRPr="006431B7" w:rsidRDefault="004C1104" w:rsidP="00235F03">
      <w:pPr>
        <w:pStyle w:val="ListParagraph"/>
        <w:numPr>
          <w:ilvl w:val="0"/>
          <w:numId w:val="1"/>
        </w:numPr>
        <w:spacing w:after="0" w:line="480" w:lineRule="auto"/>
        <w:ind w:left="567" w:hanging="567"/>
        <w:jc w:val="both"/>
        <w:rPr>
          <w:rFonts w:ascii="Times New Roman" w:hAnsi="Times New Roman" w:cs="Times New Roman"/>
          <w:b/>
          <w:sz w:val="24"/>
          <w:szCs w:val="24"/>
        </w:rPr>
      </w:pPr>
      <w:r w:rsidRPr="006431B7">
        <w:rPr>
          <w:rFonts w:ascii="Times New Roman" w:hAnsi="Times New Roman" w:cs="Times New Roman"/>
          <w:b/>
          <w:sz w:val="24"/>
          <w:szCs w:val="24"/>
        </w:rPr>
        <w:t>Manfaat Penelitian</w:t>
      </w:r>
    </w:p>
    <w:p w:rsidR="004C1104" w:rsidRPr="00A118BC" w:rsidRDefault="004C1104" w:rsidP="004C1104">
      <w:pPr>
        <w:spacing w:after="0" w:line="480" w:lineRule="auto"/>
        <w:ind w:firstLine="567"/>
        <w:rPr>
          <w:rFonts w:ascii="Times New Roman" w:eastAsia="Times New Roman" w:hAnsi="Times New Roman" w:cs="Times New Roman"/>
          <w:color w:val="000000"/>
          <w:spacing w:val="-15"/>
          <w:sz w:val="24"/>
          <w:szCs w:val="24"/>
          <w:lang w:eastAsia="id-ID"/>
        </w:rPr>
      </w:pPr>
      <w:r w:rsidRPr="00A118BC">
        <w:rPr>
          <w:rFonts w:ascii="Times New Roman" w:eastAsia="Times New Roman" w:hAnsi="Times New Roman" w:cs="Times New Roman"/>
          <w:color w:val="000000"/>
          <w:sz w:val="24"/>
          <w:szCs w:val="24"/>
          <w:lang w:eastAsia="id-ID"/>
        </w:rPr>
        <w:t>Adapun manfaat penelitian ini adalah sebagai</w:t>
      </w:r>
      <w:r>
        <w:rPr>
          <w:rFonts w:ascii="Times New Roman" w:eastAsia="Times New Roman" w:hAnsi="Times New Roman" w:cs="Times New Roman"/>
          <w:color w:val="000000"/>
          <w:sz w:val="24"/>
          <w:szCs w:val="24"/>
          <w:lang w:eastAsia="id-ID"/>
        </w:rPr>
        <w:t xml:space="preserve"> </w:t>
      </w:r>
      <w:proofErr w:type="gramStart"/>
      <w:r w:rsidRPr="00A118BC">
        <w:rPr>
          <w:rFonts w:ascii="Times New Roman" w:eastAsia="Times New Roman" w:hAnsi="Times New Roman" w:cs="Times New Roman"/>
          <w:color w:val="000000"/>
          <w:spacing w:val="-15"/>
          <w:sz w:val="24"/>
          <w:szCs w:val="24"/>
          <w:lang w:eastAsia="id-ID"/>
        </w:rPr>
        <w:t>berikut :</w:t>
      </w:r>
      <w:proofErr w:type="gramEnd"/>
    </w:p>
    <w:p w:rsidR="004C1104" w:rsidRPr="006431B7" w:rsidRDefault="004C1104" w:rsidP="004C1104">
      <w:pPr>
        <w:pStyle w:val="ListParagraph"/>
        <w:numPr>
          <w:ilvl w:val="0"/>
          <w:numId w:val="2"/>
        </w:numPr>
        <w:spacing w:after="0" w:line="480" w:lineRule="auto"/>
        <w:jc w:val="both"/>
        <w:rPr>
          <w:rFonts w:ascii="Times New Roman" w:hAnsi="Times New Roman" w:cs="Times New Roman"/>
          <w:sz w:val="24"/>
          <w:szCs w:val="24"/>
        </w:rPr>
      </w:pPr>
      <w:r w:rsidRPr="006431B7">
        <w:rPr>
          <w:rFonts w:ascii="Times New Roman" w:hAnsi="Times New Roman" w:cs="Times New Roman"/>
          <w:sz w:val="24"/>
          <w:szCs w:val="24"/>
        </w:rPr>
        <w:t>Bagi peneliti</w:t>
      </w:r>
    </w:p>
    <w:p w:rsidR="004C1104" w:rsidRPr="006431B7" w:rsidRDefault="004C1104" w:rsidP="007A3257">
      <w:pPr>
        <w:pStyle w:val="ListParagraph"/>
        <w:spacing w:before="100" w:beforeAutospacing="1" w:after="100" w:afterAutospacing="1" w:line="480" w:lineRule="auto"/>
        <w:ind w:left="786"/>
        <w:jc w:val="both"/>
        <w:rPr>
          <w:rFonts w:ascii="Times New Roman" w:hAnsi="Times New Roman" w:cs="Times New Roman"/>
          <w:sz w:val="24"/>
          <w:szCs w:val="24"/>
        </w:rPr>
      </w:pPr>
      <w:proofErr w:type="gramStart"/>
      <w:r w:rsidRPr="006431B7">
        <w:rPr>
          <w:rFonts w:ascii="Times New Roman" w:hAnsi="Times New Roman" w:cs="Times New Roman"/>
          <w:sz w:val="24"/>
          <w:szCs w:val="24"/>
        </w:rPr>
        <w:t>Mening</w:t>
      </w:r>
      <w:r>
        <w:rPr>
          <w:rFonts w:ascii="Times New Roman" w:hAnsi="Times New Roman" w:cs="Times New Roman"/>
          <w:sz w:val="24"/>
          <w:szCs w:val="24"/>
        </w:rPr>
        <w:t>katkan kemampuan peneliti dalam</w:t>
      </w:r>
      <w:r w:rsidRPr="006431B7">
        <w:rPr>
          <w:rFonts w:ascii="Times New Roman" w:hAnsi="Times New Roman" w:cs="Times New Roman"/>
          <w:sz w:val="24"/>
          <w:szCs w:val="24"/>
        </w:rPr>
        <w:t xml:space="preserve"> menerapkan ilmu pengetahuan yang bermanfaat bagi kemajuan sekolah.</w:t>
      </w:r>
      <w:proofErr w:type="gramEnd"/>
    </w:p>
    <w:p w:rsidR="004C1104" w:rsidRPr="006431B7" w:rsidRDefault="004C1104" w:rsidP="00235F03">
      <w:pPr>
        <w:pStyle w:val="ListParagraph"/>
        <w:numPr>
          <w:ilvl w:val="0"/>
          <w:numId w:val="2"/>
        </w:numPr>
        <w:spacing w:before="100" w:beforeAutospacing="1" w:after="100" w:afterAutospacing="1" w:line="480" w:lineRule="auto"/>
        <w:jc w:val="both"/>
        <w:rPr>
          <w:rFonts w:ascii="Times New Roman" w:hAnsi="Times New Roman" w:cs="Times New Roman"/>
          <w:sz w:val="24"/>
          <w:szCs w:val="24"/>
        </w:rPr>
      </w:pPr>
      <w:r w:rsidRPr="006431B7">
        <w:rPr>
          <w:rFonts w:ascii="Times New Roman" w:hAnsi="Times New Roman" w:cs="Times New Roman"/>
          <w:sz w:val="24"/>
          <w:szCs w:val="24"/>
        </w:rPr>
        <w:t>Bagi guru</w:t>
      </w:r>
    </w:p>
    <w:p w:rsidR="004C1104" w:rsidRPr="006431B7" w:rsidRDefault="004C1104" w:rsidP="004C1104">
      <w:pPr>
        <w:pStyle w:val="ListParagraph"/>
        <w:spacing w:before="100" w:beforeAutospacing="1" w:after="100" w:afterAutospacing="1" w:line="480" w:lineRule="auto"/>
        <w:ind w:left="786"/>
        <w:jc w:val="both"/>
        <w:rPr>
          <w:rFonts w:ascii="Times New Roman" w:hAnsi="Times New Roman" w:cs="Times New Roman"/>
          <w:sz w:val="24"/>
          <w:szCs w:val="24"/>
        </w:rPr>
      </w:pPr>
      <w:r w:rsidRPr="006431B7">
        <w:rPr>
          <w:rFonts w:ascii="Times New Roman" w:hAnsi="Times New Roman" w:cs="Times New Roman"/>
          <w:sz w:val="24"/>
          <w:szCs w:val="24"/>
        </w:rPr>
        <w:t xml:space="preserve">Hasil penelitian diharapkan mampu mengembangkan kreativitas mengajar guru dalam pembelajaran anak </w:t>
      </w:r>
      <w:proofErr w:type="gramStart"/>
      <w:r w:rsidRPr="006431B7">
        <w:rPr>
          <w:rFonts w:ascii="Times New Roman" w:hAnsi="Times New Roman" w:cs="Times New Roman"/>
          <w:sz w:val="24"/>
          <w:szCs w:val="24"/>
        </w:rPr>
        <w:t>usia</w:t>
      </w:r>
      <w:proofErr w:type="gramEnd"/>
      <w:r w:rsidRPr="006431B7">
        <w:rPr>
          <w:rFonts w:ascii="Times New Roman" w:hAnsi="Times New Roman" w:cs="Times New Roman"/>
          <w:sz w:val="24"/>
          <w:szCs w:val="24"/>
        </w:rPr>
        <w:t xml:space="preserve"> dini dikelas</w:t>
      </w:r>
    </w:p>
    <w:p w:rsidR="004C1104" w:rsidRPr="006431B7" w:rsidRDefault="004C1104" w:rsidP="004C1104">
      <w:pPr>
        <w:pStyle w:val="ListParagraph"/>
        <w:numPr>
          <w:ilvl w:val="0"/>
          <w:numId w:val="2"/>
        </w:numPr>
        <w:spacing w:before="100" w:beforeAutospacing="1" w:after="100" w:afterAutospacing="1" w:line="480" w:lineRule="auto"/>
        <w:jc w:val="both"/>
        <w:rPr>
          <w:rFonts w:ascii="Times New Roman" w:hAnsi="Times New Roman" w:cs="Times New Roman"/>
          <w:sz w:val="24"/>
          <w:szCs w:val="24"/>
        </w:rPr>
      </w:pPr>
      <w:r w:rsidRPr="006431B7">
        <w:rPr>
          <w:rFonts w:ascii="Times New Roman" w:hAnsi="Times New Roman" w:cs="Times New Roman"/>
          <w:sz w:val="24"/>
          <w:szCs w:val="24"/>
        </w:rPr>
        <w:t>Bagi anak</w:t>
      </w:r>
    </w:p>
    <w:p w:rsidR="004C1104" w:rsidRPr="00BF67AA" w:rsidRDefault="004C1104" w:rsidP="004C1104">
      <w:pPr>
        <w:pStyle w:val="ListParagraph"/>
        <w:spacing w:before="100" w:beforeAutospacing="1" w:after="100" w:afterAutospacing="1" w:line="480" w:lineRule="auto"/>
        <w:ind w:left="786"/>
        <w:jc w:val="both"/>
        <w:rPr>
          <w:rFonts w:ascii="Times New Roman" w:hAnsi="Times New Roman" w:cs="Times New Roman"/>
          <w:sz w:val="24"/>
          <w:szCs w:val="24"/>
        </w:rPr>
      </w:pPr>
      <w:r w:rsidRPr="006431B7">
        <w:rPr>
          <w:rFonts w:ascii="Times New Roman" w:hAnsi="Times New Roman" w:cs="Times New Roman"/>
          <w:sz w:val="24"/>
          <w:szCs w:val="24"/>
        </w:rPr>
        <w:t xml:space="preserve">Dapat menumbuhkan rasa </w:t>
      </w:r>
      <w:r>
        <w:rPr>
          <w:rFonts w:ascii="Times New Roman" w:hAnsi="Times New Roman" w:cs="Times New Roman"/>
          <w:sz w:val="24"/>
          <w:szCs w:val="24"/>
        </w:rPr>
        <w:t>kepercayaan diri</w:t>
      </w:r>
      <w:r w:rsidRPr="006431B7">
        <w:rPr>
          <w:rFonts w:ascii="Times New Roman" w:hAnsi="Times New Roman" w:cs="Times New Roman"/>
          <w:sz w:val="24"/>
          <w:szCs w:val="24"/>
        </w:rPr>
        <w:t xml:space="preserve"> dalam diri anak </w:t>
      </w:r>
      <w:proofErr w:type="gramStart"/>
      <w:r w:rsidRPr="006431B7">
        <w:rPr>
          <w:rFonts w:ascii="Times New Roman" w:hAnsi="Times New Roman" w:cs="Times New Roman"/>
          <w:sz w:val="24"/>
          <w:szCs w:val="24"/>
        </w:rPr>
        <w:t>usia</w:t>
      </w:r>
      <w:proofErr w:type="gramEnd"/>
      <w:r w:rsidRPr="006431B7">
        <w:rPr>
          <w:rFonts w:ascii="Times New Roman" w:hAnsi="Times New Roman" w:cs="Times New Roman"/>
          <w:sz w:val="24"/>
          <w:szCs w:val="24"/>
        </w:rPr>
        <w:t xml:space="preserve"> dini sehingga menjadi pemberani dan aktif.</w:t>
      </w:r>
    </w:p>
    <w:p w:rsidR="004C1104" w:rsidRPr="006431B7" w:rsidRDefault="004C1104" w:rsidP="004C1104">
      <w:pPr>
        <w:pStyle w:val="ListParagraph"/>
        <w:numPr>
          <w:ilvl w:val="0"/>
          <w:numId w:val="2"/>
        </w:numPr>
        <w:spacing w:before="100" w:beforeAutospacing="1" w:after="100" w:afterAutospacing="1" w:line="480" w:lineRule="auto"/>
        <w:jc w:val="both"/>
        <w:rPr>
          <w:rFonts w:ascii="Times New Roman" w:hAnsi="Times New Roman" w:cs="Times New Roman"/>
          <w:sz w:val="24"/>
          <w:szCs w:val="24"/>
        </w:rPr>
      </w:pPr>
      <w:r w:rsidRPr="006431B7">
        <w:rPr>
          <w:rFonts w:ascii="Times New Roman" w:hAnsi="Times New Roman" w:cs="Times New Roman"/>
          <w:sz w:val="24"/>
          <w:szCs w:val="24"/>
        </w:rPr>
        <w:t>Bagi ilmu pengetahuan</w:t>
      </w:r>
    </w:p>
    <w:p w:rsidR="004C1104" w:rsidRDefault="004C1104" w:rsidP="004C1104">
      <w:pPr>
        <w:pStyle w:val="ListParagraph"/>
        <w:spacing w:after="0" w:line="480" w:lineRule="auto"/>
        <w:ind w:left="786"/>
        <w:jc w:val="both"/>
        <w:rPr>
          <w:rFonts w:ascii="Times New Roman" w:hAnsi="Times New Roman" w:cs="Times New Roman"/>
          <w:sz w:val="24"/>
          <w:szCs w:val="24"/>
        </w:rPr>
      </w:pPr>
      <w:r w:rsidRPr="006431B7">
        <w:rPr>
          <w:rFonts w:ascii="Times New Roman" w:hAnsi="Times New Roman" w:cs="Times New Roman"/>
          <w:sz w:val="24"/>
          <w:szCs w:val="24"/>
        </w:rPr>
        <w:t xml:space="preserve">Dalam penelitian ini dapat membantu menyelesaikan masalah yang terjadi selama proses belajar mengajar berlangsung terutama masalah rasa </w:t>
      </w:r>
      <w:r>
        <w:rPr>
          <w:rFonts w:ascii="Times New Roman" w:hAnsi="Times New Roman" w:cs="Times New Roman"/>
          <w:sz w:val="24"/>
          <w:szCs w:val="24"/>
        </w:rPr>
        <w:t>kepercayaan diri</w:t>
      </w:r>
      <w:r w:rsidRPr="006431B7">
        <w:rPr>
          <w:rFonts w:ascii="Times New Roman" w:hAnsi="Times New Roman" w:cs="Times New Roman"/>
          <w:sz w:val="24"/>
          <w:szCs w:val="24"/>
        </w:rPr>
        <w:t xml:space="preserve"> pada anak </w:t>
      </w:r>
      <w:proofErr w:type="gramStart"/>
      <w:r w:rsidRPr="006431B7">
        <w:rPr>
          <w:rFonts w:ascii="Times New Roman" w:hAnsi="Times New Roman" w:cs="Times New Roman"/>
          <w:sz w:val="24"/>
          <w:szCs w:val="24"/>
        </w:rPr>
        <w:t>usia</w:t>
      </w:r>
      <w:proofErr w:type="gramEnd"/>
      <w:r w:rsidRPr="006431B7">
        <w:rPr>
          <w:rFonts w:ascii="Times New Roman" w:hAnsi="Times New Roman" w:cs="Times New Roman"/>
          <w:sz w:val="24"/>
          <w:szCs w:val="24"/>
        </w:rPr>
        <w:t xml:space="preserve"> dini</w:t>
      </w:r>
    </w:p>
    <w:p w:rsidR="004C1104" w:rsidRPr="005C69FE" w:rsidRDefault="004C1104" w:rsidP="004C1104">
      <w:pPr>
        <w:pStyle w:val="ListParagraph"/>
        <w:numPr>
          <w:ilvl w:val="0"/>
          <w:numId w:val="2"/>
        </w:numPr>
        <w:spacing w:after="0" w:line="480" w:lineRule="auto"/>
        <w:jc w:val="both"/>
        <w:rPr>
          <w:rFonts w:ascii="Times New Roman" w:hAnsi="Times New Roman" w:cs="Times New Roman"/>
          <w:sz w:val="24"/>
          <w:szCs w:val="24"/>
        </w:rPr>
      </w:pPr>
      <w:r w:rsidRPr="005C69FE">
        <w:rPr>
          <w:rFonts w:ascii="Times New Roman" w:hAnsi="Times New Roman" w:cs="Times New Roman"/>
          <w:sz w:val="24"/>
          <w:szCs w:val="24"/>
        </w:rPr>
        <w:t>Manfaat bagi institusi pendidikan</w:t>
      </w:r>
    </w:p>
    <w:p w:rsidR="004C1104" w:rsidRPr="005C69FE" w:rsidRDefault="004C1104" w:rsidP="004C1104">
      <w:pPr>
        <w:pStyle w:val="ListParagraph"/>
        <w:spacing w:after="0" w:line="480" w:lineRule="auto"/>
        <w:ind w:left="786"/>
        <w:jc w:val="both"/>
        <w:rPr>
          <w:rFonts w:ascii="Times New Roman" w:hAnsi="Times New Roman" w:cs="Times New Roman"/>
          <w:sz w:val="24"/>
          <w:szCs w:val="24"/>
        </w:rPr>
      </w:pPr>
      <w:r w:rsidRPr="005C69FE">
        <w:rPr>
          <w:rFonts w:ascii="Times New Roman" w:hAnsi="Times New Roman" w:cs="Times New Roman"/>
          <w:sz w:val="24"/>
          <w:szCs w:val="24"/>
        </w:rPr>
        <w:t>Manfaat penelitian ini bagi institusi pendidikan diharapkan dapat menjadi</w:t>
      </w:r>
    </w:p>
    <w:p w:rsidR="004C1104" w:rsidRPr="005C69FE" w:rsidRDefault="004C1104" w:rsidP="004C1104">
      <w:pPr>
        <w:pStyle w:val="ListParagraph"/>
        <w:spacing w:after="0" w:line="480" w:lineRule="auto"/>
        <w:ind w:left="786"/>
        <w:jc w:val="both"/>
        <w:rPr>
          <w:rFonts w:ascii="Times New Roman" w:hAnsi="Times New Roman" w:cs="Times New Roman"/>
          <w:sz w:val="24"/>
          <w:szCs w:val="24"/>
        </w:rPr>
      </w:pPr>
      <w:proofErr w:type="gramStart"/>
      <w:r w:rsidRPr="005C69FE">
        <w:rPr>
          <w:rFonts w:ascii="Times New Roman" w:hAnsi="Times New Roman" w:cs="Times New Roman"/>
          <w:sz w:val="24"/>
          <w:szCs w:val="24"/>
        </w:rPr>
        <w:t>bahan</w:t>
      </w:r>
      <w:proofErr w:type="gramEnd"/>
      <w:r w:rsidRPr="005C69FE">
        <w:rPr>
          <w:rFonts w:ascii="Times New Roman" w:hAnsi="Times New Roman" w:cs="Times New Roman"/>
          <w:sz w:val="24"/>
          <w:szCs w:val="24"/>
        </w:rPr>
        <w:t xml:space="preserve"> pembelajaran dan referensi bagi kalangan yang akan melakukan</w:t>
      </w:r>
    </w:p>
    <w:p w:rsidR="004B74CC" w:rsidRPr="007A3257" w:rsidRDefault="004C1104" w:rsidP="007A3257">
      <w:pPr>
        <w:pStyle w:val="ListParagraph"/>
        <w:spacing w:after="0" w:line="480" w:lineRule="auto"/>
        <w:ind w:left="786"/>
        <w:jc w:val="both"/>
        <w:rPr>
          <w:rFonts w:ascii="Times New Roman" w:hAnsi="Times New Roman" w:cs="Times New Roman"/>
          <w:sz w:val="24"/>
          <w:szCs w:val="24"/>
        </w:rPr>
      </w:pPr>
      <w:proofErr w:type="gramStart"/>
      <w:r w:rsidRPr="005C69FE">
        <w:rPr>
          <w:rFonts w:ascii="Times New Roman" w:hAnsi="Times New Roman" w:cs="Times New Roman"/>
          <w:sz w:val="24"/>
          <w:szCs w:val="24"/>
        </w:rPr>
        <w:lastRenderedPageBreak/>
        <w:t>penelitian</w:t>
      </w:r>
      <w:proofErr w:type="gramEnd"/>
      <w:r w:rsidRPr="005C69FE">
        <w:rPr>
          <w:rFonts w:ascii="Times New Roman" w:hAnsi="Times New Roman" w:cs="Times New Roman"/>
          <w:sz w:val="24"/>
          <w:szCs w:val="24"/>
        </w:rPr>
        <w:t xml:space="preserve"> lebih lanjut dengan topik yang berh</w:t>
      </w:r>
      <w:r>
        <w:rPr>
          <w:rFonts w:ascii="Times New Roman" w:hAnsi="Times New Roman" w:cs="Times New Roman"/>
          <w:sz w:val="24"/>
          <w:szCs w:val="24"/>
        </w:rPr>
        <w:t>ubungan de</w:t>
      </w:r>
      <w:r w:rsidR="002A5123">
        <w:rPr>
          <w:rFonts w:ascii="Times New Roman" w:hAnsi="Times New Roman" w:cs="Times New Roman"/>
          <w:sz w:val="24"/>
          <w:szCs w:val="24"/>
        </w:rPr>
        <w:t>ngan judul penelitian yang sama</w:t>
      </w:r>
    </w:p>
    <w:p w:rsidR="004C1104" w:rsidRPr="004C1104" w:rsidRDefault="004C1104" w:rsidP="00235F03">
      <w:pPr>
        <w:pStyle w:val="ListParagraph"/>
        <w:numPr>
          <w:ilvl w:val="0"/>
          <w:numId w:val="1"/>
        </w:numPr>
        <w:spacing w:after="0" w:line="480" w:lineRule="auto"/>
        <w:ind w:left="567" w:hanging="567"/>
        <w:rPr>
          <w:rFonts w:ascii="Times New Roman" w:hAnsi="Times New Roman" w:cs="Times New Roman"/>
          <w:b/>
          <w:sz w:val="24"/>
          <w:szCs w:val="24"/>
        </w:rPr>
      </w:pPr>
      <w:r w:rsidRPr="004C1104">
        <w:rPr>
          <w:rFonts w:ascii="Times New Roman" w:hAnsi="Times New Roman" w:cs="Times New Roman"/>
          <w:b/>
          <w:sz w:val="24"/>
          <w:szCs w:val="24"/>
        </w:rPr>
        <w:t xml:space="preserve">Definisi </w:t>
      </w:r>
      <w:r w:rsidR="00E639CB">
        <w:rPr>
          <w:rFonts w:ascii="Times New Roman" w:hAnsi="Times New Roman" w:cs="Times New Roman"/>
          <w:b/>
          <w:sz w:val="24"/>
          <w:szCs w:val="24"/>
        </w:rPr>
        <w:t xml:space="preserve"> </w:t>
      </w:r>
      <w:r w:rsidRPr="004C1104">
        <w:rPr>
          <w:rFonts w:ascii="Times New Roman" w:hAnsi="Times New Roman" w:cs="Times New Roman"/>
          <w:b/>
          <w:sz w:val="24"/>
          <w:szCs w:val="24"/>
        </w:rPr>
        <w:t>Operasional</w:t>
      </w:r>
    </w:p>
    <w:p w:rsidR="004C1104" w:rsidRPr="00C803C6" w:rsidRDefault="004C1104" w:rsidP="004C1104">
      <w:pPr>
        <w:pStyle w:val="ListParagraph"/>
        <w:spacing w:after="0" w:line="480" w:lineRule="auto"/>
        <w:ind w:left="567" w:firstLine="567"/>
        <w:jc w:val="both"/>
        <w:rPr>
          <w:rFonts w:ascii="Times New Roman" w:hAnsi="Times New Roman" w:cs="Times New Roman"/>
          <w:sz w:val="24"/>
          <w:szCs w:val="24"/>
        </w:rPr>
      </w:pPr>
      <w:r w:rsidRPr="005940E2">
        <w:rPr>
          <w:rFonts w:ascii="Times New Roman" w:hAnsi="Times New Roman" w:cs="Times New Roman"/>
          <w:sz w:val="24"/>
          <w:szCs w:val="24"/>
        </w:rPr>
        <w:t>Agar tidak terjadi perbedaan dan kesalah pahaman tentang judul dari penelitian ini maka penjelasan istilah yang digunakan adalah sebagai beriku</w:t>
      </w:r>
      <w:r>
        <w:rPr>
          <w:rFonts w:ascii="Times New Roman" w:hAnsi="Times New Roman" w:cs="Times New Roman"/>
          <w:sz w:val="24"/>
          <w:szCs w:val="24"/>
        </w:rPr>
        <w:t>t</w:t>
      </w:r>
      <w:r w:rsidRPr="005940E2">
        <w:rPr>
          <w:rFonts w:ascii="Times New Roman" w:hAnsi="Times New Roman" w:cs="Times New Roman"/>
          <w:sz w:val="24"/>
          <w:szCs w:val="24"/>
        </w:rPr>
        <w:t>:</w:t>
      </w:r>
    </w:p>
    <w:p w:rsidR="004C1104" w:rsidRPr="00C936C4" w:rsidRDefault="004C1104" w:rsidP="004C1104">
      <w:pPr>
        <w:pStyle w:val="ListParagraph"/>
        <w:numPr>
          <w:ilvl w:val="0"/>
          <w:numId w:val="4"/>
        </w:numPr>
        <w:spacing w:after="0" w:line="480" w:lineRule="auto"/>
        <w:ind w:left="851" w:hanging="283"/>
        <w:jc w:val="both"/>
        <w:rPr>
          <w:rStyle w:val="tgc"/>
          <w:rFonts w:ascii="Times New Roman" w:hAnsi="Times New Roman" w:cs="Times New Roman"/>
          <w:sz w:val="28"/>
          <w:szCs w:val="24"/>
        </w:rPr>
      </w:pPr>
      <w:r w:rsidRPr="00C936C4">
        <w:rPr>
          <w:rStyle w:val="tgc"/>
          <w:rFonts w:ascii="Times New Roman" w:hAnsi="Times New Roman" w:cs="Times New Roman"/>
          <w:bCs/>
          <w:sz w:val="24"/>
        </w:rPr>
        <w:t>Bercerita</w:t>
      </w:r>
      <w:r w:rsidRPr="00C936C4">
        <w:rPr>
          <w:rStyle w:val="tgc"/>
          <w:rFonts w:ascii="Times New Roman" w:hAnsi="Times New Roman" w:cs="Times New Roman"/>
          <w:sz w:val="24"/>
        </w:rPr>
        <w:t xml:space="preserve"> adalah menuturkan sesuatu yang mengisahkan tentang perbuatan atau suatu kejadian dan disampaikan secara lisan dengan tujuan membagikan pengalaman dan pengetahuan kepada orang lain</w:t>
      </w:r>
      <w:r>
        <w:rPr>
          <w:rStyle w:val="tgc"/>
          <w:rFonts w:ascii="Times New Roman" w:hAnsi="Times New Roman" w:cs="Times New Roman"/>
          <w:sz w:val="24"/>
        </w:rPr>
        <w:t>.</w:t>
      </w:r>
    </w:p>
    <w:p w:rsidR="004B74CC" w:rsidRPr="007A3257" w:rsidRDefault="004C1104" w:rsidP="007A3257">
      <w:pPr>
        <w:pStyle w:val="ListParagraph"/>
        <w:numPr>
          <w:ilvl w:val="0"/>
          <w:numId w:val="4"/>
        </w:numPr>
        <w:spacing w:line="480" w:lineRule="auto"/>
        <w:ind w:left="851" w:hanging="283"/>
        <w:jc w:val="both"/>
        <w:rPr>
          <w:rFonts w:ascii="Times New Roman" w:hAnsi="Times New Roman" w:cs="Times New Roman"/>
          <w:sz w:val="28"/>
          <w:szCs w:val="24"/>
        </w:rPr>
      </w:pPr>
      <w:r>
        <w:rPr>
          <w:rFonts w:ascii="Times New Roman" w:hAnsi="Times New Roman" w:cs="Times New Roman"/>
          <w:sz w:val="24"/>
          <w:szCs w:val="24"/>
        </w:rPr>
        <w:t>Kepercayaan diri</w:t>
      </w:r>
      <w:r w:rsidRPr="00C936C4">
        <w:rPr>
          <w:rFonts w:ascii="Times New Roman" w:hAnsi="Times New Roman" w:cs="Times New Roman"/>
          <w:sz w:val="24"/>
          <w:szCs w:val="24"/>
        </w:rPr>
        <w:t xml:space="preserve"> adalah sikap diri yang merasa pantas, nyaman dengan dirinya sendiri dari penilaian orang lain, serta memiliki keyakinan yang kuat.</w:t>
      </w:r>
    </w:p>
    <w:p w:rsidR="004B74CC" w:rsidRPr="004B74CC" w:rsidRDefault="004B74CC" w:rsidP="00235F03">
      <w:pPr>
        <w:pStyle w:val="ListParagraph"/>
        <w:numPr>
          <w:ilvl w:val="0"/>
          <w:numId w:val="1"/>
        </w:numPr>
        <w:tabs>
          <w:tab w:val="left" w:pos="0"/>
        </w:tabs>
        <w:spacing w:after="0" w:line="480" w:lineRule="auto"/>
        <w:ind w:left="567" w:hanging="567"/>
        <w:rPr>
          <w:rFonts w:ascii="Times New Roman" w:hAnsi="Times New Roman" w:cs="Times New Roman"/>
          <w:b/>
          <w:sz w:val="24"/>
          <w:szCs w:val="24"/>
        </w:rPr>
      </w:pPr>
      <w:r w:rsidRPr="004B74CC">
        <w:rPr>
          <w:rFonts w:ascii="Times New Roman" w:hAnsi="Times New Roman" w:cs="Times New Roman"/>
          <w:b/>
          <w:sz w:val="24"/>
          <w:szCs w:val="24"/>
        </w:rPr>
        <w:t>Kerangka Pemikiran</w:t>
      </w:r>
    </w:p>
    <w:p w:rsidR="004B74CC" w:rsidRPr="00A57932" w:rsidRDefault="000B3190" w:rsidP="004B74CC">
      <w:pPr>
        <w:tabs>
          <w:tab w:val="left" w:pos="540"/>
        </w:tabs>
        <w:spacing w:line="480" w:lineRule="auto"/>
        <w:ind w:left="567" w:firstLine="56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2219960</wp:posOffset>
                </wp:positionH>
                <wp:positionV relativeFrom="paragraph">
                  <wp:posOffset>1253489</wp:posOffset>
                </wp:positionV>
                <wp:extent cx="783590" cy="0"/>
                <wp:effectExtent l="0" t="76200" r="1651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74.8pt;margin-top:98.7pt;width:61.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3003550</wp:posOffset>
                </wp:positionH>
                <wp:positionV relativeFrom="paragraph">
                  <wp:posOffset>758190</wp:posOffset>
                </wp:positionV>
                <wp:extent cx="1914525" cy="895985"/>
                <wp:effectExtent l="0" t="0" r="28575" b="18415"/>
                <wp:wrapNone/>
                <wp:docPr id="1"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95985"/>
                        </a:xfrm>
                        <a:prstGeom prst="roundRect">
                          <a:avLst>
                            <a:gd name="adj" fmla="val 16667"/>
                          </a:avLst>
                        </a:prstGeom>
                        <a:solidFill>
                          <a:srgbClr val="FFFFFF"/>
                        </a:solidFill>
                        <a:ln w="9525">
                          <a:solidFill>
                            <a:srgbClr val="000000"/>
                          </a:solidFill>
                          <a:round/>
                          <a:headEnd/>
                          <a:tailEnd/>
                        </a:ln>
                      </wps:spPr>
                      <wps:txbx>
                        <w:txbxContent>
                          <w:p w:rsidR="004B74CC" w:rsidRDefault="004B74CC" w:rsidP="004B74CC">
                            <w:pPr>
                              <w:jc w:val="center"/>
                              <w:rPr>
                                <w:rFonts w:ascii="Times New Roman" w:hAnsi="Times New Roman" w:cs="Times New Roman"/>
                                <w:sz w:val="24"/>
                                <w:szCs w:val="24"/>
                              </w:rPr>
                            </w:pPr>
                            <w:r>
                              <w:rPr>
                                <w:rFonts w:ascii="Times New Roman" w:hAnsi="Times New Roman" w:cs="Times New Roman"/>
                                <w:sz w:val="24"/>
                                <w:szCs w:val="24"/>
                              </w:rPr>
                              <w:t>Y</w:t>
                            </w:r>
                          </w:p>
                          <w:p w:rsidR="004B74CC" w:rsidRPr="00776C27" w:rsidRDefault="004B74CC" w:rsidP="004B74CC">
                            <w:pPr>
                              <w:jc w:val="center"/>
                              <w:rPr>
                                <w:rFonts w:ascii="Times New Roman" w:hAnsi="Times New Roman" w:cs="Times New Roman"/>
                                <w:sz w:val="24"/>
                                <w:szCs w:val="24"/>
                              </w:rPr>
                            </w:pPr>
                            <w:r>
                              <w:rPr>
                                <w:rFonts w:ascii="Times New Roman" w:hAnsi="Times New Roman" w:cs="Times New Roman"/>
                                <w:sz w:val="24"/>
                                <w:szCs w:val="24"/>
                              </w:rPr>
                              <w:t xml:space="preserve">Kepercayaan Diri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left:0;text-align:left;margin-left:236.5pt;margin-top:59.7pt;width:150.75pt;height:7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">
                <v:textbox>
                  <w:txbxContent>
                    <w:p w:rsidR="004B74CC" w:rsidRDefault="004B74CC" w:rsidP="004B74CC">
                      <w:pPr>
                        <w:jc w:val="center"/>
                        <w:rPr>
                          <w:rFonts w:ascii="Times New Roman" w:hAnsi="Times New Roman" w:cs="Times New Roman"/>
                          <w:sz w:val="24"/>
                          <w:szCs w:val="24"/>
                        </w:rPr>
                      </w:pPr>
                      <w:r>
                        <w:rPr>
                          <w:rFonts w:ascii="Times New Roman" w:hAnsi="Times New Roman" w:cs="Times New Roman"/>
                          <w:sz w:val="24"/>
                          <w:szCs w:val="24"/>
                        </w:rPr>
                        <w:t>Y</w:t>
                      </w:r>
                    </w:p>
                    <w:p w:rsidR="004B74CC" w:rsidRPr="00776C27" w:rsidRDefault="004B74CC" w:rsidP="004B74CC">
                      <w:pPr>
                        <w:jc w:val="center"/>
                        <w:rPr>
                          <w:rFonts w:ascii="Times New Roman" w:hAnsi="Times New Roman" w:cs="Times New Roman"/>
                          <w:sz w:val="24"/>
                          <w:szCs w:val="24"/>
                        </w:rPr>
                      </w:pPr>
                      <w:r>
                        <w:rPr>
                          <w:rFonts w:ascii="Times New Roman" w:hAnsi="Times New Roman" w:cs="Times New Roman"/>
                          <w:sz w:val="24"/>
                          <w:szCs w:val="24"/>
                        </w:rPr>
                        <w:t xml:space="preserve">Kepercayaan Diri </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305435</wp:posOffset>
                </wp:positionH>
                <wp:positionV relativeFrom="paragraph">
                  <wp:posOffset>758190</wp:posOffset>
                </wp:positionV>
                <wp:extent cx="1914525" cy="895985"/>
                <wp:effectExtent l="0" t="0" r="28575" b="1841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95985"/>
                        </a:xfrm>
                        <a:prstGeom prst="roundRect">
                          <a:avLst>
                            <a:gd name="adj" fmla="val 16667"/>
                          </a:avLst>
                        </a:prstGeom>
                        <a:solidFill>
                          <a:srgbClr val="FFFFFF"/>
                        </a:solidFill>
                        <a:ln w="9525">
                          <a:solidFill>
                            <a:srgbClr val="000000"/>
                          </a:solidFill>
                          <a:round/>
                          <a:headEnd/>
                          <a:tailEnd/>
                        </a:ln>
                      </wps:spPr>
                      <wps:txbx>
                        <w:txbxContent>
                          <w:p w:rsidR="004B74CC" w:rsidRDefault="004B74CC" w:rsidP="004B74CC">
                            <w:pPr>
                              <w:jc w:val="center"/>
                              <w:rPr>
                                <w:rFonts w:ascii="Times New Roman" w:hAnsi="Times New Roman" w:cs="Times New Roman"/>
                                <w:sz w:val="24"/>
                                <w:szCs w:val="24"/>
                              </w:rPr>
                            </w:pPr>
                            <w:r>
                              <w:rPr>
                                <w:rFonts w:ascii="Times New Roman" w:hAnsi="Times New Roman" w:cs="Times New Roman"/>
                                <w:sz w:val="24"/>
                                <w:szCs w:val="24"/>
                              </w:rPr>
                              <w:t>X</w:t>
                            </w:r>
                          </w:p>
                          <w:p w:rsidR="004B74CC" w:rsidRPr="00776C27" w:rsidRDefault="004B74CC" w:rsidP="004B74CC">
                            <w:pPr>
                              <w:jc w:val="center"/>
                              <w:rPr>
                                <w:rFonts w:ascii="Times New Roman" w:hAnsi="Times New Roman" w:cs="Times New Roman"/>
                                <w:sz w:val="24"/>
                                <w:szCs w:val="24"/>
                              </w:rPr>
                            </w:pPr>
                            <w:r>
                              <w:rPr>
                                <w:rFonts w:ascii="Times New Roman" w:hAnsi="Times New Roman" w:cs="Times New Roman"/>
                                <w:sz w:val="24"/>
                                <w:szCs w:val="24"/>
                              </w:rPr>
                              <w:t>Metode Bercerita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24.05pt;margin-top:59.7pt;width:150.75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">
                <v:textbox>
                  <w:txbxContent>
                    <w:p w:rsidR="004B74CC" w:rsidRDefault="004B74CC" w:rsidP="004B74CC">
                      <w:pPr>
                        <w:jc w:val="center"/>
                        <w:rPr>
                          <w:rFonts w:ascii="Times New Roman" w:hAnsi="Times New Roman" w:cs="Times New Roman"/>
                          <w:sz w:val="24"/>
                          <w:szCs w:val="24"/>
                        </w:rPr>
                      </w:pPr>
                      <w:r>
                        <w:rPr>
                          <w:rFonts w:ascii="Times New Roman" w:hAnsi="Times New Roman" w:cs="Times New Roman"/>
                          <w:sz w:val="24"/>
                          <w:szCs w:val="24"/>
                        </w:rPr>
                        <w:t>X</w:t>
                      </w:r>
                    </w:p>
                    <w:p w:rsidR="004B74CC" w:rsidRPr="00776C27" w:rsidRDefault="004B74CC" w:rsidP="004B74CC">
                      <w:pPr>
                        <w:jc w:val="center"/>
                        <w:rPr>
                          <w:rFonts w:ascii="Times New Roman" w:hAnsi="Times New Roman" w:cs="Times New Roman"/>
                          <w:sz w:val="24"/>
                          <w:szCs w:val="24"/>
                        </w:rPr>
                      </w:pPr>
                      <w:r>
                        <w:rPr>
                          <w:rFonts w:ascii="Times New Roman" w:hAnsi="Times New Roman" w:cs="Times New Roman"/>
                          <w:sz w:val="24"/>
                          <w:szCs w:val="24"/>
                        </w:rPr>
                        <w:t>Metode Bercerita</w:t>
                      </w:r>
                    </w:p>
                  </w:txbxContent>
                </v:textbox>
              </v:roundrect>
            </w:pict>
          </mc:Fallback>
        </mc:AlternateContent>
      </w:r>
      <w:r w:rsidR="004B74CC" w:rsidRPr="00A57932">
        <w:rPr>
          <w:rFonts w:ascii="Times New Roman" w:hAnsi="Times New Roman" w:cs="Times New Roman"/>
          <w:sz w:val="24"/>
          <w:szCs w:val="24"/>
        </w:rPr>
        <w:t>Untuk mengambarkan alur pemikiran secara jelas, maka dapat dibuat suatu kerangka konsep seperti tampak pada gambar berikut:</w:t>
      </w:r>
    </w:p>
    <w:p w:rsidR="004B74CC" w:rsidRPr="00A57932" w:rsidRDefault="004B74CC" w:rsidP="004B74CC">
      <w:pPr>
        <w:pStyle w:val="ListParagraph"/>
        <w:tabs>
          <w:tab w:val="left" w:pos="0"/>
        </w:tabs>
        <w:spacing w:after="0" w:line="480" w:lineRule="auto"/>
        <w:ind w:left="567"/>
        <w:rPr>
          <w:rFonts w:ascii="Times New Roman" w:hAnsi="Times New Roman" w:cs="Times New Roman"/>
          <w:sz w:val="24"/>
          <w:szCs w:val="24"/>
        </w:rPr>
      </w:pPr>
    </w:p>
    <w:p w:rsidR="004B74CC" w:rsidRDefault="004B74CC" w:rsidP="004B74CC">
      <w:pPr>
        <w:spacing w:after="0" w:line="480" w:lineRule="auto"/>
        <w:rPr>
          <w:rFonts w:ascii="Times New Roman" w:hAnsi="Times New Roman" w:cs="Times New Roman"/>
          <w:sz w:val="24"/>
          <w:szCs w:val="24"/>
        </w:rPr>
      </w:pPr>
    </w:p>
    <w:p w:rsidR="004B74CC" w:rsidRDefault="004B74CC" w:rsidP="004B74CC">
      <w:pPr>
        <w:spacing w:after="0" w:line="480" w:lineRule="auto"/>
        <w:rPr>
          <w:rFonts w:ascii="Times New Roman" w:hAnsi="Times New Roman" w:cs="Times New Roman"/>
          <w:sz w:val="24"/>
          <w:szCs w:val="24"/>
        </w:rPr>
      </w:pPr>
    </w:p>
    <w:p w:rsidR="005239FD" w:rsidRDefault="004B74CC" w:rsidP="005239FD">
      <w:pPr>
        <w:spacing w:after="0" w:line="480" w:lineRule="auto"/>
        <w:ind w:left="567" w:firstLine="567"/>
        <w:rPr>
          <w:rFonts w:ascii="Times New Roman" w:hAnsi="Times New Roman" w:cs="Times New Roman"/>
          <w:sz w:val="24"/>
          <w:szCs w:val="24"/>
        </w:rPr>
      </w:pPr>
      <w:r w:rsidRPr="00125A12">
        <w:rPr>
          <w:rFonts w:ascii="Times New Roman" w:hAnsi="Times New Roman" w:cs="Times New Roman"/>
          <w:sz w:val="24"/>
          <w:szCs w:val="24"/>
        </w:rPr>
        <w:t xml:space="preserve">Berdasarkan kerangka konseptual tersebut, dapat dijelaskan bahwa penelitian ini mengungkapkan </w:t>
      </w:r>
      <w:r>
        <w:rPr>
          <w:rFonts w:ascii="Times New Roman" w:hAnsi="Times New Roman" w:cs="Times New Roman"/>
          <w:sz w:val="24"/>
          <w:szCs w:val="24"/>
        </w:rPr>
        <w:t>metode bercerita realistis</w:t>
      </w:r>
      <w:r w:rsidR="005239FD">
        <w:rPr>
          <w:rFonts w:ascii="Times New Roman" w:hAnsi="Times New Roman" w:cs="Times New Roman"/>
          <w:sz w:val="24"/>
          <w:szCs w:val="24"/>
        </w:rPr>
        <w:t xml:space="preserve"> </w:t>
      </w:r>
      <w:r w:rsidRPr="00125A12">
        <w:rPr>
          <w:rFonts w:ascii="Times New Roman" w:hAnsi="Times New Roman" w:cs="Times New Roman"/>
          <w:sz w:val="24"/>
          <w:szCs w:val="24"/>
        </w:rPr>
        <w:t xml:space="preserve">(X) </w:t>
      </w:r>
      <w:proofErr w:type="gramStart"/>
      <w:r>
        <w:rPr>
          <w:rFonts w:ascii="Times New Roman" w:hAnsi="Times New Roman" w:cs="Times New Roman"/>
          <w:sz w:val="24"/>
          <w:szCs w:val="24"/>
        </w:rPr>
        <w:t xml:space="preserve">berpengaruh  </w:t>
      </w:r>
      <w:r w:rsidR="005239FD">
        <w:rPr>
          <w:rFonts w:ascii="Times New Roman" w:hAnsi="Times New Roman" w:cs="Times New Roman"/>
          <w:sz w:val="24"/>
          <w:szCs w:val="24"/>
        </w:rPr>
        <w:t>terhadap</w:t>
      </w:r>
      <w:proofErr w:type="gramEnd"/>
      <w:r w:rsidR="005239FD">
        <w:rPr>
          <w:rFonts w:ascii="Times New Roman" w:hAnsi="Times New Roman" w:cs="Times New Roman"/>
          <w:sz w:val="24"/>
          <w:szCs w:val="24"/>
        </w:rPr>
        <w:t xml:space="preserve"> </w:t>
      </w:r>
      <w:r>
        <w:rPr>
          <w:rFonts w:ascii="Times New Roman" w:hAnsi="Times New Roman" w:cs="Times New Roman"/>
          <w:sz w:val="24"/>
          <w:szCs w:val="24"/>
        </w:rPr>
        <w:t>rasa kepercayaan diri anak</w:t>
      </w:r>
      <w:r w:rsidR="005239FD">
        <w:rPr>
          <w:rFonts w:ascii="Times New Roman" w:hAnsi="Times New Roman" w:cs="Times New Roman"/>
          <w:sz w:val="24"/>
          <w:szCs w:val="24"/>
        </w:rPr>
        <w:t xml:space="preserve"> </w:t>
      </w:r>
      <w:r w:rsidRPr="00125A12">
        <w:rPr>
          <w:rFonts w:ascii="Times New Roman" w:hAnsi="Times New Roman" w:cs="Times New Roman"/>
          <w:sz w:val="24"/>
          <w:szCs w:val="24"/>
        </w:rPr>
        <w:t>(Y)</w:t>
      </w:r>
      <w:r>
        <w:rPr>
          <w:rFonts w:ascii="Times New Roman" w:hAnsi="Times New Roman" w:cs="Times New Roman"/>
          <w:sz w:val="24"/>
          <w:szCs w:val="24"/>
        </w:rPr>
        <w:t>.</w:t>
      </w:r>
    </w:p>
    <w:p w:rsidR="005239FD" w:rsidRDefault="005239FD" w:rsidP="005239FD">
      <w:pPr>
        <w:spacing w:after="0" w:line="480" w:lineRule="auto"/>
        <w:ind w:left="567" w:firstLine="567"/>
        <w:rPr>
          <w:rFonts w:ascii="Times New Roman" w:hAnsi="Times New Roman" w:cs="Times New Roman"/>
          <w:sz w:val="24"/>
          <w:szCs w:val="24"/>
        </w:rPr>
      </w:pPr>
    </w:p>
    <w:p w:rsidR="005239FD" w:rsidRDefault="005239FD" w:rsidP="005239FD">
      <w:pPr>
        <w:spacing w:after="0" w:line="480" w:lineRule="auto"/>
        <w:ind w:left="567" w:firstLine="567"/>
        <w:rPr>
          <w:rFonts w:ascii="Times New Roman" w:hAnsi="Times New Roman" w:cs="Times New Roman"/>
          <w:sz w:val="24"/>
          <w:szCs w:val="24"/>
        </w:rPr>
      </w:pPr>
    </w:p>
    <w:p w:rsidR="004B74CC" w:rsidRPr="00A57932" w:rsidRDefault="004B74CC" w:rsidP="00235F03">
      <w:pPr>
        <w:pStyle w:val="ListParagraph"/>
        <w:numPr>
          <w:ilvl w:val="0"/>
          <w:numId w:val="1"/>
        </w:numPr>
        <w:spacing w:after="0" w:line="480" w:lineRule="auto"/>
        <w:ind w:left="567" w:hanging="567"/>
        <w:rPr>
          <w:rFonts w:ascii="Times New Roman" w:hAnsi="Times New Roman" w:cs="Times New Roman"/>
          <w:b/>
          <w:sz w:val="24"/>
          <w:szCs w:val="24"/>
        </w:rPr>
      </w:pPr>
      <w:r w:rsidRPr="00A57932">
        <w:rPr>
          <w:rFonts w:ascii="Times New Roman" w:hAnsi="Times New Roman" w:cs="Times New Roman"/>
          <w:b/>
          <w:sz w:val="24"/>
          <w:szCs w:val="24"/>
        </w:rPr>
        <w:lastRenderedPageBreak/>
        <w:t xml:space="preserve">Hipotesis </w:t>
      </w:r>
    </w:p>
    <w:p w:rsidR="00095B8A" w:rsidRPr="004B74CC" w:rsidRDefault="004B74CC" w:rsidP="007A3257">
      <w:pPr>
        <w:ind w:left="567" w:firstLine="567"/>
        <w:rPr>
          <w:rFonts w:ascii="Times New Roman" w:hAnsi="Times New Roman" w:cs="Times New Roman"/>
          <w:sz w:val="24"/>
          <w:szCs w:val="24"/>
        </w:rPr>
      </w:pPr>
      <w:r w:rsidRPr="00A57932">
        <w:rPr>
          <w:rFonts w:ascii="Times New Roman" w:hAnsi="Times New Roman" w:cs="Times New Roman"/>
          <w:sz w:val="24"/>
          <w:szCs w:val="24"/>
        </w:rPr>
        <w:t>Berdasarkan teori dan kerangka berpikir yang telah di sampaikan diatas, maka hipotesis yang di ajukan sebagai be</w:t>
      </w:r>
      <w:r w:rsidR="005239FD">
        <w:rPr>
          <w:rFonts w:ascii="Times New Roman" w:hAnsi="Times New Roman" w:cs="Times New Roman"/>
          <w:sz w:val="24"/>
          <w:szCs w:val="24"/>
        </w:rPr>
        <w:t xml:space="preserve">rikut: Terdapat pengaruh </w:t>
      </w:r>
      <w:r w:rsidRPr="00A57932">
        <w:rPr>
          <w:rFonts w:ascii="Times New Roman" w:hAnsi="Times New Roman" w:cs="Times New Roman"/>
          <w:sz w:val="24"/>
          <w:szCs w:val="24"/>
        </w:rPr>
        <w:t xml:space="preserve">metode bercerita terhadap kepercayaan diri anak </w:t>
      </w:r>
      <w:proofErr w:type="gramStart"/>
      <w:r w:rsidRPr="00A57932">
        <w:rPr>
          <w:rFonts w:ascii="Times New Roman" w:hAnsi="Times New Roman" w:cs="Times New Roman"/>
          <w:sz w:val="24"/>
          <w:szCs w:val="24"/>
        </w:rPr>
        <w:t>usia</w:t>
      </w:r>
      <w:proofErr w:type="gramEnd"/>
      <w:r w:rsidRPr="00A57932">
        <w:rPr>
          <w:rFonts w:ascii="Times New Roman" w:hAnsi="Times New Roman" w:cs="Times New Roman"/>
          <w:sz w:val="24"/>
          <w:szCs w:val="24"/>
        </w:rPr>
        <w:t xml:space="preserve"> dini.</w:t>
      </w:r>
    </w:p>
    <w:p w:rsidR="004C1104" w:rsidRPr="00E639CB" w:rsidRDefault="00725E22" w:rsidP="00235F03">
      <w:pPr>
        <w:pStyle w:val="ListParagraph"/>
        <w:numPr>
          <w:ilvl w:val="0"/>
          <w:numId w:val="1"/>
        </w:num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Penelitian Yang Relevan</w:t>
      </w:r>
    </w:p>
    <w:p w:rsidR="00E639CB" w:rsidRPr="006431B7" w:rsidRDefault="00E639CB" w:rsidP="005239FD">
      <w:pPr>
        <w:pStyle w:val="ListParagraph"/>
        <w:numPr>
          <w:ilvl w:val="0"/>
          <w:numId w:val="5"/>
        </w:numPr>
        <w:spacing w:before="100" w:beforeAutospacing="1" w:after="100" w:afterAutospacing="1" w:line="480" w:lineRule="auto"/>
        <w:ind w:left="567" w:hanging="567"/>
        <w:jc w:val="both"/>
        <w:rPr>
          <w:rFonts w:ascii="Times New Roman" w:hAnsi="Times New Roman" w:cs="Times New Roman"/>
          <w:sz w:val="24"/>
          <w:szCs w:val="24"/>
        </w:rPr>
      </w:pPr>
      <w:r w:rsidRPr="006431B7">
        <w:rPr>
          <w:rFonts w:ascii="Times New Roman" w:hAnsi="Times New Roman" w:cs="Times New Roman"/>
          <w:sz w:val="24"/>
          <w:szCs w:val="24"/>
        </w:rPr>
        <w:t>Penelitian yang dilakukan oleh Dewi Sakinah dan Purwadi dengan judul “upaya meningkatkan kepercayaan diri melalui kegiatan bernyanyi lagu “dua mata saya” pada anak kelompok a tk aisyiyah bustanul athfal 02 semarang tahun ajaran 2015/2015” Berdasarkan hasil penelitian tindakan kelas dalam keseluruhan pembahasan dan analisis yang telah dilakukan dapat dibuktikan bahwa melalui kegiatan bernyanyi lagu “Dua Mata Saya” dapat meningkatkan kepercayaan diri pada anak kelompok A TK Aisyiyah Bustanul Athfal 02 Semarang tahun ajaran 2015/2016. Hal tersebut ditandai dari peningkatan persentase kriteria baik pada pra siklus yaitu sebesar 12,5% meningkat menjadi 31,25% pada siklus II kepercyaan diri pada criteria baik meningkat menjadi 77,08%. Dari hasil tersebut maka indikator kinerja pada penelitian ini dapat dikatakan berhasil pada siklus II sehingga tidak diperlukan siklus III.</w:t>
      </w:r>
    </w:p>
    <w:p w:rsidR="002C124C" w:rsidRPr="002C124C" w:rsidRDefault="00E639CB" w:rsidP="00881E31">
      <w:pPr>
        <w:pStyle w:val="ListParagraph"/>
        <w:numPr>
          <w:ilvl w:val="0"/>
          <w:numId w:val="5"/>
        </w:numPr>
        <w:spacing w:before="100" w:beforeAutospacing="1" w:after="100" w:afterAutospacing="1" w:line="480" w:lineRule="auto"/>
        <w:ind w:left="567" w:hanging="567"/>
        <w:jc w:val="both"/>
        <w:rPr>
          <w:rFonts w:ascii="Times New Roman" w:hAnsi="Times New Roman" w:cs="Times New Roman"/>
          <w:sz w:val="24"/>
          <w:szCs w:val="24"/>
        </w:rPr>
      </w:pPr>
      <w:r w:rsidRPr="006228E0">
        <w:rPr>
          <w:rFonts w:ascii="Times New Roman" w:hAnsi="Times New Roman" w:cs="Times New Roman"/>
          <w:sz w:val="24"/>
          <w:szCs w:val="24"/>
        </w:rPr>
        <w:t xml:space="preserve">Penelitian yang dilakukan oleh </w:t>
      </w:r>
      <w:r w:rsidR="006228E0">
        <w:rPr>
          <w:rFonts w:ascii="Times New Roman" w:hAnsi="Times New Roman" w:cs="Times New Roman"/>
          <w:sz w:val="24"/>
          <w:szCs w:val="24"/>
        </w:rPr>
        <w:t>Mustofa Riski dengan judul “</w:t>
      </w:r>
      <w:r w:rsidR="002C124C">
        <w:rPr>
          <w:rFonts w:ascii="Times New Roman" w:hAnsi="Times New Roman" w:cs="Times New Roman"/>
          <w:sz w:val="24"/>
          <w:szCs w:val="24"/>
        </w:rPr>
        <w:t xml:space="preserve">peningkatan </w:t>
      </w:r>
      <w:r w:rsidR="002C124C" w:rsidRPr="002C124C">
        <w:rPr>
          <w:rFonts w:ascii="Times New Roman" w:hAnsi="Times New Roman" w:cs="Times New Roman"/>
          <w:sz w:val="24"/>
          <w:szCs w:val="24"/>
        </w:rPr>
        <w:t>rasa percaya diri anak melalui metode</w:t>
      </w:r>
      <w:r w:rsidR="002C124C">
        <w:rPr>
          <w:rFonts w:ascii="Times New Roman" w:hAnsi="Times New Roman" w:cs="Times New Roman"/>
          <w:sz w:val="24"/>
          <w:szCs w:val="24"/>
        </w:rPr>
        <w:t xml:space="preserve"> Bercerita kelompok a1 tk dharma wanita baturan V </w:t>
      </w:r>
      <w:r w:rsidR="002C124C" w:rsidRPr="002C124C">
        <w:rPr>
          <w:rFonts w:ascii="Times New Roman" w:hAnsi="Times New Roman" w:cs="Times New Roman"/>
          <w:sz w:val="24"/>
          <w:szCs w:val="24"/>
        </w:rPr>
        <w:t xml:space="preserve">Kecamatan colomadu kabupaten karanganyar  </w:t>
      </w:r>
      <w:r w:rsidR="002C124C">
        <w:rPr>
          <w:rFonts w:ascii="Times New Roman" w:hAnsi="Times New Roman" w:cs="Times New Roman"/>
          <w:sz w:val="24"/>
          <w:szCs w:val="24"/>
        </w:rPr>
        <w:t>Semester I</w:t>
      </w:r>
      <w:r w:rsidR="002C124C" w:rsidRPr="002C124C">
        <w:rPr>
          <w:rFonts w:ascii="Times New Roman" w:hAnsi="Times New Roman" w:cs="Times New Roman"/>
          <w:sz w:val="24"/>
          <w:szCs w:val="24"/>
        </w:rPr>
        <w:t xml:space="preserve"> tahun pelajaran 2012/1013</w:t>
      </w:r>
      <w:r w:rsidR="002C124C">
        <w:rPr>
          <w:rFonts w:ascii="Times New Roman" w:hAnsi="Times New Roman" w:cs="Times New Roman"/>
          <w:sz w:val="24"/>
          <w:szCs w:val="24"/>
        </w:rPr>
        <w:t>” bedasarkan hasil penelitian  tersebut dapat ditarik kesimpulan  peningkatan rasa percaya diri anak melalui kegiatan bercerita</w:t>
      </w:r>
      <w:r w:rsidR="002C124C" w:rsidRPr="002C124C">
        <w:rPr>
          <w:rFonts w:ascii="Times New Roman" w:hAnsi="Times New Roman" w:cs="Times New Roman"/>
          <w:sz w:val="24"/>
          <w:szCs w:val="24"/>
        </w:rPr>
        <w:t xml:space="preserve"> </w:t>
      </w:r>
      <w:r w:rsidR="002C124C">
        <w:rPr>
          <w:rFonts w:ascii="Times New Roman" w:hAnsi="Times New Roman" w:cs="Times New Roman"/>
          <w:sz w:val="24"/>
          <w:szCs w:val="24"/>
        </w:rPr>
        <w:t xml:space="preserve">dapat meningkatkan rasa percaya diri anak hal ini ditunjukan dari </w:t>
      </w:r>
      <w:r w:rsidR="002C124C">
        <w:rPr>
          <w:rFonts w:ascii="Times New Roman" w:hAnsi="Times New Roman" w:cs="Times New Roman"/>
          <w:sz w:val="24"/>
          <w:szCs w:val="24"/>
        </w:rPr>
        <w:lastRenderedPageBreak/>
        <w:t>peningkatan rata-rata presentase rasa percaya diri anak sebelum diadakan tindakan dan sesudah diadakannya tindakan.</w:t>
      </w:r>
    </w:p>
    <w:p w:rsidR="00E639CB" w:rsidRPr="006228E0" w:rsidRDefault="00E639CB" w:rsidP="002C124C">
      <w:pPr>
        <w:pStyle w:val="ListParagraph"/>
        <w:numPr>
          <w:ilvl w:val="0"/>
          <w:numId w:val="5"/>
        </w:numPr>
        <w:spacing w:before="100" w:beforeAutospacing="1" w:after="100" w:afterAutospacing="1" w:line="480" w:lineRule="auto"/>
        <w:ind w:left="567" w:hanging="567"/>
        <w:jc w:val="both"/>
        <w:rPr>
          <w:rFonts w:ascii="Times New Roman" w:hAnsi="Times New Roman" w:cs="Times New Roman"/>
          <w:sz w:val="24"/>
          <w:szCs w:val="24"/>
          <w:lang w:val="id-ID"/>
        </w:rPr>
      </w:pPr>
      <w:r w:rsidRPr="006228E0">
        <w:rPr>
          <w:rFonts w:ascii="Times New Roman" w:hAnsi="Times New Roman" w:cs="Times New Roman"/>
          <w:sz w:val="24"/>
          <w:szCs w:val="24"/>
        </w:rPr>
        <w:t xml:space="preserve">Penelitian yang dilakukan oleh Yuni Widyarini dengan judul “upaya meningkatkan kepercayaan diri dalam menari melalui metode rangsang musik bagi anak tk hj. Isriati baiturrahman 2 islamic centre semarang” Berdasarkan hasil penelitian tersebut dapat diambil kesimpulan upaya meningkatkan kepercayaan diri dalam menari melalui metode rangsang musik bagi anak TK yakni upaya dilakukan oleh guru terhadap peserta didik seperti dalam memberikan materi pembelajaran tari yang menarik, memberikan metode yang menarik, memberikan motivasi, mencipkatan suasana yang menyenangkan, memberikan kesempatan kepada peserta didik. </w:t>
      </w:r>
    </w:p>
    <w:p w:rsidR="00881E31" w:rsidRPr="007E4C12" w:rsidRDefault="00E639CB" w:rsidP="00881E31">
      <w:pPr>
        <w:spacing w:before="100" w:beforeAutospacing="1" w:after="100" w:afterAutospacing="1" w:line="480" w:lineRule="auto"/>
        <w:ind w:firstLine="567"/>
        <w:rPr>
          <w:rFonts w:ascii="Times New Roman" w:hAnsi="Times New Roman" w:cs="Times New Roman"/>
          <w:sz w:val="24"/>
          <w:szCs w:val="24"/>
        </w:rPr>
      </w:pPr>
      <w:r w:rsidRPr="00716986">
        <w:rPr>
          <w:rFonts w:ascii="Times New Roman" w:hAnsi="Times New Roman" w:cs="Times New Roman"/>
          <w:sz w:val="24"/>
          <w:szCs w:val="24"/>
        </w:rPr>
        <w:t xml:space="preserve">Sebagai penerus bangsa, sikap </w:t>
      </w:r>
      <w:r>
        <w:rPr>
          <w:rFonts w:ascii="Times New Roman" w:hAnsi="Times New Roman" w:cs="Times New Roman"/>
          <w:sz w:val="24"/>
          <w:szCs w:val="24"/>
        </w:rPr>
        <w:t>kepercayaan diri</w:t>
      </w:r>
      <w:r w:rsidRPr="00716986">
        <w:rPr>
          <w:rFonts w:ascii="Times New Roman" w:hAnsi="Times New Roman" w:cs="Times New Roman"/>
          <w:sz w:val="24"/>
          <w:szCs w:val="24"/>
        </w:rPr>
        <w:t xml:space="preserve"> sangat penting ditanamkan pada anak </w:t>
      </w:r>
      <w:proofErr w:type="gramStart"/>
      <w:r w:rsidRPr="00716986">
        <w:rPr>
          <w:rFonts w:ascii="Times New Roman" w:hAnsi="Times New Roman" w:cs="Times New Roman"/>
          <w:sz w:val="24"/>
          <w:szCs w:val="24"/>
        </w:rPr>
        <w:t>usia</w:t>
      </w:r>
      <w:proofErr w:type="gramEnd"/>
      <w:r w:rsidRPr="00716986">
        <w:rPr>
          <w:rFonts w:ascii="Times New Roman" w:hAnsi="Times New Roman" w:cs="Times New Roman"/>
          <w:sz w:val="24"/>
          <w:szCs w:val="24"/>
        </w:rPr>
        <w:t xml:space="preserve"> dini agar </w:t>
      </w:r>
      <w:r>
        <w:rPr>
          <w:rFonts w:ascii="Times New Roman" w:hAnsi="Times New Roman" w:cs="Times New Roman"/>
          <w:sz w:val="24"/>
          <w:szCs w:val="24"/>
        </w:rPr>
        <w:t>d</w:t>
      </w:r>
      <w:r w:rsidRPr="00716986">
        <w:rPr>
          <w:rFonts w:ascii="Times New Roman" w:hAnsi="Times New Roman" w:cs="Times New Roman"/>
          <w:sz w:val="24"/>
          <w:szCs w:val="24"/>
        </w:rPr>
        <w:t>ia tumbuh menjadi sosok yang mampu mengembangkan potensi dirinya.</w:t>
      </w:r>
      <w:r w:rsidR="007E4C12">
        <w:rPr>
          <w:rFonts w:ascii="Times New Roman" w:hAnsi="Times New Roman" w:cs="Times New Roman"/>
          <w:sz w:val="24"/>
          <w:szCs w:val="24"/>
        </w:rPr>
        <w:t xml:space="preserve"> </w:t>
      </w:r>
      <w:proofErr w:type="gramStart"/>
      <w:r w:rsidR="007E4C12">
        <w:rPr>
          <w:rFonts w:ascii="Times New Roman" w:hAnsi="Times New Roman" w:cs="Times New Roman"/>
          <w:sz w:val="24"/>
          <w:szCs w:val="24"/>
        </w:rPr>
        <w:t>Karna percaya diri adalah modal dasar seorang anak memenuhi berbagai kebutuhan diri.</w:t>
      </w:r>
      <w:proofErr w:type="gramEnd"/>
      <w:r w:rsidR="007E4C12">
        <w:rPr>
          <w:rFonts w:ascii="Times New Roman" w:hAnsi="Times New Roman" w:cs="Times New Roman"/>
          <w:sz w:val="24"/>
          <w:szCs w:val="24"/>
        </w:rPr>
        <w:t xml:space="preserve"> </w:t>
      </w:r>
      <w:proofErr w:type="gramStart"/>
      <w:r w:rsidRPr="005E1415">
        <w:rPr>
          <w:rFonts w:ascii="Times New Roman" w:hAnsi="Times New Roman" w:cs="Times New Roman"/>
          <w:sz w:val="24"/>
          <w:szCs w:val="24"/>
        </w:rPr>
        <w:t>kurang</w:t>
      </w:r>
      <w:proofErr w:type="gramEnd"/>
      <w:r w:rsidRPr="005E1415">
        <w:rPr>
          <w:rFonts w:ascii="Times New Roman" w:hAnsi="Times New Roman" w:cs="Times New Roman"/>
          <w:sz w:val="24"/>
          <w:szCs w:val="24"/>
        </w:rPr>
        <w:t xml:space="preserve"> </w:t>
      </w:r>
      <w:r>
        <w:rPr>
          <w:rFonts w:ascii="Times New Roman" w:hAnsi="Times New Roman" w:cs="Times New Roman"/>
          <w:sz w:val="24"/>
          <w:szCs w:val="24"/>
        </w:rPr>
        <w:t>kepercayaan diri</w:t>
      </w:r>
      <w:r w:rsidR="006F2260">
        <w:rPr>
          <w:rFonts w:ascii="Times New Roman" w:hAnsi="Times New Roman" w:cs="Times New Roman"/>
          <w:sz w:val="24"/>
          <w:szCs w:val="24"/>
        </w:rPr>
        <w:t xml:space="preserve"> pada anak </w:t>
      </w:r>
      <w:r w:rsidRPr="005E1415">
        <w:rPr>
          <w:rFonts w:ascii="Times New Roman" w:hAnsi="Times New Roman" w:cs="Times New Roman"/>
          <w:sz w:val="24"/>
          <w:szCs w:val="24"/>
        </w:rPr>
        <w:t>akan menghambat pembelajaran selanjutnya.</w:t>
      </w:r>
      <w:r w:rsidR="006F2260">
        <w:rPr>
          <w:rFonts w:ascii="Times New Roman" w:hAnsi="Times New Roman" w:cs="Times New Roman"/>
          <w:sz w:val="24"/>
          <w:szCs w:val="24"/>
        </w:rPr>
        <w:t xml:space="preserve"> </w:t>
      </w:r>
      <w:proofErr w:type="gramStart"/>
      <w:r w:rsidR="006F2260">
        <w:rPr>
          <w:rFonts w:ascii="Times New Roman" w:hAnsi="Times New Roman" w:cs="Times New Roman"/>
          <w:sz w:val="24"/>
          <w:szCs w:val="24"/>
        </w:rPr>
        <w:t>Timbulnya kepercayaan diri rendah merupakan ketidak mampuan anak untuk melaksanakan atau mengerjakan sesuatu, kepercayaan diri yang rendah</w:t>
      </w:r>
      <w:r w:rsidR="00881E31">
        <w:rPr>
          <w:rFonts w:ascii="Times New Roman" w:hAnsi="Times New Roman" w:cs="Times New Roman"/>
          <w:sz w:val="24"/>
          <w:szCs w:val="24"/>
        </w:rPr>
        <w:t xml:space="preserve"> perlu dikenali sejak dini karna hal ini dapat menjadi konsep diri negative jika diabaikan.</w:t>
      </w:r>
      <w:proofErr w:type="gramEnd"/>
      <w:r w:rsidRPr="005E1415">
        <w:rPr>
          <w:rFonts w:ascii="Times New Roman" w:hAnsi="Times New Roman" w:cs="Times New Roman"/>
          <w:sz w:val="24"/>
          <w:szCs w:val="24"/>
        </w:rPr>
        <w:t xml:space="preserve"> </w:t>
      </w:r>
      <w:proofErr w:type="gramStart"/>
      <w:r w:rsidRPr="005E1415">
        <w:rPr>
          <w:rFonts w:ascii="Times New Roman" w:hAnsi="Times New Roman" w:cs="Times New Roman"/>
          <w:sz w:val="24"/>
          <w:szCs w:val="24"/>
        </w:rPr>
        <w:t xml:space="preserve">Tugas guru atau pembimbing adalah membantu anak yang sedang mengalami masalah, dalam konteks penelitian adalah membantu anak dalam upaya meningkatkan rasa </w:t>
      </w:r>
      <w:r>
        <w:rPr>
          <w:rFonts w:ascii="Times New Roman" w:hAnsi="Times New Roman" w:cs="Times New Roman"/>
          <w:sz w:val="24"/>
          <w:szCs w:val="24"/>
        </w:rPr>
        <w:t>kepercayaan diri</w:t>
      </w:r>
      <w:r w:rsidRPr="005E1415">
        <w:rPr>
          <w:rFonts w:ascii="Times New Roman" w:hAnsi="Times New Roman" w:cs="Times New Roman"/>
          <w:sz w:val="24"/>
          <w:szCs w:val="24"/>
        </w:rPr>
        <w:t>.</w:t>
      </w:r>
      <w:proofErr w:type="gramEnd"/>
      <w:r w:rsidR="003C49E8">
        <w:rPr>
          <w:rFonts w:ascii="Times New Roman" w:hAnsi="Times New Roman" w:cs="Times New Roman"/>
          <w:sz w:val="24"/>
          <w:szCs w:val="24"/>
        </w:rPr>
        <w:t xml:space="preserve"> </w:t>
      </w:r>
      <w:bookmarkStart w:id="0" w:name="_GoBack"/>
      <w:bookmarkEnd w:id="0"/>
    </w:p>
    <w:sectPr w:rsidR="00881E31" w:rsidRPr="007E4C12" w:rsidSect="004C1104">
      <w:headerReference w:type="default" r:id="rId12"/>
      <w:footerReference w:type="first" r:id="rId13"/>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E2" w:rsidRDefault="007860E2" w:rsidP="004C1104">
      <w:pPr>
        <w:spacing w:after="0" w:line="240" w:lineRule="auto"/>
      </w:pPr>
      <w:r>
        <w:separator/>
      </w:r>
    </w:p>
  </w:endnote>
  <w:endnote w:type="continuationSeparator" w:id="0">
    <w:p w:rsidR="007860E2" w:rsidRDefault="007860E2" w:rsidP="004C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303"/>
      <w:docPartObj>
        <w:docPartGallery w:val="Page Numbers (Bottom of Page)"/>
        <w:docPartUnique/>
      </w:docPartObj>
    </w:sdtPr>
    <w:sdtEndPr/>
    <w:sdtContent>
      <w:p w:rsidR="004C1104" w:rsidRDefault="006F3D9C">
        <w:pPr>
          <w:pStyle w:val="Footer"/>
          <w:jc w:val="center"/>
        </w:pPr>
        <w:r>
          <w:fldChar w:fldCharType="begin"/>
        </w:r>
        <w:r>
          <w:instrText xml:space="preserve"> PAGE   \* MERGEFORMAT </w:instrText>
        </w:r>
        <w:r>
          <w:fldChar w:fldCharType="separate"/>
        </w:r>
        <w:r w:rsidR="00B5478C">
          <w:rPr>
            <w:noProof/>
          </w:rPr>
          <w:t>1</w:t>
        </w:r>
        <w:r>
          <w:rPr>
            <w:noProof/>
          </w:rPr>
          <w:fldChar w:fldCharType="end"/>
        </w:r>
      </w:p>
    </w:sdtContent>
  </w:sdt>
  <w:p w:rsidR="004C1104" w:rsidRDefault="004C1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E2" w:rsidRDefault="007860E2" w:rsidP="004C1104">
      <w:pPr>
        <w:spacing w:after="0" w:line="240" w:lineRule="auto"/>
      </w:pPr>
      <w:r>
        <w:separator/>
      </w:r>
    </w:p>
  </w:footnote>
  <w:footnote w:type="continuationSeparator" w:id="0">
    <w:p w:rsidR="007860E2" w:rsidRDefault="007860E2" w:rsidP="004C1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300"/>
      <w:docPartObj>
        <w:docPartGallery w:val="Page Numbers (Top of Page)"/>
        <w:docPartUnique/>
      </w:docPartObj>
    </w:sdtPr>
    <w:sdtEndPr/>
    <w:sdtContent>
      <w:p w:rsidR="004C1104" w:rsidRDefault="006F3D9C">
        <w:pPr>
          <w:pStyle w:val="Header"/>
          <w:jc w:val="right"/>
        </w:pPr>
        <w:r>
          <w:fldChar w:fldCharType="begin"/>
        </w:r>
        <w:r>
          <w:instrText xml:space="preserve"> PAGE   \* MERGEFORMAT </w:instrText>
        </w:r>
        <w:r>
          <w:fldChar w:fldCharType="separate"/>
        </w:r>
        <w:r w:rsidR="00B5478C">
          <w:rPr>
            <w:noProof/>
          </w:rPr>
          <w:t>2</w:t>
        </w:r>
        <w:r>
          <w:rPr>
            <w:noProof/>
          </w:rPr>
          <w:fldChar w:fldCharType="end"/>
        </w:r>
      </w:p>
    </w:sdtContent>
  </w:sdt>
  <w:p w:rsidR="004C1104" w:rsidRDefault="004C1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133"/>
    <w:multiLevelType w:val="hybridMultilevel"/>
    <w:tmpl w:val="5D2A813C"/>
    <w:lvl w:ilvl="0" w:tplc="49861880">
      <w:start w:val="1"/>
      <w:numFmt w:val="decimal"/>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A8C7275"/>
    <w:multiLevelType w:val="hybridMultilevel"/>
    <w:tmpl w:val="A176BF82"/>
    <w:lvl w:ilvl="0" w:tplc="6D04D404">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E2A30D5"/>
    <w:multiLevelType w:val="hybridMultilevel"/>
    <w:tmpl w:val="D93EA392"/>
    <w:lvl w:ilvl="0" w:tplc="2BE8B2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112327F"/>
    <w:multiLevelType w:val="hybridMultilevel"/>
    <w:tmpl w:val="AF76CE44"/>
    <w:lvl w:ilvl="0" w:tplc="A5E02442">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4BF1E0B"/>
    <w:multiLevelType w:val="hybridMultilevel"/>
    <w:tmpl w:val="6AF0F036"/>
    <w:lvl w:ilvl="0" w:tplc="63C62C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132588"/>
    <w:multiLevelType w:val="hybridMultilevel"/>
    <w:tmpl w:val="9D9E3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000ED"/>
    <w:multiLevelType w:val="hybridMultilevel"/>
    <w:tmpl w:val="60DA2068"/>
    <w:lvl w:ilvl="0" w:tplc="DD8016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2"/>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04"/>
    <w:rsid w:val="00095B8A"/>
    <w:rsid w:val="000B3190"/>
    <w:rsid w:val="00117A7C"/>
    <w:rsid w:val="001F3484"/>
    <w:rsid w:val="00235F03"/>
    <w:rsid w:val="0025400A"/>
    <w:rsid w:val="00276C01"/>
    <w:rsid w:val="00282A69"/>
    <w:rsid w:val="002855A5"/>
    <w:rsid w:val="002A5123"/>
    <w:rsid w:val="002C02ED"/>
    <w:rsid w:val="002C124C"/>
    <w:rsid w:val="002C2B5F"/>
    <w:rsid w:val="0036417F"/>
    <w:rsid w:val="0038274A"/>
    <w:rsid w:val="003C49E8"/>
    <w:rsid w:val="003E2F62"/>
    <w:rsid w:val="003E65A9"/>
    <w:rsid w:val="00441D48"/>
    <w:rsid w:val="004A12A2"/>
    <w:rsid w:val="004B74CC"/>
    <w:rsid w:val="004C1104"/>
    <w:rsid w:val="004F1166"/>
    <w:rsid w:val="00520B86"/>
    <w:rsid w:val="005239FD"/>
    <w:rsid w:val="00557987"/>
    <w:rsid w:val="005A0F7C"/>
    <w:rsid w:val="005B3D41"/>
    <w:rsid w:val="005F5500"/>
    <w:rsid w:val="00604C54"/>
    <w:rsid w:val="006228E0"/>
    <w:rsid w:val="006B2A20"/>
    <w:rsid w:val="006C71E3"/>
    <w:rsid w:val="006F2260"/>
    <w:rsid w:val="006F3D9C"/>
    <w:rsid w:val="00725E22"/>
    <w:rsid w:val="007860E2"/>
    <w:rsid w:val="007A3257"/>
    <w:rsid w:val="007E4C12"/>
    <w:rsid w:val="00881E31"/>
    <w:rsid w:val="008831BA"/>
    <w:rsid w:val="008F032E"/>
    <w:rsid w:val="009F394A"/>
    <w:rsid w:val="009F5167"/>
    <w:rsid w:val="00AA302C"/>
    <w:rsid w:val="00AD73C3"/>
    <w:rsid w:val="00B5478C"/>
    <w:rsid w:val="00B83F4A"/>
    <w:rsid w:val="00BF4CAD"/>
    <w:rsid w:val="00C71D82"/>
    <w:rsid w:val="00CD3742"/>
    <w:rsid w:val="00E639CB"/>
    <w:rsid w:val="00ED50F1"/>
    <w:rsid w:val="00EE5FD5"/>
    <w:rsid w:val="00F8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04"/>
    <w:pPr>
      <w:spacing w:line="276" w:lineRule="auto"/>
      <w:ind w:left="720"/>
      <w:contextualSpacing/>
      <w:jc w:val="left"/>
    </w:pPr>
    <w:rPr>
      <w:rFonts w:eastAsiaTheme="minorEastAsia"/>
    </w:rPr>
  </w:style>
  <w:style w:type="character" w:customStyle="1" w:styleId="tgc">
    <w:name w:val="_tgc"/>
    <w:basedOn w:val="DefaultParagraphFont"/>
    <w:rsid w:val="004C1104"/>
  </w:style>
  <w:style w:type="paragraph" w:styleId="Header">
    <w:name w:val="header"/>
    <w:basedOn w:val="Normal"/>
    <w:link w:val="HeaderChar"/>
    <w:uiPriority w:val="99"/>
    <w:unhideWhenUsed/>
    <w:rsid w:val="004C1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04"/>
  </w:style>
  <w:style w:type="paragraph" w:styleId="Footer">
    <w:name w:val="footer"/>
    <w:basedOn w:val="Normal"/>
    <w:link w:val="FooterChar"/>
    <w:uiPriority w:val="99"/>
    <w:unhideWhenUsed/>
    <w:rsid w:val="004C1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04"/>
  </w:style>
  <w:style w:type="paragraph" w:styleId="BalloonText">
    <w:name w:val="Balloon Text"/>
    <w:basedOn w:val="Normal"/>
    <w:link w:val="BalloonTextChar"/>
    <w:uiPriority w:val="99"/>
    <w:semiHidden/>
    <w:unhideWhenUsed/>
    <w:rsid w:val="004B7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CC"/>
    <w:rPr>
      <w:rFonts w:ascii="Tahoma" w:hAnsi="Tahoma" w:cs="Tahoma"/>
      <w:sz w:val="16"/>
      <w:szCs w:val="16"/>
    </w:rPr>
  </w:style>
  <w:style w:type="paragraph" w:styleId="NormalWeb">
    <w:name w:val="Normal (Web)"/>
    <w:basedOn w:val="Normal"/>
    <w:uiPriority w:val="99"/>
    <w:semiHidden/>
    <w:unhideWhenUsed/>
    <w:rsid w:val="004A12A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12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04"/>
    <w:pPr>
      <w:spacing w:line="276" w:lineRule="auto"/>
      <w:ind w:left="720"/>
      <w:contextualSpacing/>
      <w:jc w:val="left"/>
    </w:pPr>
    <w:rPr>
      <w:rFonts w:eastAsiaTheme="minorEastAsia"/>
    </w:rPr>
  </w:style>
  <w:style w:type="character" w:customStyle="1" w:styleId="tgc">
    <w:name w:val="_tgc"/>
    <w:basedOn w:val="DefaultParagraphFont"/>
    <w:rsid w:val="004C1104"/>
  </w:style>
  <w:style w:type="paragraph" w:styleId="Header">
    <w:name w:val="header"/>
    <w:basedOn w:val="Normal"/>
    <w:link w:val="HeaderChar"/>
    <w:uiPriority w:val="99"/>
    <w:unhideWhenUsed/>
    <w:rsid w:val="004C1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04"/>
  </w:style>
  <w:style w:type="paragraph" w:styleId="Footer">
    <w:name w:val="footer"/>
    <w:basedOn w:val="Normal"/>
    <w:link w:val="FooterChar"/>
    <w:uiPriority w:val="99"/>
    <w:unhideWhenUsed/>
    <w:rsid w:val="004C1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04"/>
  </w:style>
  <w:style w:type="paragraph" w:styleId="BalloonText">
    <w:name w:val="Balloon Text"/>
    <w:basedOn w:val="Normal"/>
    <w:link w:val="BalloonTextChar"/>
    <w:uiPriority w:val="99"/>
    <w:semiHidden/>
    <w:unhideWhenUsed/>
    <w:rsid w:val="004B7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CC"/>
    <w:rPr>
      <w:rFonts w:ascii="Tahoma" w:hAnsi="Tahoma" w:cs="Tahoma"/>
      <w:sz w:val="16"/>
      <w:szCs w:val="16"/>
    </w:rPr>
  </w:style>
  <w:style w:type="paragraph" w:styleId="NormalWeb">
    <w:name w:val="Normal (Web)"/>
    <w:basedOn w:val="Normal"/>
    <w:uiPriority w:val="99"/>
    <w:semiHidden/>
    <w:unhideWhenUsed/>
    <w:rsid w:val="004A12A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1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51006">
      <w:bodyDiv w:val="1"/>
      <w:marLeft w:val="0"/>
      <w:marRight w:val="0"/>
      <w:marTop w:val="0"/>
      <w:marBottom w:val="0"/>
      <w:divBdr>
        <w:top w:val="none" w:sz="0" w:space="0" w:color="auto"/>
        <w:left w:val="none" w:sz="0" w:space="0" w:color="auto"/>
        <w:bottom w:val="none" w:sz="0" w:space="0" w:color="auto"/>
        <w:right w:val="none" w:sz="0" w:space="0" w:color="auto"/>
      </w:divBdr>
    </w:div>
    <w:div w:id="1361854406">
      <w:bodyDiv w:val="1"/>
      <w:marLeft w:val="0"/>
      <w:marRight w:val="0"/>
      <w:marTop w:val="0"/>
      <w:marBottom w:val="0"/>
      <w:divBdr>
        <w:top w:val="none" w:sz="0" w:space="0" w:color="auto"/>
        <w:left w:val="none" w:sz="0" w:space="0" w:color="auto"/>
        <w:bottom w:val="none" w:sz="0" w:space="0" w:color="auto"/>
        <w:right w:val="none" w:sz="0" w:space="0" w:color="auto"/>
      </w:divBdr>
      <w:divsChild>
        <w:div w:id="1659187144">
          <w:marLeft w:val="0"/>
          <w:marRight w:val="0"/>
          <w:marTop w:val="0"/>
          <w:marBottom w:val="0"/>
          <w:divBdr>
            <w:top w:val="none" w:sz="0" w:space="0" w:color="auto"/>
            <w:left w:val="none" w:sz="0" w:space="0" w:color="auto"/>
            <w:bottom w:val="none" w:sz="0" w:space="0" w:color="auto"/>
            <w:right w:val="none" w:sz="0" w:space="0" w:color="auto"/>
          </w:divBdr>
        </w:div>
        <w:div w:id="327490358">
          <w:marLeft w:val="0"/>
          <w:marRight w:val="0"/>
          <w:marTop w:val="0"/>
          <w:marBottom w:val="0"/>
          <w:divBdr>
            <w:top w:val="none" w:sz="0" w:space="0" w:color="auto"/>
            <w:left w:val="none" w:sz="0" w:space="0" w:color="auto"/>
            <w:bottom w:val="none" w:sz="0" w:space="0" w:color="auto"/>
            <w:right w:val="none" w:sz="0" w:space="0" w:color="auto"/>
          </w:divBdr>
        </w:div>
        <w:div w:id="2030141367">
          <w:marLeft w:val="0"/>
          <w:marRight w:val="0"/>
          <w:marTop w:val="0"/>
          <w:marBottom w:val="0"/>
          <w:divBdr>
            <w:top w:val="none" w:sz="0" w:space="0" w:color="auto"/>
            <w:left w:val="none" w:sz="0" w:space="0" w:color="auto"/>
            <w:bottom w:val="none" w:sz="0" w:space="0" w:color="auto"/>
            <w:right w:val="none" w:sz="0" w:space="0" w:color="auto"/>
          </w:divBdr>
        </w:div>
        <w:div w:id="921109064">
          <w:marLeft w:val="0"/>
          <w:marRight w:val="0"/>
          <w:marTop w:val="0"/>
          <w:marBottom w:val="0"/>
          <w:divBdr>
            <w:top w:val="none" w:sz="0" w:space="0" w:color="auto"/>
            <w:left w:val="none" w:sz="0" w:space="0" w:color="auto"/>
            <w:bottom w:val="none" w:sz="0" w:space="0" w:color="auto"/>
            <w:right w:val="none" w:sz="0" w:space="0" w:color="auto"/>
          </w:divBdr>
        </w:div>
        <w:div w:id="483205497">
          <w:marLeft w:val="0"/>
          <w:marRight w:val="0"/>
          <w:marTop w:val="0"/>
          <w:marBottom w:val="0"/>
          <w:divBdr>
            <w:top w:val="none" w:sz="0" w:space="0" w:color="auto"/>
            <w:left w:val="none" w:sz="0" w:space="0" w:color="auto"/>
            <w:bottom w:val="none" w:sz="0" w:space="0" w:color="auto"/>
            <w:right w:val="none" w:sz="0" w:space="0" w:color="auto"/>
          </w:divBdr>
        </w:div>
        <w:div w:id="923997122">
          <w:marLeft w:val="0"/>
          <w:marRight w:val="0"/>
          <w:marTop w:val="0"/>
          <w:marBottom w:val="0"/>
          <w:divBdr>
            <w:top w:val="none" w:sz="0" w:space="0" w:color="auto"/>
            <w:left w:val="none" w:sz="0" w:space="0" w:color="auto"/>
            <w:bottom w:val="none" w:sz="0" w:space="0" w:color="auto"/>
            <w:right w:val="none" w:sz="0" w:space="0" w:color="auto"/>
          </w:divBdr>
        </w:div>
        <w:div w:id="1963803044">
          <w:marLeft w:val="0"/>
          <w:marRight w:val="0"/>
          <w:marTop w:val="0"/>
          <w:marBottom w:val="0"/>
          <w:divBdr>
            <w:top w:val="none" w:sz="0" w:space="0" w:color="auto"/>
            <w:left w:val="none" w:sz="0" w:space="0" w:color="auto"/>
            <w:bottom w:val="none" w:sz="0" w:space="0" w:color="auto"/>
            <w:right w:val="none" w:sz="0" w:space="0" w:color="auto"/>
          </w:divBdr>
        </w:div>
      </w:divsChild>
    </w:div>
    <w:div w:id="1731269317">
      <w:bodyDiv w:val="1"/>
      <w:marLeft w:val="0"/>
      <w:marRight w:val="0"/>
      <w:marTop w:val="0"/>
      <w:marBottom w:val="0"/>
      <w:divBdr>
        <w:top w:val="none" w:sz="0" w:space="0" w:color="auto"/>
        <w:left w:val="none" w:sz="0" w:space="0" w:color="auto"/>
        <w:bottom w:val="none" w:sz="0" w:space="0" w:color="auto"/>
        <w:right w:val="none" w:sz="0" w:space="0" w:color="auto"/>
      </w:divBdr>
      <w:divsChild>
        <w:div w:id="2044165602">
          <w:marLeft w:val="0"/>
          <w:marRight w:val="0"/>
          <w:marTop w:val="0"/>
          <w:marBottom w:val="0"/>
          <w:divBdr>
            <w:top w:val="none" w:sz="0" w:space="0" w:color="auto"/>
            <w:left w:val="none" w:sz="0" w:space="0" w:color="auto"/>
            <w:bottom w:val="none" w:sz="0" w:space="0" w:color="auto"/>
            <w:right w:val="none" w:sz="0" w:space="0" w:color="auto"/>
          </w:divBdr>
        </w:div>
        <w:div w:id="1955865658">
          <w:marLeft w:val="0"/>
          <w:marRight w:val="0"/>
          <w:marTop w:val="0"/>
          <w:marBottom w:val="0"/>
          <w:divBdr>
            <w:top w:val="none" w:sz="0" w:space="0" w:color="auto"/>
            <w:left w:val="none" w:sz="0" w:space="0" w:color="auto"/>
            <w:bottom w:val="none" w:sz="0" w:space="0" w:color="auto"/>
            <w:right w:val="none" w:sz="0" w:space="0" w:color="auto"/>
          </w:divBdr>
        </w:div>
        <w:div w:id="1677149103">
          <w:marLeft w:val="0"/>
          <w:marRight w:val="0"/>
          <w:marTop w:val="0"/>
          <w:marBottom w:val="0"/>
          <w:divBdr>
            <w:top w:val="none" w:sz="0" w:space="0" w:color="auto"/>
            <w:left w:val="none" w:sz="0" w:space="0" w:color="auto"/>
            <w:bottom w:val="none" w:sz="0" w:space="0" w:color="auto"/>
            <w:right w:val="none" w:sz="0" w:space="0" w:color="auto"/>
          </w:divBdr>
        </w:div>
        <w:div w:id="518399056">
          <w:marLeft w:val="0"/>
          <w:marRight w:val="0"/>
          <w:marTop w:val="0"/>
          <w:marBottom w:val="0"/>
          <w:divBdr>
            <w:top w:val="none" w:sz="0" w:space="0" w:color="auto"/>
            <w:left w:val="none" w:sz="0" w:space="0" w:color="auto"/>
            <w:bottom w:val="none" w:sz="0" w:space="0" w:color="auto"/>
            <w:right w:val="none" w:sz="0" w:space="0" w:color="auto"/>
          </w:divBdr>
        </w:div>
        <w:div w:id="861822605">
          <w:marLeft w:val="0"/>
          <w:marRight w:val="0"/>
          <w:marTop w:val="0"/>
          <w:marBottom w:val="0"/>
          <w:divBdr>
            <w:top w:val="none" w:sz="0" w:space="0" w:color="auto"/>
            <w:left w:val="none" w:sz="0" w:space="0" w:color="auto"/>
            <w:bottom w:val="none" w:sz="0" w:space="0" w:color="auto"/>
            <w:right w:val="none" w:sz="0" w:space="0" w:color="auto"/>
          </w:divBdr>
        </w:div>
        <w:div w:id="2108228826">
          <w:marLeft w:val="0"/>
          <w:marRight w:val="0"/>
          <w:marTop w:val="0"/>
          <w:marBottom w:val="0"/>
          <w:divBdr>
            <w:top w:val="none" w:sz="0" w:space="0" w:color="auto"/>
            <w:left w:val="none" w:sz="0" w:space="0" w:color="auto"/>
            <w:bottom w:val="none" w:sz="0" w:space="0" w:color="auto"/>
            <w:right w:val="none" w:sz="0" w:space="0" w:color="auto"/>
          </w:divBdr>
        </w:div>
        <w:div w:id="569735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Suar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d.wikipedia.org/wiki/Foto" TargetMode="External"/><Relationship Id="rId4" Type="http://schemas.microsoft.com/office/2007/relationships/stylesWithEffects" Target="stylesWithEffects.xml"/><Relationship Id="rId9" Type="http://schemas.openxmlformats.org/officeDocument/2006/relationships/hyperlink" Target="https://id.wikipedia.org/wiki/Gamb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FE45-0CDF-46AC-A136-E3F93011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Windows User</cp:lastModifiedBy>
  <cp:revision>3</cp:revision>
  <cp:lastPrinted>2019-01-07T09:56:00Z</cp:lastPrinted>
  <dcterms:created xsi:type="dcterms:W3CDTF">2019-06-15T08:36:00Z</dcterms:created>
  <dcterms:modified xsi:type="dcterms:W3CDTF">2019-06-15T08:39:00Z</dcterms:modified>
</cp:coreProperties>
</file>