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EC9" w:rsidRPr="00B73CF2" w:rsidRDefault="00071EC9" w:rsidP="00071EC9">
      <w:pPr>
        <w:pStyle w:val="NoSpacing"/>
        <w:jc w:val="center"/>
        <w:rPr>
          <w:rFonts w:ascii="Times New Roman" w:hAnsi="Times New Roman" w:cs="Times New Roman"/>
          <w:b/>
          <w:sz w:val="24"/>
          <w:szCs w:val="24"/>
        </w:rPr>
      </w:pPr>
      <w:bookmarkStart w:id="0" w:name="_GoBack"/>
      <w:bookmarkEnd w:id="0"/>
      <w:r w:rsidRPr="00B73CF2">
        <w:rPr>
          <w:rFonts w:ascii="Times New Roman" w:hAnsi="Times New Roman" w:cs="Times New Roman"/>
          <w:b/>
          <w:sz w:val="24"/>
          <w:szCs w:val="24"/>
        </w:rPr>
        <w:t>BAB I</w:t>
      </w:r>
    </w:p>
    <w:p w:rsidR="00071EC9" w:rsidRDefault="00071EC9" w:rsidP="00071EC9">
      <w:pPr>
        <w:pStyle w:val="NoSpacing"/>
        <w:jc w:val="center"/>
        <w:rPr>
          <w:rFonts w:ascii="Times New Roman" w:hAnsi="Times New Roman" w:cs="Times New Roman"/>
          <w:b/>
          <w:sz w:val="24"/>
          <w:szCs w:val="24"/>
        </w:rPr>
      </w:pPr>
      <w:r w:rsidRPr="00B73CF2">
        <w:rPr>
          <w:rFonts w:ascii="Times New Roman" w:hAnsi="Times New Roman" w:cs="Times New Roman"/>
          <w:b/>
          <w:sz w:val="24"/>
          <w:szCs w:val="24"/>
        </w:rPr>
        <w:t>PENDAHULUAN</w:t>
      </w:r>
    </w:p>
    <w:p w:rsidR="00071EC9" w:rsidRDefault="00071EC9" w:rsidP="00071EC9">
      <w:pPr>
        <w:pStyle w:val="NoSpacing"/>
        <w:jc w:val="center"/>
        <w:rPr>
          <w:rFonts w:ascii="Times New Roman" w:hAnsi="Times New Roman" w:cs="Times New Roman"/>
          <w:b/>
          <w:sz w:val="24"/>
          <w:szCs w:val="24"/>
        </w:rPr>
      </w:pPr>
    </w:p>
    <w:p w:rsidR="00071EC9" w:rsidRPr="00B73CF2" w:rsidRDefault="00071EC9" w:rsidP="00071EC9">
      <w:pPr>
        <w:pStyle w:val="NoSpacing"/>
        <w:jc w:val="center"/>
        <w:rPr>
          <w:rFonts w:ascii="Times New Roman" w:hAnsi="Times New Roman" w:cs="Times New Roman"/>
          <w:b/>
          <w:sz w:val="24"/>
          <w:szCs w:val="24"/>
        </w:rPr>
      </w:pPr>
    </w:p>
    <w:p w:rsidR="00071EC9" w:rsidRPr="006C6914" w:rsidRDefault="00071EC9" w:rsidP="00071EC9">
      <w:pPr>
        <w:pStyle w:val="ListParagraph"/>
        <w:numPr>
          <w:ilvl w:val="0"/>
          <w:numId w:val="1"/>
        </w:numPr>
        <w:spacing w:after="0" w:line="480" w:lineRule="auto"/>
        <w:ind w:left="360"/>
        <w:jc w:val="both"/>
        <w:rPr>
          <w:rFonts w:ascii="Times New Roman" w:hAnsi="Times New Roman" w:cs="Times New Roman"/>
          <w:b/>
          <w:sz w:val="24"/>
          <w:szCs w:val="24"/>
        </w:rPr>
      </w:pPr>
      <w:r w:rsidRPr="00B73CF2">
        <w:rPr>
          <w:rFonts w:ascii="Times New Roman" w:hAnsi="Times New Roman" w:cs="Times New Roman"/>
          <w:b/>
          <w:sz w:val="24"/>
          <w:szCs w:val="24"/>
        </w:rPr>
        <w:t>Latar Belakang</w:t>
      </w:r>
      <w:r>
        <w:rPr>
          <w:rFonts w:ascii="Times New Roman" w:hAnsi="Times New Roman" w:cs="Times New Roman"/>
          <w:b/>
          <w:sz w:val="24"/>
          <w:szCs w:val="24"/>
        </w:rPr>
        <w:t xml:space="preserve"> Masalah</w:t>
      </w:r>
    </w:p>
    <w:p w:rsidR="00BA581C" w:rsidRDefault="00F83614" w:rsidP="00071EC9">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Matematika merupakan ilmu</w:t>
      </w:r>
      <w:r w:rsidR="00071EC9">
        <w:rPr>
          <w:rFonts w:ascii="Times New Roman" w:hAnsi="Times New Roman" w:cs="Times New Roman"/>
          <w:sz w:val="24"/>
          <w:szCs w:val="24"/>
        </w:rPr>
        <w:t xml:space="preserve"> </w:t>
      </w:r>
      <w:r w:rsidR="001301BE">
        <w:rPr>
          <w:rFonts w:ascii="Times New Roman" w:hAnsi="Times New Roman" w:cs="Times New Roman"/>
          <w:sz w:val="24"/>
          <w:szCs w:val="24"/>
        </w:rPr>
        <w:t xml:space="preserve">dasar </w:t>
      </w:r>
      <w:r w:rsidR="00071EC9">
        <w:rPr>
          <w:rFonts w:ascii="Times New Roman" w:hAnsi="Times New Roman" w:cs="Times New Roman"/>
          <w:sz w:val="24"/>
          <w:szCs w:val="24"/>
        </w:rPr>
        <w:t xml:space="preserve">yang </w:t>
      </w:r>
      <w:r w:rsidR="0011073A">
        <w:rPr>
          <w:rFonts w:ascii="Times New Roman" w:hAnsi="Times New Roman" w:cs="Times New Roman"/>
          <w:sz w:val="24"/>
          <w:szCs w:val="24"/>
        </w:rPr>
        <w:t>berguna bagi kehidupan manusia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Ilmu matematika </w:t>
      </w:r>
      <w:r w:rsidR="00E01134">
        <w:rPr>
          <w:rFonts w:ascii="Times New Roman" w:hAnsi="Times New Roman" w:cs="Times New Roman"/>
          <w:sz w:val="24"/>
          <w:szCs w:val="24"/>
        </w:rPr>
        <w:t>digunakan dalam berbagai aspek kehidupan manusia mulai dari hal yang kecil sampai pada perkembangan teknologi yang canggih</w:t>
      </w:r>
      <w:r w:rsidR="00DC6DC8">
        <w:rPr>
          <w:rFonts w:ascii="Times New Roman" w:hAnsi="Times New Roman" w:cs="Times New Roman"/>
          <w:sz w:val="24"/>
          <w:szCs w:val="24"/>
        </w:rPr>
        <w:t>.</w:t>
      </w:r>
      <w:proofErr w:type="gramEnd"/>
      <w:r w:rsidR="00DC6DC8">
        <w:rPr>
          <w:rFonts w:ascii="Times New Roman" w:hAnsi="Times New Roman" w:cs="Times New Roman"/>
          <w:sz w:val="24"/>
          <w:szCs w:val="24"/>
        </w:rPr>
        <w:t xml:space="preserve"> </w:t>
      </w:r>
      <w:proofErr w:type="gramStart"/>
      <w:r w:rsidR="001A34EE">
        <w:rPr>
          <w:rFonts w:ascii="Times New Roman" w:hAnsi="Times New Roman" w:cs="Times New Roman"/>
          <w:sz w:val="24"/>
          <w:szCs w:val="24"/>
        </w:rPr>
        <w:t>Sehingga pada pendidikan formal, matematika diajarkan mulai dari sekolah dasar hingga sekolah menengah atas.</w:t>
      </w:r>
      <w:proofErr w:type="gramEnd"/>
      <w:r w:rsidR="001A34EE">
        <w:rPr>
          <w:rFonts w:ascii="Times New Roman" w:hAnsi="Times New Roman" w:cs="Times New Roman"/>
          <w:sz w:val="24"/>
          <w:szCs w:val="24"/>
        </w:rPr>
        <w:t xml:space="preserve"> </w:t>
      </w:r>
    </w:p>
    <w:p w:rsidR="005E08D3" w:rsidRPr="005E08D3" w:rsidRDefault="00BA581C" w:rsidP="005E08D3">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pendidikan formal, terdapat tujuan khusus pembelajaran matematika.</w:t>
      </w:r>
      <w:proofErr w:type="gramEnd"/>
      <w:r>
        <w:rPr>
          <w:rFonts w:ascii="Times New Roman" w:hAnsi="Times New Roman" w:cs="Times New Roman"/>
          <w:sz w:val="24"/>
          <w:szCs w:val="24"/>
        </w:rPr>
        <w:t xml:space="preserve"> </w:t>
      </w:r>
      <w:r w:rsidR="00071EC9" w:rsidRPr="005E08D3">
        <w:rPr>
          <w:rFonts w:ascii="Times New Roman" w:hAnsi="Times New Roman" w:cs="Times New Roman"/>
          <w:sz w:val="24"/>
          <w:szCs w:val="24"/>
        </w:rPr>
        <w:t xml:space="preserve">Tujuan </w:t>
      </w:r>
      <w:r w:rsidR="00B0368B" w:rsidRPr="005E08D3">
        <w:rPr>
          <w:rFonts w:ascii="Times New Roman" w:hAnsi="Times New Roman" w:cs="Times New Roman"/>
          <w:sz w:val="24"/>
          <w:szCs w:val="24"/>
        </w:rPr>
        <w:t xml:space="preserve">khusus </w:t>
      </w:r>
      <w:r w:rsidR="00022B56">
        <w:rPr>
          <w:rFonts w:ascii="Times New Roman" w:hAnsi="Times New Roman" w:cs="Times New Roman"/>
          <w:sz w:val="24"/>
          <w:szCs w:val="24"/>
        </w:rPr>
        <w:t>pembelajaran matematika dalam B</w:t>
      </w:r>
      <w:r w:rsidR="00071EC9" w:rsidRPr="005E08D3">
        <w:rPr>
          <w:rFonts w:ascii="Times New Roman" w:hAnsi="Times New Roman" w:cs="Times New Roman"/>
          <w:sz w:val="24"/>
          <w:szCs w:val="24"/>
        </w:rPr>
        <w:t>S</w:t>
      </w:r>
      <w:r w:rsidR="00022B56">
        <w:rPr>
          <w:rFonts w:ascii="Times New Roman" w:hAnsi="Times New Roman" w:cs="Times New Roman"/>
          <w:sz w:val="24"/>
          <w:szCs w:val="24"/>
        </w:rPr>
        <w:t>N</w:t>
      </w:r>
      <w:r w:rsidR="00071EC9" w:rsidRPr="005E08D3">
        <w:rPr>
          <w:rFonts w:ascii="Times New Roman" w:hAnsi="Times New Roman" w:cs="Times New Roman"/>
          <w:sz w:val="24"/>
          <w:szCs w:val="24"/>
        </w:rPr>
        <w:t xml:space="preserve">P (2006) yaitu </w:t>
      </w:r>
      <w:r w:rsidR="00F52E4D" w:rsidRPr="005E08D3">
        <w:rPr>
          <w:rFonts w:ascii="Times New Roman" w:hAnsi="Times New Roman" w:cs="Times New Roman"/>
          <w:sz w:val="24"/>
          <w:szCs w:val="24"/>
        </w:rPr>
        <w:t>agar siswa</w:t>
      </w:r>
      <w:r w:rsidR="00071EC9" w:rsidRPr="005E08D3">
        <w:rPr>
          <w:rFonts w:ascii="Times New Roman" w:hAnsi="Times New Roman" w:cs="Times New Roman"/>
          <w:sz w:val="24"/>
          <w:szCs w:val="24"/>
        </w:rPr>
        <w:t xml:space="preserve">: </w:t>
      </w:r>
      <w:r w:rsidR="005E08D3" w:rsidRPr="005E08D3">
        <w:rPr>
          <w:rFonts w:ascii="Times New Roman" w:hAnsi="Times New Roman" w:cs="Times New Roman"/>
          <w:sz w:val="24"/>
          <w:szCs w:val="24"/>
        </w:rPr>
        <w:t>1) Memahami konsep matematika, menjelaskan keterkaitan antarkonsep dan mengaplikasikan konsep atau algoritma, secara luwes,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w:t>
      </w:r>
    </w:p>
    <w:p w:rsidR="00023A9E" w:rsidRDefault="005F14BE" w:rsidP="00071EC9">
      <w:pPr>
        <w:spacing w:after="0" w:line="480" w:lineRule="auto"/>
        <w:ind w:firstLine="720"/>
        <w:jc w:val="both"/>
        <w:rPr>
          <w:rFonts w:ascii="Times New Roman" w:hAnsi="Times New Roman" w:cs="Times New Roman"/>
          <w:sz w:val="24"/>
          <w:szCs w:val="24"/>
        </w:rPr>
        <w:sectPr w:rsidR="00023A9E" w:rsidSect="00071EC9">
          <w:headerReference w:type="default" r:id="rId8"/>
          <w:footerReference w:type="default" r:id="rId9"/>
          <w:pgSz w:w="12240" w:h="15840"/>
          <w:pgMar w:top="1699" w:right="1699" w:bottom="1699" w:left="2275" w:header="720" w:footer="720" w:gutter="0"/>
          <w:cols w:space="720"/>
          <w:docGrid w:linePitch="360"/>
        </w:sectPr>
      </w:pPr>
      <w:r>
        <w:rPr>
          <w:rFonts w:ascii="Times New Roman" w:hAnsi="Times New Roman" w:cs="Times New Roman"/>
          <w:sz w:val="24"/>
          <w:szCs w:val="24"/>
        </w:rPr>
        <w:t xml:space="preserve">Secara ringkas tujuan pembelajaran matematika yaitu </w:t>
      </w:r>
      <w:r w:rsidR="00071EC9">
        <w:rPr>
          <w:rFonts w:ascii="Times New Roman" w:hAnsi="Times New Roman" w:cs="Times New Roman"/>
          <w:sz w:val="24"/>
          <w:szCs w:val="24"/>
        </w:rPr>
        <w:t xml:space="preserve">siswa diharapkan memiliki kemampuan dalam memahami konsep matematika, penalaran matematis, </w:t>
      </w:r>
    </w:p>
    <w:p w:rsidR="00071EC9" w:rsidRDefault="00071EC9" w:rsidP="00023A9E">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pemecahan</w:t>
      </w:r>
      <w:proofErr w:type="gramEnd"/>
      <w:r>
        <w:rPr>
          <w:rFonts w:ascii="Times New Roman" w:hAnsi="Times New Roman" w:cs="Times New Roman"/>
          <w:sz w:val="24"/>
          <w:szCs w:val="24"/>
        </w:rPr>
        <w:t xml:space="preserve"> masalah, komunikasi matematis dan pemahaman mengenai kegunaan matematika dalam kehidupan sehari-hari. Kemampuan yang mencakup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kemampuan tersebut merupakan kemampuan literasi matematis. Kemampuan literasi matematis menurut </w:t>
      </w:r>
      <w:r>
        <w:rPr>
          <w:rFonts w:ascii="Times New Roman" w:hAnsi="Times New Roman" w:cs="Times New Roman"/>
          <w:sz w:val="24"/>
        </w:rPr>
        <w:t>Abidin, dkk (2017:100) diartikan sebagai “kemampuan memahami dan menggunakan matematika dalam berbagai konteks untuk memecahkan masalah, serta mampu menjelaskan kepada orang lain bagaimana menggunakan matematika”.</w:t>
      </w:r>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menurut OECD (2016:65) kemampuan literasi matematis merupakan kemampuan seseorang dalam merumuskan, menggunakan, dan menafsirkan matematika dalam berbagai konteks.</w:t>
      </w:r>
      <w:proofErr w:type="gramEnd"/>
      <w:r>
        <w:rPr>
          <w:rFonts w:ascii="Times New Roman" w:hAnsi="Times New Roman" w:cs="Times New Roman"/>
          <w:sz w:val="24"/>
          <w:szCs w:val="24"/>
        </w:rPr>
        <w:t xml:space="preserve"> </w:t>
      </w:r>
    </w:p>
    <w:p w:rsidR="00FB0B6C" w:rsidRDefault="00357B8C" w:rsidP="00FB0B6C">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Dapat disimpulkan bahwa k</w:t>
      </w:r>
      <w:r w:rsidR="00071EC9">
        <w:rPr>
          <w:rFonts w:ascii="Times New Roman" w:hAnsi="Times New Roman" w:cs="Times New Roman"/>
          <w:sz w:val="24"/>
          <w:szCs w:val="24"/>
        </w:rPr>
        <w:t xml:space="preserve">emampuan literasi </w:t>
      </w:r>
      <w:r w:rsidR="004D4EAB">
        <w:rPr>
          <w:rFonts w:ascii="Times New Roman" w:hAnsi="Times New Roman" w:cs="Times New Roman"/>
          <w:sz w:val="24"/>
          <w:szCs w:val="24"/>
        </w:rPr>
        <w:t xml:space="preserve">matematis </w:t>
      </w:r>
      <w:r w:rsidR="00071EC9">
        <w:rPr>
          <w:rFonts w:ascii="Times New Roman" w:hAnsi="Times New Roman" w:cs="Times New Roman"/>
          <w:sz w:val="24"/>
          <w:szCs w:val="24"/>
        </w:rPr>
        <w:t xml:space="preserve">merupakan kemampuan siswa dalam </w:t>
      </w:r>
      <w:r w:rsidR="00686F14">
        <w:rPr>
          <w:rFonts w:ascii="Times New Roman" w:hAnsi="Times New Roman" w:cs="Times New Roman"/>
          <w:sz w:val="24"/>
        </w:rPr>
        <w:t>menggunakan matematika untuk menyelesaikan permasalahan yang ada di kehidupannya</w:t>
      </w:r>
      <w:r w:rsidR="00071EC9">
        <w:rPr>
          <w:rFonts w:ascii="Times New Roman" w:hAnsi="Times New Roman" w:cs="Times New Roman"/>
          <w:sz w:val="24"/>
          <w:szCs w:val="24"/>
        </w:rPr>
        <w:t xml:space="preserve"> meliputi </w:t>
      </w:r>
      <w:r w:rsidR="004D4EAB">
        <w:rPr>
          <w:rFonts w:ascii="Times New Roman" w:hAnsi="Times New Roman" w:cs="Times New Roman"/>
          <w:sz w:val="24"/>
          <w:szCs w:val="24"/>
        </w:rPr>
        <w:t>kemampuan siswa dalam memahami konsep matematika, penalaran matematis, pemecahan masalah, komunikasi matematis dan memahami kegunaan matematika dalam kehidupan sehari-hari</w:t>
      </w:r>
      <w:r w:rsidR="00071EC9">
        <w:rPr>
          <w:rFonts w:ascii="Times New Roman" w:hAnsi="Times New Roman" w:cs="Times New Roman"/>
          <w:sz w:val="24"/>
          <w:szCs w:val="24"/>
        </w:rPr>
        <w:t>.</w:t>
      </w:r>
      <w:proofErr w:type="gramEnd"/>
      <w:r w:rsidR="00071EC9">
        <w:rPr>
          <w:rFonts w:ascii="Times New Roman" w:hAnsi="Times New Roman" w:cs="Times New Roman"/>
          <w:sz w:val="24"/>
          <w:szCs w:val="24"/>
        </w:rPr>
        <w:t xml:space="preserve"> </w:t>
      </w:r>
      <w:proofErr w:type="gramStart"/>
      <w:r w:rsidR="00071EC9">
        <w:rPr>
          <w:rFonts w:ascii="Times New Roman" w:hAnsi="Times New Roman" w:cs="Times New Roman"/>
          <w:sz w:val="24"/>
          <w:szCs w:val="24"/>
        </w:rPr>
        <w:t xml:space="preserve">Oleh sebab itu, kemampuan ini meliputi </w:t>
      </w:r>
      <w:r w:rsidR="00C31029">
        <w:rPr>
          <w:rFonts w:ascii="Times New Roman" w:hAnsi="Times New Roman" w:cs="Times New Roman"/>
          <w:sz w:val="24"/>
          <w:szCs w:val="24"/>
        </w:rPr>
        <w:t>tujuan pembelajaran matematika</w:t>
      </w:r>
      <w:r w:rsidR="00071EC9">
        <w:rPr>
          <w:rFonts w:ascii="Times New Roman" w:hAnsi="Times New Roman" w:cs="Times New Roman"/>
          <w:sz w:val="24"/>
          <w:szCs w:val="24"/>
        </w:rPr>
        <w:t>.</w:t>
      </w:r>
      <w:proofErr w:type="gramEnd"/>
      <w:r w:rsidR="00FB0B6C">
        <w:rPr>
          <w:rFonts w:ascii="Times New Roman" w:hAnsi="Times New Roman" w:cs="Times New Roman"/>
          <w:sz w:val="24"/>
          <w:szCs w:val="24"/>
        </w:rPr>
        <w:t xml:space="preserve"> </w:t>
      </w:r>
    </w:p>
    <w:p w:rsidR="00071EC9" w:rsidRPr="00DE415D" w:rsidRDefault="00310376" w:rsidP="00CC7BA9">
      <w:pPr>
        <w:pStyle w:val="NoSpacing"/>
        <w:spacing w:line="480" w:lineRule="auto"/>
        <w:ind w:right="-9"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w:t>
      </w:r>
      <w:r w:rsidR="00071EC9">
        <w:rPr>
          <w:rFonts w:ascii="Times New Roman" w:hAnsi="Times New Roman" w:cs="Times New Roman"/>
          <w:sz w:val="24"/>
          <w:szCs w:val="24"/>
        </w:rPr>
        <w:t xml:space="preserve">penelitian yang dilakukan oleh Rifai dan Wutsqa (2017:159-161) bahwa kemampuan literasi matematika siswa SMP Negeri di Kabupaten </w:t>
      </w:r>
      <w:r w:rsidR="00C305C8">
        <w:rPr>
          <w:rFonts w:ascii="Times New Roman" w:hAnsi="Times New Roman" w:cs="Times New Roman"/>
          <w:sz w:val="24"/>
          <w:szCs w:val="24"/>
        </w:rPr>
        <w:t xml:space="preserve">Bantul </w:t>
      </w:r>
      <w:r w:rsidR="00071EC9">
        <w:rPr>
          <w:rFonts w:ascii="Times New Roman" w:hAnsi="Times New Roman" w:cs="Times New Roman"/>
          <w:sz w:val="24"/>
          <w:szCs w:val="24"/>
        </w:rPr>
        <w:t>termasuk dalam kategori sangat rendah.</w:t>
      </w:r>
      <w:proofErr w:type="gramEnd"/>
      <w:r w:rsidR="00071EC9">
        <w:rPr>
          <w:rFonts w:ascii="Times New Roman" w:hAnsi="Times New Roman" w:cs="Times New Roman"/>
          <w:sz w:val="24"/>
          <w:szCs w:val="24"/>
        </w:rPr>
        <w:t xml:space="preserve"> </w:t>
      </w:r>
      <w:proofErr w:type="gramStart"/>
      <w:r w:rsidR="00071EC9" w:rsidRPr="00DE415D">
        <w:rPr>
          <w:rFonts w:ascii="Times New Roman" w:hAnsi="Times New Roman" w:cs="Times New Roman"/>
          <w:sz w:val="24"/>
          <w:szCs w:val="24"/>
        </w:rPr>
        <w:t>Berdasarkan penelitiannya diperoleh bahwa sebagian besar siswa menemui kesulitan dalam menerjemahkan persoalan yang diajukan.</w:t>
      </w:r>
      <w:proofErr w:type="gramEnd"/>
      <w:r w:rsidR="00071EC9" w:rsidRPr="00DE415D">
        <w:rPr>
          <w:rFonts w:ascii="Times New Roman" w:hAnsi="Times New Roman" w:cs="Times New Roman"/>
          <w:sz w:val="24"/>
          <w:szCs w:val="24"/>
        </w:rPr>
        <w:t xml:space="preserve"> Hal ini disebabkan oleh karakteristik soal literasi matematika yang memuat konteks dalam setiap soalnya, sementara di</w:t>
      </w:r>
      <w:r w:rsidR="00442D66">
        <w:rPr>
          <w:rFonts w:ascii="Times New Roman" w:hAnsi="Times New Roman" w:cs="Times New Roman"/>
          <w:sz w:val="24"/>
          <w:szCs w:val="24"/>
        </w:rPr>
        <w:t xml:space="preserve"> </w:t>
      </w:r>
      <w:r w:rsidR="00071EC9" w:rsidRPr="00DE415D">
        <w:rPr>
          <w:rFonts w:ascii="Times New Roman" w:hAnsi="Times New Roman" w:cs="Times New Roman"/>
          <w:sz w:val="24"/>
          <w:szCs w:val="24"/>
        </w:rPr>
        <w:t>lain pihak siswa te</w:t>
      </w:r>
      <w:r w:rsidR="00C305C8">
        <w:rPr>
          <w:rFonts w:ascii="Times New Roman" w:hAnsi="Times New Roman" w:cs="Times New Roman"/>
          <w:sz w:val="24"/>
          <w:szCs w:val="24"/>
        </w:rPr>
        <w:t>r</w:t>
      </w:r>
      <w:r w:rsidR="00071EC9" w:rsidRPr="00DE415D">
        <w:rPr>
          <w:rFonts w:ascii="Times New Roman" w:hAnsi="Times New Roman" w:cs="Times New Roman"/>
          <w:sz w:val="24"/>
          <w:szCs w:val="24"/>
        </w:rPr>
        <w:t xml:space="preserve">biasa menyelesaikan soal dengan karakteristik tertutup dan bersifat rutin. </w:t>
      </w:r>
    </w:p>
    <w:p w:rsidR="00071EC9" w:rsidRDefault="00071EC9" w:rsidP="00E13132">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Kemampuan literasi matematis siswa </w:t>
      </w:r>
      <w:r w:rsidR="003C6F0D">
        <w:rPr>
          <w:rFonts w:ascii="Times New Roman" w:hAnsi="Times New Roman" w:cs="Times New Roman"/>
          <w:sz w:val="24"/>
          <w:szCs w:val="24"/>
        </w:rPr>
        <w:t xml:space="preserve">dalam </w:t>
      </w:r>
      <w:r>
        <w:rPr>
          <w:rFonts w:ascii="Times New Roman" w:hAnsi="Times New Roman" w:cs="Times New Roman"/>
          <w:sz w:val="24"/>
          <w:szCs w:val="24"/>
        </w:rPr>
        <w:t>menggunakan dan menafsirkan matematika dalam berbagai kon</w:t>
      </w:r>
      <w:r w:rsidR="00442D66">
        <w:rPr>
          <w:rFonts w:ascii="Times New Roman" w:hAnsi="Times New Roman" w:cs="Times New Roman"/>
          <w:sz w:val="24"/>
          <w:szCs w:val="24"/>
        </w:rPr>
        <w:t>teks merupakan kegiatan berp</w:t>
      </w:r>
      <w:r>
        <w:rPr>
          <w:rFonts w:ascii="Times New Roman" w:hAnsi="Times New Roman" w:cs="Times New Roman"/>
          <w:sz w:val="24"/>
          <w:szCs w:val="24"/>
        </w:rPr>
        <w:t>ikir yang dilakukan menggunakan organ tubuh manusia yaitu otak.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sesuai dengan </w:t>
      </w:r>
      <w:r w:rsidR="00C36117">
        <w:rPr>
          <w:rFonts w:ascii="Times New Roman" w:hAnsi="Times New Roman" w:cs="Times New Roman"/>
          <w:sz w:val="24"/>
          <w:szCs w:val="24"/>
        </w:rPr>
        <w:t xml:space="preserve">penelitian yang dilakukan oleh </w:t>
      </w:r>
      <w:r w:rsidR="00101744">
        <w:rPr>
          <w:rFonts w:ascii="Times New Roman" w:hAnsi="Times New Roman" w:cs="Times New Roman"/>
          <w:sz w:val="24"/>
          <w:szCs w:val="24"/>
        </w:rPr>
        <w:t>Nurasiah (2016:74</w:t>
      </w:r>
      <w:r>
        <w:rPr>
          <w:rFonts w:ascii="Times New Roman" w:hAnsi="Times New Roman" w:cs="Times New Roman"/>
          <w:sz w:val="24"/>
          <w:szCs w:val="24"/>
        </w:rPr>
        <w:t>) bahwa otak manusia adalah organ yang unik dan dahsyat, tempat diaturnya berpikir manusia.</w:t>
      </w:r>
      <w:proofErr w:type="gramEnd"/>
      <w:r>
        <w:rPr>
          <w:rFonts w:ascii="Times New Roman" w:hAnsi="Times New Roman" w:cs="Times New Roman"/>
          <w:sz w:val="24"/>
          <w:szCs w:val="24"/>
        </w:rPr>
        <w:t xml:space="preserve"> </w:t>
      </w:r>
      <w:r w:rsidR="00E13132">
        <w:rPr>
          <w:rFonts w:ascii="Times New Roman" w:hAnsi="Times New Roman" w:cs="Times New Roman"/>
          <w:sz w:val="24"/>
          <w:szCs w:val="24"/>
        </w:rPr>
        <w:t>Sejalan dengan itu, m</w:t>
      </w:r>
      <w:r w:rsidR="002412BE">
        <w:rPr>
          <w:rFonts w:ascii="Times New Roman" w:hAnsi="Times New Roman" w:cs="Times New Roman"/>
          <w:sz w:val="24"/>
          <w:szCs w:val="24"/>
        </w:rPr>
        <w:t>enurut</w:t>
      </w:r>
      <w:r>
        <w:rPr>
          <w:rFonts w:ascii="Times New Roman" w:hAnsi="Times New Roman" w:cs="Times New Roman"/>
          <w:sz w:val="24"/>
          <w:szCs w:val="24"/>
        </w:rPr>
        <w:t xml:space="preserve"> Roger (dalam Wigarti dan Sutriyono, 2017:</w:t>
      </w:r>
      <w:r w:rsidR="00E15CCA">
        <w:rPr>
          <w:rFonts w:ascii="Times New Roman" w:hAnsi="Times New Roman" w:cs="Times New Roman"/>
          <w:sz w:val="24"/>
          <w:szCs w:val="24"/>
        </w:rPr>
        <w:t>102</w:t>
      </w:r>
      <w:r>
        <w:rPr>
          <w:rFonts w:ascii="Times New Roman" w:hAnsi="Times New Roman" w:cs="Times New Roman"/>
          <w:sz w:val="24"/>
          <w:szCs w:val="24"/>
        </w:rPr>
        <w:t xml:space="preserve">2) menyatakan bahwa otak besar adalah bagian yang memproses semua kegiatan intelektual kecerdasan manusia, pada teori tersebut juga dikemukakan bahwa otak besar dibagi menjadi dua, belahan otak kanan dan belahan otak kiri. Menurut Hamzah (dalam Wiganti dan Sutriyono, 2017:1022) belahan otak kiri dan belahan otak kanan sangat memengaruhi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berpikir setiap manusia. </w:t>
      </w:r>
      <w:proofErr w:type="gramStart"/>
      <w:r>
        <w:rPr>
          <w:rFonts w:ascii="Times New Roman" w:hAnsi="Times New Roman" w:cs="Times New Roman"/>
          <w:sz w:val="24"/>
          <w:szCs w:val="24"/>
        </w:rPr>
        <w:t>Gaya pemikiran belahan otak kanan lebih bebas dan acak, lebih menyeluruh, menekankan pada intuisi, subjektif, sintesis dan abstrak.</w:t>
      </w:r>
      <w:proofErr w:type="gramEnd"/>
      <w:r>
        <w:rPr>
          <w:rFonts w:ascii="Times New Roman" w:hAnsi="Times New Roman" w:cs="Times New Roman"/>
          <w:sz w:val="24"/>
          <w:szCs w:val="24"/>
        </w:rPr>
        <w:t xml:space="preserve"> Sedangkan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pemikiran belahan otak kiri lebih kepada logis, rasional, analitik, objektif, berurutan dan spesifik. Gaya pemikiran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dan menyebabkan proses penerimaan informasi dari setiap manusia berbeda, termasuk dalam proses menyelesaikan soal kontekstual</w:t>
      </w:r>
      <w:r w:rsidR="00B80300">
        <w:rPr>
          <w:rFonts w:ascii="Times New Roman" w:hAnsi="Times New Roman" w:cs="Times New Roman"/>
          <w:sz w:val="24"/>
          <w:szCs w:val="24"/>
        </w:rPr>
        <w:t xml:space="preserve"> yang dapat digunakan untuk menguji kemampuan literasi matematis</w:t>
      </w:r>
      <w:r>
        <w:rPr>
          <w:rFonts w:ascii="Times New Roman" w:hAnsi="Times New Roman" w:cs="Times New Roman"/>
          <w:sz w:val="24"/>
          <w:szCs w:val="24"/>
        </w:rPr>
        <w:t xml:space="preserve">. Oleh sebab itu, dominasi otak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kemampuan literasi matematis siswa. </w:t>
      </w:r>
    </w:p>
    <w:p w:rsidR="00BB5B8B" w:rsidRDefault="00BB5B8B" w:rsidP="00E131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Sesuai dengan wawancara penulis dengan guru matematika</w:t>
      </w:r>
      <w:r w:rsidR="00254840">
        <w:rPr>
          <w:rFonts w:ascii="Times New Roman" w:hAnsi="Times New Roman" w:cs="Times New Roman"/>
          <w:sz w:val="24"/>
          <w:szCs w:val="24"/>
        </w:rPr>
        <w:t xml:space="preserve"> SMP N 1</w:t>
      </w:r>
      <w:r w:rsidR="003E73D3">
        <w:rPr>
          <w:rFonts w:ascii="Times New Roman" w:hAnsi="Times New Roman" w:cs="Times New Roman"/>
          <w:sz w:val="24"/>
          <w:szCs w:val="24"/>
        </w:rPr>
        <w:t xml:space="preserve"> Kota Jambi</w:t>
      </w:r>
      <w:r>
        <w:rPr>
          <w:rFonts w:ascii="Times New Roman" w:hAnsi="Times New Roman" w:cs="Times New Roman"/>
          <w:sz w:val="24"/>
          <w:szCs w:val="24"/>
        </w:rPr>
        <w:t xml:space="preserve"> bahwa </w:t>
      </w:r>
      <w:r w:rsidR="003E73D3">
        <w:rPr>
          <w:rFonts w:ascii="Times New Roman" w:hAnsi="Times New Roman" w:cs="Times New Roman"/>
          <w:sz w:val="24"/>
          <w:szCs w:val="24"/>
        </w:rPr>
        <w:t xml:space="preserve">siswa </w:t>
      </w:r>
      <w:r>
        <w:rPr>
          <w:rFonts w:ascii="Times New Roman" w:hAnsi="Times New Roman" w:cs="Times New Roman"/>
          <w:sz w:val="24"/>
          <w:szCs w:val="24"/>
        </w:rPr>
        <w:t xml:space="preserve">dalam menggunakan matematika untuk menyelesaikan masalah kontekstual siswa memiliki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berbeda. </w:t>
      </w:r>
      <w:proofErr w:type="gramStart"/>
      <w:r>
        <w:rPr>
          <w:rFonts w:ascii="Times New Roman" w:hAnsi="Times New Roman" w:cs="Times New Roman"/>
          <w:sz w:val="24"/>
          <w:szCs w:val="24"/>
        </w:rPr>
        <w:t>Beberapa siswa mengerjakan soal dengan menuliskan jawaban secara terurut, menuliskan mulai dari yang ditanya hingga jawaban.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beberapa siswa mengerjakan soal dengan menuliskan </w:t>
      </w:r>
      <w:r>
        <w:rPr>
          <w:rFonts w:ascii="Times New Roman" w:hAnsi="Times New Roman" w:cs="Times New Roman"/>
          <w:sz w:val="24"/>
          <w:szCs w:val="24"/>
        </w:rPr>
        <w:lastRenderedPageBreak/>
        <w:t xml:space="preserve">jawaban </w:t>
      </w:r>
      <w:r w:rsidR="005D07BB">
        <w:rPr>
          <w:rFonts w:ascii="Times New Roman" w:hAnsi="Times New Roman" w:cs="Times New Roman"/>
          <w:sz w:val="24"/>
          <w:szCs w:val="24"/>
        </w:rPr>
        <w:t>secara acak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5D07BB">
        <w:rPr>
          <w:rFonts w:ascii="Times New Roman" w:hAnsi="Times New Roman" w:cs="Times New Roman"/>
          <w:sz w:val="24"/>
          <w:szCs w:val="24"/>
        </w:rPr>
        <w:t>Selain itu, dalam menyelesaikan soal siswa mengerjakan dengan langkah penyelesaian yang berbeda.</w:t>
      </w:r>
      <w:proofErr w:type="gramEnd"/>
      <w:r w:rsidR="005D07BB">
        <w:rPr>
          <w:rFonts w:ascii="Times New Roman" w:hAnsi="Times New Roman" w:cs="Times New Roman"/>
          <w:sz w:val="24"/>
          <w:szCs w:val="24"/>
        </w:rPr>
        <w:t xml:space="preserve"> </w:t>
      </w:r>
      <w:r>
        <w:rPr>
          <w:rFonts w:ascii="Times New Roman" w:hAnsi="Times New Roman" w:cs="Times New Roman"/>
          <w:sz w:val="24"/>
          <w:szCs w:val="24"/>
        </w:rPr>
        <w:t xml:space="preserve">Oleh sebab itu, dominasi </w:t>
      </w:r>
      <w:proofErr w:type="gramStart"/>
      <w:r>
        <w:rPr>
          <w:rFonts w:ascii="Times New Roman" w:hAnsi="Times New Roman" w:cs="Times New Roman"/>
          <w:sz w:val="24"/>
          <w:szCs w:val="24"/>
        </w:rPr>
        <w:t>otak  yang</w:t>
      </w:r>
      <w:proofErr w:type="gramEnd"/>
      <w:r>
        <w:rPr>
          <w:rFonts w:ascii="Times New Roman" w:hAnsi="Times New Roman" w:cs="Times New Roman"/>
          <w:sz w:val="24"/>
          <w:szCs w:val="24"/>
        </w:rPr>
        <w:t xml:space="preserve"> digunakan siswa mempengaruhi kemampuan siswa dalam mengerjakan soal kontekstual.</w:t>
      </w:r>
    </w:p>
    <w:p w:rsidR="00071EC9" w:rsidRDefault="00BE6C34" w:rsidP="0020753D">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w:t>
      </w:r>
      <w:r w:rsidR="00071EC9">
        <w:rPr>
          <w:rFonts w:ascii="Times New Roman" w:hAnsi="Times New Roman" w:cs="Times New Roman"/>
          <w:sz w:val="24"/>
          <w:szCs w:val="24"/>
        </w:rPr>
        <w:t>emahami kemampuan literasi matematis siswa dengan dominasi otak kanan dan otak kiri dapat diketahui dengan melihat hasil penyelesaian soal PISA yang dilakukan oleh siswa dominasi otak kanan dan otak kiri.</w:t>
      </w:r>
      <w:proofErr w:type="gramEnd"/>
      <w:r w:rsidR="00071EC9">
        <w:rPr>
          <w:rFonts w:ascii="Times New Roman" w:hAnsi="Times New Roman" w:cs="Times New Roman"/>
          <w:sz w:val="24"/>
          <w:szCs w:val="24"/>
        </w:rPr>
        <w:t xml:space="preserve"> PISA (</w:t>
      </w:r>
      <w:r w:rsidR="00071EC9">
        <w:rPr>
          <w:rFonts w:ascii="Times New Roman" w:hAnsi="Times New Roman" w:cs="Times New Roman"/>
          <w:i/>
          <w:sz w:val="24"/>
          <w:szCs w:val="24"/>
        </w:rPr>
        <w:t>The Programe for International Students Assessment</w:t>
      </w:r>
      <w:r w:rsidR="00071EC9">
        <w:rPr>
          <w:rFonts w:ascii="Times New Roman" w:hAnsi="Times New Roman" w:cs="Times New Roman"/>
          <w:sz w:val="24"/>
          <w:szCs w:val="24"/>
        </w:rPr>
        <w:t>) dalam OECD (2016:3) merupakan tes yang dilakukan oleh OECD (</w:t>
      </w:r>
      <w:r w:rsidR="00827A0A">
        <w:rPr>
          <w:rFonts w:ascii="Times New Roman" w:hAnsi="Times New Roman" w:cs="Times New Roman"/>
          <w:i/>
          <w:sz w:val="24"/>
          <w:szCs w:val="24"/>
        </w:rPr>
        <w:t>Organis</w:t>
      </w:r>
      <w:r w:rsidR="00071EC9">
        <w:rPr>
          <w:rFonts w:ascii="Times New Roman" w:hAnsi="Times New Roman" w:cs="Times New Roman"/>
          <w:i/>
          <w:sz w:val="24"/>
          <w:szCs w:val="24"/>
        </w:rPr>
        <w:t xml:space="preserve">ation for Economic </w:t>
      </w:r>
      <w:r w:rsidR="00827A0A">
        <w:rPr>
          <w:rFonts w:ascii="Times New Roman" w:hAnsi="Times New Roman" w:cs="Times New Roman"/>
          <w:i/>
          <w:sz w:val="24"/>
          <w:szCs w:val="24"/>
        </w:rPr>
        <w:t xml:space="preserve">Co-operation </w:t>
      </w:r>
      <w:r w:rsidR="00071EC9">
        <w:rPr>
          <w:rFonts w:ascii="Times New Roman" w:hAnsi="Times New Roman" w:cs="Times New Roman"/>
          <w:i/>
          <w:sz w:val="24"/>
          <w:szCs w:val="24"/>
        </w:rPr>
        <w:t>and Development</w:t>
      </w:r>
      <w:r w:rsidR="00071EC9">
        <w:rPr>
          <w:rFonts w:ascii="Times New Roman" w:hAnsi="Times New Roman" w:cs="Times New Roman"/>
          <w:sz w:val="24"/>
          <w:szCs w:val="24"/>
        </w:rPr>
        <w:t>) dalam mengukur kema</w:t>
      </w:r>
      <w:r w:rsidR="00686F14">
        <w:rPr>
          <w:rFonts w:ascii="Times New Roman" w:hAnsi="Times New Roman" w:cs="Times New Roman"/>
          <w:sz w:val="24"/>
          <w:szCs w:val="24"/>
        </w:rPr>
        <w:t>mpuan literasi sains, matematis</w:t>
      </w:r>
      <w:r w:rsidR="00071EC9">
        <w:rPr>
          <w:rFonts w:ascii="Times New Roman" w:hAnsi="Times New Roman" w:cs="Times New Roman"/>
          <w:sz w:val="24"/>
          <w:szCs w:val="24"/>
        </w:rPr>
        <w:t xml:space="preserve"> dan membaca siswa </w:t>
      </w:r>
      <w:proofErr w:type="gramStart"/>
      <w:r w:rsidR="00071EC9">
        <w:rPr>
          <w:rFonts w:ascii="Times New Roman" w:hAnsi="Times New Roman" w:cs="Times New Roman"/>
          <w:sz w:val="24"/>
          <w:szCs w:val="24"/>
        </w:rPr>
        <w:t>usia</w:t>
      </w:r>
      <w:proofErr w:type="gramEnd"/>
      <w:r w:rsidR="00071EC9">
        <w:rPr>
          <w:rFonts w:ascii="Times New Roman" w:hAnsi="Times New Roman" w:cs="Times New Roman"/>
          <w:sz w:val="24"/>
          <w:szCs w:val="24"/>
        </w:rPr>
        <w:t xml:space="preserve"> 15 tahun. </w:t>
      </w:r>
      <w:proofErr w:type="gramStart"/>
      <w:r w:rsidR="00FB0B6C">
        <w:rPr>
          <w:rFonts w:ascii="Times New Roman" w:hAnsi="Times New Roman" w:cs="Times New Roman"/>
          <w:sz w:val="24"/>
          <w:szCs w:val="24"/>
        </w:rPr>
        <w:t>S</w:t>
      </w:r>
      <w:r w:rsidR="0020753D">
        <w:rPr>
          <w:rFonts w:ascii="Times New Roman" w:hAnsi="Times New Roman" w:cs="Times New Roman"/>
          <w:sz w:val="24"/>
          <w:szCs w:val="24"/>
        </w:rPr>
        <w:t xml:space="preserve">oal PISA </w:t>
      </w:r>
      <w:r w:rsidR="00FB0B6C">
        <w:rPr>
          <w:rFonts w:ascii="Times New Roman" w:hAnsi="Times New Roman" w:cs="Times New Roman"/>
          <w:sz w:val="24"/>
          <w:szCs w:val="24"/>
        </w:rPr>
        <w:t>dapat mengukur kemampuan literasi matematis karena pada soal PISA terdiri dari konten dan konteks</w:t>
      </w:r>
      <w:r w:rsidR="00071EC9">
        <w:rPr>
          <w:rFonts w:ascii="Times New Roman" w:hAnsi="Times New Roman" w:cs="Times New Roman"/>
          <w:sz w:val="24"/>
          <w:szCs w:val="24"/>
        </w:rPr>
        <w:t>.</w:t>
      </w:r>
      <w:proofErr w:type="gramEnd"/>
      <w:r w:rsidR="00071EC9">
        <w:rPr>
          <w:rFonts w:ascii="Times New Roman" w:hAnsi="Times New Roman" w:cs="Times New Roman"/>
          <w:sz w:val="24"/>
          <w:szCs w:val="24"/>
        </w:rPr>
        <w:t xml:space="preserve"> </w:t>
      </w:r>
      <w:proofErr w:type="gramStart"/>
      <w:r w:rsidR="001F711E">
        <w:rPr>
          <w:rFonts w:ascii="Times New Roman" w:hAnsi="Times New Roman" w:cs="Times New Roman"/>
          <w:sz w:val="24"/>
          <w:szCs w:val="24"/>
        </w:rPr>
        <w:t xml:space="preserve">Konteks </w:t>
      </w:r>
      <w:r w:rsidR="00686F14">
        <w:rPr>
          <w:rFonts w:ascii="Times New Roman" w:hAnsi="Times New Roman" w:cs="Times New Roman"/>
          <w:sz w:val="24"/>
          <w:szCs w:val="24"/>
        </w:rPr>
        <w:t xml:space="preserve">dan konten </w:t>
      </w:r>
      <w:r w:rsidR="001F711E">
        <w:rPr>
          <w:rFonts w:ascii="Times New Roman" w:hAnsi="Times New Roman" w:cs="Times New Roman"/>
          <w:sz w:val="24"/>
          <w:szCs w:val="24"/>
        </w:rPr>
        <w:t>dalam soal PISA merupakan hal utama yang diperlukan dalam menguji kemampuan literasi.</w:t>
      </w:r>
      <w:proofErr w:type="gramEnd"/>
      <w:r w:rsidR="001F711E">
        <w:rPr>
          <w:rFonts w:ascii="Times New Roman" w:hAnsi="Times New Roman" w:cs="Times New Roman"/>
          <w:sz w:val="24"/>
          <w:szCs w:val="24"/>
        </w:rPr>
        <w:t xml:space="preserve"> </w:t>
      </w:r>
      <w:r w:rsidR="00071EC9">
        <w:rPr>
          <w:rFonts w:ascii="Times New Roman" w:hAnsi="Times New Roman" w:cs="Times New Roman"/>
          <w:sz w:val="24"/>
          <w:szCs w:val="24"/>
        </w:rPr>
        <w:t xml:space="preserve">Konteks dalam soal PISA diartikan </w:t>
      </w:r>
      <w:proofErr w:type="gramStart"/>
      <w:r w:rsidR="00071EC9">
        <w:rPr>
          <w:rFonts w:ascii="Times New Roman" w:hAnsi="Times New Roman" w:cs="Times New Roman"/>
          <w:sz w:val="24"/>
          <w:szCs w:val="24"/>
        </w:rPr>
        <w:t>sebagai  situasi</w:t>
      </w:r>
      <w:proofErr w:type="gramEnd"/>
      <w:r w:rsidR="00071EC9">
        <w:rPr>
          <w:rFonts w:ascii="Times New Roman" w:hAnsi="Times New Roman" w:cs="Times New Roman"/>
          <w:sz w:val="24"/>
          <w:szCs w:val="24"/>
        </w:rPr>
        <w:t xml:space="preserve"> dunia nyata yang menjadi pokok permasalahan yang terdiri dari konteks pribadi, pekerjaan, umum dan ilmiah. </w:t>
      </w:r>
      <w:proofErr w:type="gramStart"/>
      <w:r w:rsidR="001F711E">
        <w:rPr>
          <w:rFonts w:ascii="Times New Roman" w:hAnsi="Times New Roman" w:cs="Times New Roman"/>
          <w:sz w:val="24"/>
          <w:szCs w:val="24"/>
        </w:rPr>
        <w:t>Selain itu, dalam soal PISA terdapat konten yang dapat digunakan untuk menyelesaikan soal.</w:t>
      </w:r>
      <w:proofErr w:type="gramEnd"/>
      <w:r w:rsidR="001F711E">
        <w:rPr>
          <w:rFonts w:ascii="Times New Roman" w:hAnsi="Times New Roman" w:cs="Times New Roman"/>
          <w:sz w:val="24"/>
          <w:szCs w:val="24"/>
        </w:rPr>
        <w:t xml:space="preserve"> </w:t>
      </w:r>
      <w:proofErr w:type="gramStart"/>
      <w:r w:rsidR="00071EC9">
        <w:rPr>
          <w:rFonts w:ascii="Times New Roman" w:hAnsi="Times New Roman" w:cs="Times New Roman"/>
          <w:sz w:val="24"/>
          <w:szCs w:val="24"/>
        </w:rPr>
        <w:t xml:space="preserve">Konten dalam soal PISA dimaksudkan sebagai konsep matematika yang digunakan </w:t>
      </w:r>
      <w:r w:rsidR="00D919F0">
        <w:rPr>
          <w:rFonts w:ascii="Times New Roman" w:hAnsi="Times New Roman" w:cs="Times New Roman"/>
          <w:sz w:val="24"/>
          <w:szCs w:val="24"/>
        </w:rPr>
        <w:t xml:space="preserve">dalam menyelesaikan permasalahan </w:t>
      </w:r>
      <w:r w:rsidR="00071EC9">
        <w:rPr>
          <w:rFonts w:ascii="Times New Roman" w:hAnsi="Times New Roman" w:cs="Times New Roman"/>
          <w:sz w:val="24"/>
          <w:szCs w:val="24"/>
        </w:rPr>
        <w:t>yaitu perubahan dan hubunga</w:t>
      </w:r>
      <w:r w:rsidR="006B5F9B">
        <w:rPr>
          <w:rFonts w:ascii="Times New Roman" w:hAnsi="Times New Roman" w:cs="Times New Roman"/>
          <w:sz w:val="24"/>
          <w:szCs w:val="24"/>
        </w:rPr>
        <w:t>n</w:t>
      </w:r>
      <w:r w:rsidR="00B11C3E">
        <w:rPr>
          <w:rFonts w:ascii="Times New Roman" w:hAnsi="Times New Roman" w:cs="Times New Roman"/>
          <w:sz w:val="24"/>
          <w:szCs w:val="24"/>
        </w:rPr>
        <w:t xml:space="preserve">, ruang dan bentuk, kuantitas, </w:t>
      </w:r>
      <w:r w:rsidR="00071EC9">
        <w:rPr>
          <w:rFonts w:ascii="Times New Roman" w:hAnsi="Times New Roman" w:cs="Times New Roman"/>
          <w:sz w:val="24"/>
          <w:szCs w:val="24"/>
        </w:rPr>
        <w:t>serta kepastian dan data.</w:t>
      </w:r>
      <w:proofErr w:type="gramEnd"/>
      <w:r w:rsidR="001F711E">
        <w:rPr>
          <w:rFonts w:ascii="Times New Roman" w:hAnsi="Times New Roman" w:cs="Times New Roman"/>
          <w:sz w:val="24"/>
          <w:szCs w:val="24"/>
        </w:rPr>
        <w:t xml:space="preserve"> </w:t>
      </w:r>
      <w:proofErr w:type="gramStart"/>
      <w:r w:rsidR="00686F14">
        <w:rPr>
          <w:rFonts w:ascii="Times New Roman" w:hAnsi="Times New Roman" w:cs="Times New Roman"/>
          <w:sz w:val="24"/>
          <w:szCs w:val="24"/>
        </w:rPr>
        <w:t>Variasi konteks dalam soal PISA menyebabkan siswa harus memilih konten yang sesuai untuk menyelesaikan soal.</w:t>
      </w:r>
      <w:proofErr w:type="gramEnd"/>
      <w:r w:rsidR="00686F14">
        <w:rPr>
          <w:rFonts w:ascii="Times New Roman" w:hAnsi="Times New Roman" w:cs="Times New Roman"/>
          <w:sz w:val="24"/>
          <w:szCs w:val="24"/>
        </w:rPr>
        <w:t xml:space="preserve"> </w:t>
      </w:r>
      <w:proofErr w:type="gramStart"/>
      <w:r w:rsidR="00686F14">
        <w:rPr>
          <w:rFonts w:ascii="Times New Roman" w:hAnsi="Times New Roman" w:cs="Times New Roman"/>
          <w:sz w:val="24"/>
          <w:szCs w:val="24"/>
        </w:rPr>
        <w:t xml:space="preserve">Sehingga berdasarkan hal ini dapat dilihat kemampuan siswa </w:t>
      </w:r>
      <w:r w:rsidR="00686F14">
        <w:rPr>
          <w:rFonts w:ascii="Times New Roman" w:hAnsi="Times New Roman" w:cs="Times New Roman"/>
          <w:sz w:val="24"/>
        </w:rPr>
        <w:t>menggunakan matematika untuk menyelesaikan permasalahan yang ada di kehidupannya</w:t>
      </w:r>
      <w:r w:rsidR="00686F14">
        <w:rPr>
          <w:rFonts w:ascii="Times New Roman" w:hAnsi="Times New Roman" w:cs="Times New Roman"/>
          <w:sz w:val="24"/>
          <w:szCs w:val="24"/>
        </w:rPr>
        <w:t xml:space="preserve"> </w:t>
      </w:r>
      <w:r w:rsidR="00686F14">
        <w:rPr>
          <w:rFonts w:ascii="Times New Roman" w:hAnsi="Times New Roman" w:cs="Times New Roman"/>
          <w:sz w:val="24"/>
          <w:szCs w:val="24"/>
        </w:rPr>
        <w:lastRenderedPageBreak/>
        <w:t>(kemampuan literasi matematis).</w:t>
      </w:r>
      <w:proofErr w:type="gramEnd"/>
      <w:r w:rsidR="00686F14">
        <w:rPr>
          <w:rFonts w:ascii="Times New Roman" w:hAnsi="Times New Roman" w:cs="Times New Roman"/>
          <w:sz w:val="24"/>
          <w:szCs w:val="24"/>
        </w:rPr>
        <w:t xml:space="preserve"> </w:t>
      </w:r>
      <w:proofErr w:type="gramStart"/>
      <w:r w:rsidR="00071EC9">
        <w:rPr>
          <w:rFonts w:ascii="Times New Roman" w:hAnsi="Times New Roman" w:cs="Times New Roman"/>
          <w:sz w:val="24"/>
          <w:szCs w:val="24"/>
        </w:rPr>
        <w:t>Oleh karena itu, soal PISA merupakan soal yang dapat digunakan dalam mengukur kemampuan literasi matematis siswa.</w:t>
      </w:r>
      <w:proofErr w:type="gramEnd"/>
    </w:p>
    <w:p w:rsidR="009A74F4" w:rsidRPr="006C6914" w:rsidRDefault="00C36117" w:rsidP="005D7D90">
      <w:pPr>
        <w:spacing w:after="0" w:line="480" w:lineRule="auto"/>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Berdasarkan</w:t>
      </w:r>
      <w:r w:rsidR="00071EC9">
        <w:rPr>
          <w:rFonts w:ascii="Times New Roman" w:hAnsi="Times New Roman" w:cs="Times New Roman"/>
          <w:sz w:val="24"/>
          <w:szCs w:val="24"/>
        </w:rPr>
        <w:t xml:space="preserve"> uraian di atas bahwa kemampuan literasi matematis siswa SMP dominasi otak kanan dan otak kiri dalam menyelesaikan soal PISA perlu diketahui.</w:t>
      </w:r>
      <w:proofErr w:type="gramEnd"/>
      <w:r w:rsidR="00071EC9">
        <w:rPr>
          <w:rFonts w:ascii="Times New Roman" w:hAnsi="Times New Roman" w:cs="Times New Roman"/>
          <w:sz w:val="24"/>
          <w:szCs w:val="24"/>
        </w:rPr>
        <w:t xml:space="preserve"> </w:t>
      </w:r>
      <w:proofErr w:type="gramStart"/>
      <w:r w:rsidR="00071EC9">
        <w:rPr>
          <w:rFonts w:ascii="Times New Roman" w:hAnsi="Times New Roman" w:cs="Times New Roman"/>
          <w:sz w:val="24"/>
          <w:szCs w:val="24"/>
        </w:rPr>
        <w:t>Ole</w:t>
      </w:r>
      <w:r w:rsidR="00AB6F8F">
        <w:rPr>
          <w:rFonts w:ascii="Times New Roman" w:hAnsi="Times New Roman" w:cs="Times New Roman"/>
          <w:sz w:val="24"/>
          <w:szCs w:val="24"/>
        </w:rPr>
        <w:t>h sebab itu, peneliti melakukan penelitian dengan judul</w:t>
      </w:r>
      <w:r w:rsidR="00071EC9">
        <w:rPr>
          <w:rFonts w:ascii="Times New Roman" w:hAnsi="Times New Roman" w:cs="Times New Roman"/>
          <w:sz w:val="24"/>
          <w:szCs w:val="24"/>
        </w:rPr>
        <w:t xml:space="preserve"> </w:t>
      </w:r>
      <w:r w:rsidR="00071EC9">
        <w:rPr>
          <w:rFonts w:ascii="Times New Roman" w:hAnsi="Times New Roman" w:cs="Times New Roman"/>
          <w:b/>
          <w:sz w:val="24"/>
          <w:szCs w:val="24"/>
        </w:rPr>
        <w:t>“Analisis kemampuan literasi matematis siswa SMP dengan Dominasi Otak Kanan dan Otak Kiri dalam Menyelesaikan soal PISA”.</w:t>
      </w:r>
      <w:proofErr w:type="gramEnd"/>
    </w:p>
    <w:p w:rsidR="00071EC9" w:rsidRDefault="00071EC9" w:rsidP="00437840">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1.2 Rumusan Masalah</w:t>
      </w:r>
    </w:p>
    <w:p w:rsidR="00071EC9" w:rsidRDefault="00071EC9" w:rsidP="00071E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latar belakang di atas, maka rumusan masalah dalam penelitian ini adalah sebagai berikut:</w:t>
      </w:r>
    </w:p>
    <w:p w:rsidR="00071EC9" w:rsidRDefault="00071EC9" w:rsidP="00071EC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Bagaimana kemampuan literasi matematis siswa SMP dengan dominasi otak kanan dalam menyelesaikan soal PISA?</w:t>
      </w:r>
    </w:p>
    <w:p w:rsidR="00071EC9" w:rsidRDefault="00071EC9" w:rsidP="00071EC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Bagaimana kemampuan literasi matematis siswa SMP dengan dominasi otak kiri dalam menyelesaikan soal PISA?</w:t>
      </w:r>
    </w:p>
    <w:p w:rsidR="000D6B98" w:rsidRPr="005D7D90" w:rsidRDefault="00071EC9" w:rsidP="005D7D9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w:t>
      </w:r>
      <w:r w:rsidR="00616D99">
        <w:rPr>
          <w:rFonts w:ascii="Times New Roman" w:hAnsi="Times New Roman" w:cs="Times New Roman"/>
          <w:sz w:val="24"/>
          <w:szCs w:val="24"/>
        </w:rPr>
        <w:t>perbedaan</w:t>
      </w:r>
      <w:r>
        <w:rPr>
          <w:rFonts w:ascii="Times New Roman" w:hAnsi="Times New Roman" w:cs="Times New Roman"/>
          <w:sz w:val="24"/>
          <w:szCs w:val="24"/>
        </w:rPr>
        <w:t xml:space="preserve"> kemampuan literasi matematis siswa SMP dominasi otak kanan dan otak kiri dalam menyelesaikan soal PISA?</w:t>
      </w:r>
    </w:p>
    <w:p w:rsidR="00071EC9" w:rsidRDefault="00071EC9" w:rsidP="00437840">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1.3 Tujuan Penelitian</w:t>
      </w:r>
    </w:p>
    <w:p w:rsidR="00071EC9" w:rsidRDefault="00071EC9" w:rsidP="00071EC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Sesuai dengan rumusan masalah di atas, maka tujuan penelitian ini adalah sebagai berikut:</w:t>
      </w:r>
    </w:p>
    <w:p w:rsidR="00071EC9" w:rsidRDefault="00071EC9" w:rsidP="00071EC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Mendeskripsikan kemampuan literasi matematis siswa SMP dengan dominasi otak kanan dalam menyelesaikan soal PISA.</w:t>
      </w:r>
    </w:p>
    <w:p w:rsidR="00071EC9" w:rsidRDefault="00071EC9" w:rsidP="00071EC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Mendeskripsikan kemampuan literasi matematis siswa SMP dengan dominasi otak kiri dalam menyelesaikan soal PISA.</w:t>
      </w:r>
    </w:p>
    <w:p w:rsidR="000D6B98" w:rsidRPr="005D7D90" w:rsidRDefault="00071EC9" w:rsidP="005D7D90">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Mendeskripsikan </w:t>
      </w:r>
      <w:r w:rsidR="00616D99">
        <w:rPr>
          <w:rFonts w:ascii="Times New Roman" w:hAnsi="Times New Roman" w:cs="Times New Roman"/>
          <w:sz w:val="24"/>
          <w:szCs w:val="24"/>
        </w:rPr>
        <w:t>perbedaan</w:t>
      </w:r>
      <w:r>
        <w:rPr>
          <w:rFonts w:ascii="Times New Roman" w:hAnsi="Times New Roman" w:cs="Times New Roman"/>
          <w:sz w:val="24"/>
          <w:szCs w:val="24"/>
        </w:rPr>
        <w:t xml:space="preserve"> kemampuan literasi matematis siswa SMP dominasi otak kanan dan otak kiri dalam menyelesaikan soal PISA.</w:t>
      </w:r>
    </w:p>
    <w:p w:rsidR="00071EC9" w:rsidRDefault="00071EC9" w:rsidP="00437840">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1.4 Manfaat Penelitian</w:t>
      </w:r>
    </w:p>
    <w:p w:rsidR="00071EC9" w:rsidRDefault="00071EC9" w:rsidP="004378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Manfaat penelitian ini </w:t>
      </w:r>
      <w:r w:rsidR="00FF5D07">
        <w:rPr>
          <w:rFonts w:ascii="Times New Roman" w:hAnsi="Times New Roman" w:cs="Times New Roman"/>
          <w:sz w:val="24"/>
          <w:szCs w:val="24"/>
        </w:rPr>
        <w:t>terbagi dua, yaitu manfaat secara teoritis dan manfaat secara praktis</w:t>
      </w:r>
      <w:r>
        <w:rPr>
          <w:rFonts w:ascii="Times New Roman" w:hAnsi="Times New Roman" w:cs="Times New Roman"/>
          <w:sz w:val="24"/>
          <w:szCs w:val="24"/>
        </w:rPr>
        <w:t>:</w:t>
      </w:r>
    </w:p>
    <w:p w:rsidR="00FF5D07" w:rsidRDefault="00FF5D07" w:rsidP="00CB5765">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secara Teoritis</w:t>
      </w:r>
    </w:p>
    <w:p w:rsidR="0033372F" w:rsidRDefault="00FF5D07" w:rsidP="00437840">
      <w:pPr>
        <w:spacing w:after="0" w:line="480" w:lineRule="auto"/>
        <w:ind w:firstLine="720"/>
        <w:jc w:val="both"/>
        <w:rPr>
          <w:rFonts w:ascii="Times New Roman" w:hAnsi="Times New Roman" w:cs="Times New Roman"/>
          <w:sz w:val="24"/>
          <w:szCs w:val="24"/>
        </w:rPr>
      </w:pPr>
      <w:proofErr w:type="gramStart"/>
      <w:r w:rsidRPr="00FF5D07">
        <w:rPr>
          <w:rFonts w:ascii="Times New Roman" w:hAnsi="Times New Roman" w:cs="Times New Roman"/>
          <w:sz w:val="24"/>
          <w:szCs w:val="24"/>
        </w:rPr>
        <w:t xml:space="preserve">Secara teoritis, hasil dari penelitian ini diharapkan dapat </w:t>
      </w:r>
      <w:r w:rsidR="0033372F">
        <w:rPr>
          <w:rFonts w:ascii="Times New Roman" w:hAnsi="Times New Roman" w:cs="Times New Roman"/>
          <w:sz w:val="24"/>
          <w:szCs w:val="24"/>
        </w:rPr>
        <w:t>menjadi masukan dalam meningkatkan kemampuan literasi matematis siswa dominasi otak kanan dan otak kiri.</w:t>
      </w:r>
      <w:proofErr w:type="gramEnd"/>
      <w:r w:rsidR="0033372F">
        <w:rPr>
          <w:rFonts w:ascii="Times New Roman" w:hAnsi="Times New Roman" w:cs="Times New Roman"/>
          <w:sz w:val="24"/>
          <w:szCs w:val="24"/>
        </w:rPr>
        <w:t xml:space="preserve"> </w:t>
      </w:r>
      <w:proofErr w:type="gramStart"/>
      <w:r w:rsidR="0033372F">
        <w:rPr>
          <w:rFonts w:ascii="Times New Roman" w:hAnsi="Times New Roman" w:cs="Times New Roman"/>
          <w:sz w:val="24"/>
          <w:szCs w:val="24"/>
        </w:rPr>
        <w:t>Hasil dari penelitian ini dapat bermanfaat sebagai langkah untuk mengembangkan penelitian-penelitian yang sejenis.</w:t>
      </w:r>
      <w:proofErr w:type="gramEnd"/>
    </w:p>
    <w:p w:rsidR="0033372F" w:rsidRPr="0033372F" w:rsidRDefault="0033372F" w:rsidP="00CB5765">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secara Praktis</w:t>
      </w:r>
    </w:p>
    <w:p w:rsidR="00071EC9" w:rsidRPr="0033372F" w:rsidRDefault="00071EC9" w:rsidP="00CB5765">
      <w:pPr>
        <w:pStyle w:val="ListParagraph"/>
        <w:numPr>
          <w:ilvl w:val="0"/>
          <w:numId w:val="5"/>
        </w:numPr>
        <w:spacing w:after="0" w:line="480" w:lineRule="auto"/>
        <w:jc w:val="both"/>
        <w:rPr>
          <w:rFonts w:ascii="Times New Roman" w:hAnsi="Times New Roman" w:cs="Times New Roman"/>
          <w:sz w:val="24"/>
          <w:szCs w:val="24"/>
        </w:rPr>
      </w:pPr>
      <w:r w:rsidRPr="0033372F">
        <w:rPr>
          <w:rFonts w:ascii="Times New Roman" w:hAnsi="Times New Roman" w:cs="Times New Roman"/>
          <w:sz w:val="24"/>
          <w:szCs w:val="24"/>
        </w:rPr>
        <w:t>Guru, yaitu memperoleh informasi mengenai sejauh mana tingkat kemampuan literasi matematis siswa dengan dominasi otak kanan dan otak kiri dalam menyelesaikan soal PISA.</w:t>
      </w:r>
    </w:p>
    <w:p w:rsidR="00071EC9" w:rsidRDefault="00071EC9" w:rsidP="00CB576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Siswa dengan dominasi otak kanan dan otak kiri, yaitu dapat meningkatkan kemampuan literasi matematis.</w:t>
      </w:r>
    </w:p>
    <w:p w:rsidR="00071EC9" w:rsidRDefault="00071EC9" w:rsidP="00CB5765">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yaitu dapat memperoleh pengalaman langsung dalam menganalisis kemampuan literasi matematis siswa SMP dengan dominasi otak kanan dan otak kiri dalam menyelesaikan soal </w:t>
      </w:r>
      <w:proofErr w:type="gramStart"/>
      <w:r>
        <w:rPr>
          <w:rFonts w:ascii="Times New Roman" w:hAnsi="Times New Roman" w:cs="Times New Roman"/>
          <w:sz w:val="24"/>
          <w:szCs w:val="24"/>
        </w:rPr>
        <w:t>pisa</w:t>
      </w:r>
      <w:proofErr w:type="gramEnd"/>
      <w:r>
        <w:rPr>
          <w:rFonts w:ascii="Times New Roman" w:hAnsi="Times New Roman" w:cs="Times New Roman"/>
          <w:sz w:val="24"/>
          <w:szCs w:val="24"/>
        </w:rPr>
        <w:t>.</w:t>
      </w:r>
    </w:p>
    <w:p w:rsidR="00E6758E" w:rsidRPr="00071EC9" w:rsidRDefault="00071EC9" w:rsidP="00CB5765">
      <w:pPr>
        <w:pStyle w:val="ListParagraph"/>
        <w:numPr>
          <w:ilvl w:val="0"/>
          <w:numId w:val="5"/>
        </w:numPr>
        <w:spacing w:after="0" w:line="480" w:lineRule="auto"/>
        <w:jc w:val="both"/>
        <w:rPr>
          <w:rFonts w:ascii="Times New Roman" w:hAnsi="Times New Roman" w:cs="Times New Roman"/>
          <w:sz w:val="24"/>
          <w:szCs w:val="24"/>
        </w:rPr>
      </w:pPr>
      <w:r w:rsidRPr="00071EC9">
        <w:rPr>
          <w:rFonts w:ascii="Times New Roman" w:hAnsi="Times New Roman" w:cs="Times New Roman"/>
          <w:sz w:val="24"/>
          <w:szCs w:val="24"/>
        </w:rPr>
        <w:t>Pembaca, yaitu sebagai bahan pertimbangan untuk pengembangan penelitian yang sejenis.</w:t>
      </w:r>
    </w:p>
    <w:sectPr w:rsidR="00E6758E" w:rsidRPr="00071EC9" w:rsidSect="00023A9E">
      <w:headerReference w:type="default" r:id="rId10"/>
      <w:footerReference w:type="default" r:id="rId11"/>
      <w:pgSz w:w="12240" w:h="15840"/>
      <w:pgMar w:top="1699" w:right="1699" w:bottom="1699" w:left="2275"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9D" w:rsidRDefault="00E5389D" w:rsidP="00023A9E">
      <w:pPr>
        <w:spacing w:after="0" w:line="240" w:lineRule="auto"/>
      </w:pPr>
      <w:r>
        <w:separator/>
      </w:r>
    </w:p>
  </w:endnote>
  <w:endnote w:type="continuationSeparator" w:id="0">
    <w:p w:rsidR="00E5389D" w:rsidRDefault="00E5389D" w:rsidP="0002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6688"/>
      <w:docPartObj>
        <w:docPartGallery w:val="Page Numbers (Bottom of Page)"/>
        <w:docPartUnique/>
      </w:docPartObj>
    </w:sdtPr>
    <w:sdtEndPr>
      <w:rPr>
        <w:noProof/>
      </w:rPr>
    </w:sdtEndPr>
    <w:sdtContent>
      <w:p w:rsidR="006472BF" w:rsidRDefault="006472BF">
        <w:pPr>
          <w:pStyle w:val="Footer"/>
          <w:jc w:val="center"/>
        </w:pPr>
        <w:r>
          <w:fldChar w:fldCharType="begin"/>
        </w:r>
        <w:r>
          <w:instrText xml:space="preserve"> PAGE   \* MERGEFORMAT </w:instrText>
        </w:r>
        <w:r>
          <w:fldChar w:fldCharType="separate"/>
        </w:r>
        <w:r w:rsidR="004C0302">
          <w:rPr>
            <w:noProof/>
          </w:rPr>
          <w:t>1</w:t>
        </w:r>
        <w:r>
          <w:rPr>
            <w:noProof/>
          </w:rPr>
          <w:fldChar w:fldCharType="end"/>
        </w:r>
      </w:p>
    </w:sdtContent>
  </w:sdt>
  <w:p w:rsidR="00023A9E" w:rsidRDefault="00023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2BF" w:rsidRDefault="006472BF">
    <w:pPr>
      <w:pStyle w:val="Footer"/>
      <w:jc w:val="center"/>
    </w:pPr>
  </w:p>
  <w:p w:rsidR="006472BF" w:rsidRDefault="00647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9D" w:rsidRDefault="00E5389D" w:rsidP="00023A9E">
      <w:pPr>
        <w:spacing w:after="0" w:line="240" w:lineRule="auto"/>
      </w:pPr>
      <w:r>
        <w:separator/>
      </w:r>
    </w:p>
  </w:footnote>
  <w:footnote w:type="continuationSeparator" w:id="0">
    <w:p w:rsidR="00E5389D" w:rsidRDefault="00E5389D" w:rsidP="00023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9E" w:rsidRDefault="00023A9E">
    <w:pPr>
      <w:pStyle w:val="Header"/>
      <w:jc w:val="right"/>
    </w:pPr>
  </w:p>
  <w:p w:rsidR="00023A9E" w:rsidRDefault="00023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420936"/>
      <w:docPartObj>
        <w:docPartGallery w:val="Page Numbers (Top of Page)"/>
        <w:docPartUnique/>
      </w:docPartObj>
    </w:sdtPr>
    <w:sdtEndPr>
      <w:rPr>
        <w:noProof/>
      </w:rPr>
    </w:sdtEndPr>
    <w:sdtContent>
      <w:p w:rsidR="00023A9E" w:rsidRDefault="00023A9E">
        <w:pPr>
          <w:pStyle w:val="Header"/>
          <w:jc w:val="right"/>
        </w:pPr>
        <w:r>
          <w:fldChar w:fldCharType="begin"/>
        </w:r>
        <w:r>
          <w:instrText xml:space="preserve"> PAGE   \* MERGEFORMAT </w:instrText>
        </w:r>
        <w:r>
          <w:fldChar w:fldCharType="separate"/>
        </w:r>
        <w:r w:rsidR="004C0302">
          <w:rPr>
            <w:noProof/>
          </w:rPr>
          <w:t>5</w:t>
        </w:r>
        <w:r>
          <w:rPr>
            <w:noProof/>
          </w:rPr>
          <w:fldChar w:fldCharType="end"/>
        </w:r>
      </w:p>
    </w:sdtContent>
  </w:sdt>
  <w:p w:rsidR="00023A9E" w:rsidRDefault="00023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5A80"/>
    <w:multiLevelType w:val="hybridMultilevel"/>
    <w:tmpl w:val="B2783478"/>
    <w:lvl w:ilvl="0" w:tplc="3538052C">
      <w:start w:val="1"/>
      <w:numFmt w:val="decimal"/>
      <w:lvlText w:val="%1.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45132"/>
    <w:multiLevelType w:val="hybridMultilevel"/>
    <w:tmpl w:val="9C7A8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A7419"/>
    <w:multiLevelType w:val="hybridMultilevel"/>
    <w:tmpl w:val="52307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A3BD9"/>
    <w:multiLevelType w:val="hybridMultilevel"/>
    <w:tmpl w:val="52307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4F4DAD"/>
    <w:multiLevelType w:val="hybridMultilevel"/>
    <w:tmpl w:val="188A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C9"/>
    <w:rsid w:val="00022B56"/>
    <w:rsid w:val="00023A9E"/>
    <w:rsid w:val="00071EC9"/>
    <w:rsid w:val="0009229C"/>
    <w:rsid w:val="000D6B98"/>
    <w:rsid w:val="00101744"/>
    <w:rsid w:val="0011073A"/>
    <w:rsid w:val="001301BE"/>
    <w:rsid w:val="0016089A"/>
    <w:rsid w:val="00177489"/>
    <w:rsid w:val="0019710B"/>
    <w:rsid w:val="001A34EE"/>
    <w:rsid w:val="001B25B2"/>
    <w:rsid w:val="001C00E8"/>
    <w:rsid w:val="001D3A68"/>
    <w:rsid w:val="001F711E"/>
    <w:rsid w:val="00200899"/>
    <w:rsid w:val="0020753D"/>
    <w:rsid w:val="002412BE"/>
    <w:rsid w:val="00254840"/>
    <w:rsid w:val="002731D2"/>
    <w:rsid w:val="00295A9F"/>
    <w:rsid w:val="002A1067"/>
    <w:rsid w:val="002E4918"/>
    <w:rsid w:val="00310376"/>
    <w:rsid w:val="0031379F"/>
    <w:rsid w:val="00325115"/>
    <w:rsid w:val="0033372F"/>
    <w:rsid w:val="00351428"/>
    <w:rsid w:val="00357B8C"/>
    <w:rsid w:val="00376739"/>
    <w:rsid w:val="003C6F0D"/>
    <w:rsid w:val="003C7B56"/>
    <w:rsid w:val="003E73D3"/>
    <w:rsid w:val="00437840"/>
    <w:rsid w:val="00442D66"/>
    <w:rsid w:val="00460035"/>
    <w:rsid w:val="004C0302"/>
    <w:rsid w:val="004D4EAB"/>
    <w:rsid w:val="004F1536"/>
    <w:rsid w:val="005016BF"/>
    <w:rsid w:val="0050411F"/>
    <w:rsid w:val="00520D99"/>
    <w:rsid w:val="00523CBD"/>
    <w:rsid w:val="005679CC"/>
    <w:rsid w:val="005B7AEE"/>
    <w:rsid w:val="005D07BB"/>
    <w:rsid w:val="005D7D90"/>
    <w:rsid w:val="005E08D3"/>
    <w:rsid w:val="005F14BE"/>
    <w:rsid w:val="00616D99"/>
    <w:rsid w:val="00637ED7"/>
    <w:rsid w:val="006472BF"/>
    <w:rsid w:val="006556EF"/>
    <w:rsid w:val="00674F8E"/>
    <w:rsid w:val="00686F14"/>
    <w:rsid w:val="006A0346"/>
    <w:rsid w:val="006B5F9B"/>
    <w:rsid w:val="007020A2"/>
    <w:rsid w:val="007335C6"/>
    <w:rsid w:val="00827A0A"/>
    <w:rsid w:val="00865F7C"/>
    <w:rsid w:val="00932E30"/>
    <w:rsid w:val="009A74F4"/>
    <w:rsid w:val="009B3C3A"/>
    <w:rsid w:val="00A1588C"/>
    <w:rsid w:val="00AB6F8F"/>
    <w:rsid w:val="00AC29B2"/>
    <w:rsid w:val="00B0368B"/>
    <w:rsid w:val="00B11C3E"/>
    <w:rsid w:val="00B2276D"/>
    <w:rsid w:val="00B80300"/>
    <w:rsid w:val="00B816EC"/>
    <w:rsid w:val="00BA581C"/>
    <w:rsid w:val="00BB5B8B"/>
    <w:rsid w:val="00BE6C34"/>
    <w:rsid w:val="00BF5E79"/>
    <w:rsid w:val="00C05330"/>
    <w:rsid w:val="00C231B1"/>
    <w:rsid w:val="00C24CDF"/>
    <w:rsid w:val="00C27799"/>
    <w:rsid w:val="00C305C8"/>
    <w:rsid w:val="00C31029"/>
    <w:rsid w:val="00C36117"/>
    <w:rsid w:val="00C5164B"/>
    <w:rsid w:val="00C7109C"/>
    <w:rsid w:val="00CB5765"/>
    <w:rsid w:val="00CC7BA9"/>
    <w:rsid w:val="00D65EE2"/>
    <w:rsid w:val="00D66E39"/>
    <w:rsid w:val="00D746BA"/>
    <w:rsid w:val="00D919F0"/>
    <w:rsid w:val="00DA2CDE"/>
    <w:rsid w:val="00DC6DC8"/>
    <w:rsid w:val="00DE0BF2"/>
    <w:rsid w:val="00E01134"/>
    <w:rsid w:val="00E04CF2"/>
    <w:rsid w:val="00E13132"/>
    <w:rsid w:val="00E15CCA"/>
    <w:rsid w:val="00E5389D"/>
    <w:rsid w:val="00E6758E"/>
    <w:rsid w:val="00EB3C25"/>
    <w:rsid w:val="00EF54C1"/>
    <w:rsid w:val="00F52ACF"/>
    <w:rsid w:val="00F52E4D"/>
    <w:rsid w:val="00F83614"/>
    <w:rsid w:val="00F9652D"/>
    <w:rsid w:val="00FB0B6C"/>
    <w:rsid w:val="00FC5089"/>
    <w:rsid w:val="00FC6B5B"/>
    <w:rsid w:val="00FE3E2A"/>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EC9"/>
    <w:pPr>
      <w:spacing w:after="0" w:line="240" w:lineRule="auto"/>
    </w:pPr>
  </w:style>
  <w:style w:type="paragraph" w:styleId="ListParagraph">
    <w:name w:val="List Paragraph"/>
    <w:basedOn w:val="Normal"/>
    <w:uiPriority w:val="34"/>
    <w:qFormat/>
    <w:rsid w:val="00071EC9"/>
    <w:pPr>
      <w:ind w:left="720"/>
      <w:contextualSpacing/>
    </w:pPr>
  </w:style>
  <w:style w:type="paragraph" w:styleId="Header">
    <w:name w:val="header"/>
    <w:basedOn w:val="Normal"/>
    <w:link w:val="HeaderChar"/>
    <w:uiPriority w:val="99"/>
    <w:unhideWhenUsed/>
    <w:rsid w:val="0002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A9E"/>
  </w:style>
  <w:style w:type="paragraph" w:styleId="Footer">
    <w:name w:val="footer"/>
    <w:basedOn w:val="Normal"/>
    <w:link w:val="FooterChar"/>
    <w:uiPriority w:val="99"/>
    <w:unhideWhenUsed/>
    <w:rsid w:val="00023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A9E"/>
  </w:style>
  <w:style w:type="paragraph" w:customStyle="1" w:styleId="Default">
    <w:name w:val="Default"/>
    <w:rsid w:val="005E08D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EC9"/>
    <w:pPr>
      <w:spacing w:after="0" w:line="240" w:lineRule="auto"/>
    </w:pPr>
  </w:style>
  <w:style w:type="paragraph" w:styleId="ListParagraph">
    <w:name w:val="List Paragraph"/>
    <w:basedOn w:val="Normal"/>
    <w:uiPriority w:val="34"/>
    <w:qFormat/>
    <w:rsid w:val="00071EC9"/>
    <w:pPr>
      <w:ind w:left="720"/>
      <w:contextualSpacing/>
    </w:pPr>
  </w:style>
  <w:style w:type="paragraph" w:styleId="Header">
    <w:name w:val="header"/>
    <w:basedOn w:val="Normal"/>
    <w:link w:val="HeaderChar"/>
    <w:uiPriority w:val="99"/>
    <w:unhideWhenUsed/>
    <w:rsid w:val="0002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A9E"/>
  </w:style>
  <w:style w:type="paragraph" w:styleId="Footer">
    <w:name w:val="footer"/>
    <w:basedOn w:val="Normal"/>
    <w:link w:val="FooterChar"/>
    <w:uiPriority w:val="99"/>
    <w:unhideWhenUsed/>
    <w:rsid w:val="00023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A9E"/>
  </w:style>
  <w:style w:type="paragraph" w:customStyle="1" w:styleId="Default">
    <w:name w:val="Default"/>
    <w:rsid w:val="005E08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2019-07-01T00:09:00Z</cp:lastPrinted>
  <dcterms:created xsi:type="dcterms:W3CDTF">2019-01-17T01:03:00Z</dcterms:created>
  <dcterms:modified xsi:type="dcterms:W3CDTF">2019-07-01T00:11:00Z</dcterms:modified>
</cp:coreProperties>
</file>