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6A05" w:rsidRDefault="00CF5339" w:rsidP="004B25CC">
      <w:pPr>
        <w:jc w:val="center"/>
        <w:rPr>
          <w:rFonts w:ascii="Times New Roman" w:hAnsi="Times New Roman"/>
          <w:b/>
          <w:bCs/>
          <w:sz w:val="24"/>
          <w:szCs w:val="24"/>
        </w:rPr>
      </w:pPr>
      <w:r>
        <w:rPr>
          <w:rFonts w:ascii="Times New Roman" w:hAnsi="Times New Roman"/>
          <w:b/>
          <w:bCs/>
          <w:sz w:val="24"/>
          <w:szCs w:val="24"/>
        </w:rPr>
        <w:t>KEKERABATAN BAHASA MINANGKABAU ISOLEK  PESISIR SELATAN KABUPATEN KAMBANG DAN BAHASA BENGKULU ISOLEK  KEPAHIANG KABUPATEN TABA SATING</w:t>
      </w:r>
    </w:p>
    <w:p w:rsidR="00AB6A05" w:rsidRDefault="00CF5339">
      <w:pPr>
        <w:rPr>
          <w:b/>
          <w:bCs/>
        </w:rPr>
      </w:pPr>
      <w:r>
        <w:rPr>
          <w:b/>
          <w:bCs/>
        </w:rPr>
        <w:t xml:space="preserve">              </w:t>
      </w:r>
    </w:p>
    <w:p w:rsidR="004B25CC" w:rsidRDefault="00CF5339" w:rsidP="004B25CC">
      <w:pPr>
        <w:jc w:val="center"/>
        <w:rPr>
          <w:rFonts w:ascii="Times New Roman" w:hAnsi="Times New Roman"/>
          <w:b/>
          <w:bCs/>
          <w:sz w:val="24"/>
          <w:szCs w:val="24"/>
        </w:rPr>
      </w:pPr>
      <w:r>
        <w:rPr>
          <w:rFonts w:ascii="Times New Roman" w:hAnsi="Times New Roman"/>
          <w:b/>
          <w:bCs/>
          <w:sz w:val="24"/>
          <w:szCs w:val="24"/>
        </w:rPr>
        <w:t>SKRIPSI</w:t>
      </w:r>
    </w:p>
    <w:p w:rsidR="00AB6A05" w:rsidRDefault="00AB6A05">
      <w:pPr>
        <w:jc w:val="center"/>
        <w:rPr>
          <w:b/>
          <w:bCs/>
        </w:rPr>
      </w:pPr>
    </w:p>
    <w:p w:rsidR="00AB6A05" w:rsidRDefault="00CF5339">
      <w:pPr>
        <w:jc w:val="center"/>
        <w:rPr>
          <w:b/>
          <w:bCs/>
        </w:rPr>
      </w:pPr>
      <w:r>
        <w:rPr>
          <w:rFonts w:ascii="Times New Roman" w:hAnsi="Times New Roman"/>
          <w:noProof/>
          <w:sz w:val="24"/>
          <w:szCs w:val="24"/>
          <w:lang w:eastAsia="en-US"/>
        </w:rPr>
        <w:drawing>
          <wp:inline distT="0" distB="0" distL="0" distR="0">
            <wp:extent cx="2105025" cy="1828800"/>
            <wp:effectExtent l="0" t="0" r="9525" b="0"/>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cstate="print"/>
                    <a:srcRect/>
                    <a:stretch/>
                  </pic:blipFill>
                  <pic:spPr>
                    <a:xfrm>
                      <a:off x="0" y="0"/>
                      <a:ext cx="2105025" cy="1828800"/>
                    </a:xfrm>
                    <a:prstGeom prst="rect">
                      <a:avLst/>
                    </a:prstGeom>
                    <a:ln>
                      <a:noFill/>
                    </a:ln>
                  </pic:spPr>
                </pic:pic>
              </a:graphicData>
            </a:graphic>
          </wp:inline>
        </w:drawing>
      </w:r>
    </w:p>
    <w:p w:rsidR="00AB6A05" w:rsidRDefault="00AB6A05">
      <w:pPr>
        <w:rPr>
          <w:b/>
          <w:bCs/>
        </w:rPr>
      </w:pPr>
    </w:p>
    <w:p w:rsidR="00AB6A05" w:rsidRDefault="00CF5339">
      <w:pPr>
        <w:jc w:val="center"/>
        <w:rPr>
          <w:rFonts w:ascii="Times New Roman" w:hAnsi="Times New Roman"/>
          <w:b/>
          <w:bCs/>
          <w:sz w:val="24"/>
          <w:szCs w:val="24"/>
        </w:rPr>
      </w:pPr>
      <w:r>
        <w:rPr>
          <w:rFonts w:ascii="Times New Roman" w:hAnsi="Times New Roman"/>
          <w:b/>
          <w:bCs/>
          <w:sz w:val="24"/>
          <w:szCs w:val="24"/>
        </w:rPr>
        <w:t>OLEH:</w:t>
      </w:r>
    </w:p>
    <w:p w:rsidR="00AB6A05" w:rsidRDefault="00CF5339">
      <w:pPr>
        <w:jc w:val="center"/>
        <w:rPr>
          <w:rFonts w:ascii="Times New Roman" w:hAnsi="Times New Roman"/>
          <w:b/>
          <w:bCs/>
          <w:sz w:val="24"/>
          <w:szCs w:val="24"/>
        </w:rPr>
      </w:pPr>
      <w:r>
        <w:rPr>
          <w:rFonts w:ascii="Times New Roman" w:hAnsi="Times New Roman"/>
          <w:b/>
          <w:bCs/>
          <w:sz w:val="24"/>
          <w:szCs w:val="24"/>
        </w:rPr>
        <w:t>RIKA RAMAYANI</w:t>
      </w:r>
    </w:p>
    <w:p w:rsidR="00AB6A05" w:rsidRDefault="00CF5339">
      <w:pPr>
        <w:jc w:val="center"/>
        <w:rPr>
          <w:rFonts w:ascii="Times New Roman" w:hAnsi="Times New Roman"/>
          <w:b/>
          <w:bCs/>
          <w:sz w:val="24"/>
          <w:szCs w:val="24"/>
        </w:rPr>
      </w:pPr>
      <w:r>
        <w:rPr>
          <w:rFonts w:ascii="Times New Roman" w:hAnsi="Times New Roman"/>
          <w:b/>
          <w:bCs/>
          <w:sz w:val="24"/>
          <w:szCs w:val="24"/>
        </w:rPr>
        <w:t>I1B119017</w:t>
      </w:r>
    </w:p>
    <w:p w:rsidR="00AB6A05" w:rsidRDefault="00AB6A05">
      <w:pPr>
        <w:jc w:val="center"/>
        <w:rPr>
          <w:rFonts w:ascii="Times New Roman" w:hAnsi="Times New Roman"/>
          <w:b/>
          <w:bCs/>
          <w:sz w:val="24"/>
          <w:szCs w:val="24"/>
        </w:rPr>
      </w:pPr>
    </w:p>
    <w:p w:rsidR="00AB6A05" w:rsidRDefault="00AB6A05" w:rsidP="004B25CC">
      <w:pPr>
        <w:rPr>
          <w:rFonts w:ascii="Times New Roman" w:hAnsi="Times New Roman"/>
          <w:b/>
          <w:bCs/>
          <w:sz w:val="24"/>
          <w:szCs w:val="24"/>
        </w:rPr>
      </w:pPr>
    </w:p>
    <w:p w:rsidR="00AB6A05" w:rsidRDefault="00CF5339">
      <w:pPr>
        <w:jc w:val="center"/>
        <w:rPr>
          <w:rFonts w:ascii="Times New Roman" w:hAnsi="Times New Roman"/>
          <w:b/>
          <w:bCs/>
          <w:sz w:val="24"/>
          <w:szCs w:val="24"/>
        </w:rPr>
      </w:pPr>
      <w:r>
        <w:rPr>
          <w:rFonts w:ascii="Times New Roman" w:hAnsi="Times New Roman"/>
          <w:b/>
          <w:bCs/>
          <w:sz w:val="24"/>
          <w:szCs w:val="24"/>
        </w:rPr>
        <w:t>PROGRAM STUDI SASTRA INDONESIA</w:t>
      </w:r>
    </w:p>
    <w:p w:rsidR="00AB6A05" w:rsidRDefault="00CF5339">
      <w:pPr>
        <w:jc w:val="center"/>
        <w:rPr>
          <w:rFonts w:ascii="Times New Roman" w:hAnsi="Times New Roman"/>
          <w:b/>
          <w:bCs/>
          <w:sz w:val="24"/>
          <w:szCs w:val="24"/>
        </w:rPr>
      </w:pPr>
      <w:r>
        <w:rPr>
          <w:rFonts w:ascii="Times New Roman" w:hAnsi="Times New Roman"/>
          <w:b/>
          <w:bCs/>
          <w:sz w:val="24"/>
          <w:szCs w:val="24"/>
        </w:rPr>
        <w:t>JURUSAN SEJARAH SENI DAN ARKEOLOGI</w:t>
      </w:r>
    </w:p>
    <w:p w:rsidR="00AB6A05" w:rsidRDefault="00CF5339">
      <w:pPr>
        <w:jc w:val="center"/>
        <w:rPr>
          <w:rFonts w:ascii="Times New Roman" w:hAnsi="Times New Roman"/>
          <w:b/>
          <w:bCs/>
          <w:sz w:val="24"/>
          <w:szCs w:val="24"/>
        </w:rPr>
      </w:pPr>
      <w:r>
        <w:rPr>
          <w:rFonts w:ascii="Times New Roman" w:hAnsi="Times New Roman"/>
          <w:b/>
          <w:bCs/>
          <w:sz w:val="24"/>
          <w:szCs w:val="24"/>
        </w:rPr>
        <w:t>FAKULTAS KEGURUAN DAN ILMU PENDIDIKAN</w:t>
      </w:r>
    </w:p>
    <w:p w:rsidR="00AB6A05" w:rsidRDefault="00CF5339">
      <w:pPr>
        <w:jc w:val="center"/>
        <w:rPr>
          <w:rFonts w:ascii="Times New Roman" w:hAnsi="Times New Roman"/>
          <w:b/>
          <w:bCs/>
          <w:sz w:val="24"/>
          <w:szCs w:val="24"/>
        </w:rPr>
      </w:pPr>
      <w:r>
        <w:rPr>
          <w:rFonts w:ascii="Times New Roman" w:hAnsi="Times New Roman"/>
          <w:b/>
          <w:bCs/>
          <w:sz w:val="24"/>
          <w:szCs w:val="24"/>
        </w:rPr>
        <w:t>UNIVERSITAS JAMBI</w:t>
      </w:r>
    </w:p>
    <w:p w:rsidR="00AB6A05" w:rsidRDefault="00896809">
      <w:pPr>
        <w:jc w:val="center"/>
        <w:rPr>
          <w:rFonts w:ascii="Times New Roman" w:hAnsi="Times New Roman"/>
          <w:b/>
          <w:bCs/>
          <w:sz w:val="24"/>
          <w:szCs w:val="24"/>
        </w:rPr>
      </w:pPr>
      <w:r>
        <w:rPr>
          <w:rFonts w:ascii="Times New Roman" w:hAnsi="Times New Roman"/>
          <w:b/>
          <w:bCs/>
          <w:sz w:val="24"/>
          <w:szCs w:val="24"/>
        </w:rPr>
        <w:t>2025</w:t>
      </w:r>
    </w:p>
    <w:p w:rsidR="004B25CC" w:rsidRDefault="004B25CC">
      <w:pPr>
        <w:jc w:val="center"/>
        <w:rPr>
          <w:rFonts w:ascii="Times New Roman" w:hAnsi="Times New Roman"/>
          <w:b/>
          <w:bCs/>
          <w:sz w:val="24"/>
          <w:szCs w:val="24"/>
        </w:rPr>
      </w:pPr>
    </w:p>
    <w:p w:rsidR="004B25CC" w:rsidRDefault="004B25CC">
      <w:pPr>
        <w:jc w:val="center"/>
        <w:rPr>
          <w:rFonts w:ascii="Times New Roman" w:hAnsi="Times New Roman"/>
          <w:b/>
          <w:bCs/>
          <w:sz w:val="24"/>
          <w:szCs w:val="24"/>
        </w:rPr>
      </w:pPr>
    </w:p>
    <w:p w:rsidR="004B25CC" w:rsidRDefault="004B25CC" w:rsidP="004B25CC">
      <w:pPr>
        <w:jc w:val="center"/>
        <w:rPr>
          <w:rFonts w:ascii="Times New Roman" w:hAnsi="Times New Roman"/>
          <w:b/>
          <w:bCs/>
          <w:sz w:val="24"/>
          <w:szCs w:val="24"/>
        </w:rPr>
      </w:pPr>
      <w:r>
        <w:rPr>
          <w:rFonts w:ascii="Times New Roman" w:hAnsi="Times New Roman"/>
          <w:b/>
          <w:bCs/>
          <w:sz w:val="24"/>
          <w:szCs w:val="24"/>
        </w:rPr>
        <w:lastRenderedPageBreak/>
        <w:t>KEKERABATAN BAHASA MINANGKABAU ISOLEK  PESISIR SELATAN KABUPATEN KAMBANG DAN BAHASA BENGKULU ISOLEK  KEPAHIANG KABUPATEN TABA SATING</w:t>
      </w:r>
    </w:p>
    <w:p w:rsidR="004B25CC" w:rsidRDefault="004B25CC" w:rsidP="004B25CC">
      <w:pPr>
        <w:jc w:val="center"/>
        <w:rPr>
          <w:rFonts w:ascii="Times New Roman" w:hAnsi="Times New Roman"/>
          <w:b/>
          <w:bCs/>
          <w:sz w:val="24"/>
          <w:szCs w:val="24"/>
        </w:rPr>
      </w:pPr>
    </w:p>
    <w:p w:rsidR="004B25CC" w:rsidRDefault="004B25CC" w:rsidP="004B25CC">
      <w:pPr>
        <w:rPr>
          <w:b/>
          <w:bCs/>
        </w:rPr>
      </w:pPr>
      <w:r>
        <w:rPr>
          <w:b/>
          <w:bCs/>
        </w:rPr>
        <w:t xml:space="preserve">              </w:t>
      </w:r>
    </w:p>
    <w:p w:rsidR="004B25CC" w:rsidRDefault="004B25CC" w:rsidP="004B25CC">
      <w:pPr>
        <w:jc w:val="center"/>
        <w:rPr>
          <w:rFonts w:ascii="Times New Roman" w:hAnsi="Times New Roman"/>
          <w:b/>
          <w:bCs/>
          <w:sz w:val="24"/>
          <w:szCs w:val="24"/>
        </w:rPr>
      </w:pPr>
      <w:r>
        <w:rPr>
          <w:rFonts w:ascii="Times New Roman" w:hAnsi="Times New Roman"/>
          <w:b/>
          <w:bCs/>
          <w:sz w:val="24"/>
          <w:szCs w:val="24"/>
        </w:rPr>
        <w:t>SKRIPSI</w:t>
      </w:r>
    </w:p>
    <w:p w:rsidR="004B25CC" w:rsidRDefault="004B25CC" w:rsidP="004B25CC">
      <w:pPr>
        <w:jc w:val="center"/>
        <w:rPr>
          <w:rFonts w:ascii="Times New Roman" w:hAnsi="Times New Roman"/>
          <w:b/>
          <w:bCs/>
          <w:sz w:val="24"/>
          <w:szCs w:val="24"/>
        </w:rPr>
      </w:pPr>
      <w:r>
        <w:rPr>
          <w:rFonts w:ascii="Times New Roman" w:hAnsi="Times New Roman"/>
          <w:b/>
          <w:bCs/>
          <w:sz w:val="24"/>
          <w:szCs w:val="24"/>
        </w:rPr>
        <w:t>Ditujukan kepada Universitas Jambi</w:t>
      </w:r>
    </w:p>
    <w:p w:rsidR="004B25CC" w:rsidRDefault="004B25CC" w:rsidP="004B25CC">
      <w:pPr>
        <w:jc w:val="center"/>
        <w:rPr>
          <w:rFonts w:ascii="Times New Roman" w:hAnsi="Times New Roman"/>
          <w:b/>
          <w:bCs/>
          <w:sz w:val="24"/>
          <w:szCs w:val="24"/>
        </w:rPr>
      </w:pPr>
      <w:r>
        <w:rPr>
          <w:rFonts w:ascii="Times New Roman" w:hAnsi="Times New Roman"/>
          <w:b/>
          <w:bCs/>
          <w:sz w:val="24"/>
          <w:szCs w:val="24"/>
        </w:rPr>
        <w:t xml:space="preserve">Untuk Memenuhi Syarat Memperoleh Gelar </w:t>
      </w:r>
    </w:p>
    <w:p w:rsidR="004B25CC" w:rsidRDefault="004B25CC" w:rsidP="004B25CC">
      <w:pPr>
        <w:jc w:val="center"/>
        <w:rPr>
          <w:rFonts w:ascii="Times New Roman" w:hAnsi="Times New Roman"/>
          <w:b/>
          <w:bCs/>
          <w:sz w:val="24"/>
          <w:szCs w:val="24"/>
        </w:rPr>
      </w:pPr>
      <w:r>
        <w:rPr>
          <w:rFonts w:ascii="Times New Roman" w:hAnsi="Times New Roman"/>
          <w:b/>
          <w:bCs/>
          <w:sz w:val="24"/>
          <w:szCs w:val="24"/>
        </w:rPr>
        <w:t>Sarjana Sastra Indonesia</w:t>
      </w:r>
    </w:p>
    <w:p w:rsidR="004B25CC" w:rsidRDefault="004B25CC" w:rsidP="004B25CC">
      <w:pPr>
        <w:jc w:val="center"/>
        <w:rPr>
          <w:b/>
          <w:bCs/>
        </w:rPr>
      </w:pPr>
    </w:p>
    <w:p w:rsidR="004B25CC" w:rsidRDefault="004B25CC" w:rsidP="004B25CC">
      <w:pPr>
        <w:jc w:val="center"/>
        <w:rPr>
          <w:b/>
          <w:bCs/>
        </w:rPr>
      </w:pPr>
      <w:r>
        <w:rPr>
          <w:rFonts w:ascii="Times New Roman" w:hAnsi="Times New Roman"/>
          <w:noProof/>
          <w:sz w:val="24"/>
          <w:szCs w:val="24"/>
          <w:lang w:eastAsia="en-US"/>
        </w:rPr>
        <w:drawing>
          <wp:inline distT="0" distB="0" distL="0" distR="0" wp14:anchorId="1C3B54ED" wp14:editId="2B35C29E">
            <wp:extent cx="2105025" cy="1828800"/>
            <wp:effectExtent l="0" t="0" r="9525"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cstate="print"/>
                    <a:srcRect/>
                    <a:stretch/>
                  </pic:blipFill>
                  <pic:spPr>
                    <a:xfrm>
                      <a:off x="0" y="0"/>
                      <a:ext cx="2105025" cy="1828800"/>
                    </a:xfrm>
                    <a:prstGeom prst="rect">
                      <a:avLst/>
                    </a:prstGeom>
                    <a:ln>
                      <a:noFill/>
                    </a:ln>
                  </pic:spPr>
                </pic:pic>
              </a:graphicData>
            </a:graphic>
          </wp:inline>
        </w:drawing>
      </w:r>
    </w:p>
    <w:p w:rsidR="004B25CC" w:rsidRDefault="004B25CC" w:rsidP="004B25CC">
      <w:pPr>
        <w:rPr>
          <w:b/>
          <w:bCs/>
        </w:rPr>
      </w:pPr>
    </w:p>
    <w:p w:rsidR="004B25CC" w:rsidRDefault="004B25CC" w:rsidP="004B25CC">
      <w:pPr>
        <w:jc w:val="center"/>
        <w:rPr>
          <w:rFonts w:ascii="Times New Roman" w:hAnsi="Times New Roman"/>
          <w:b/>
          <w:bCs/>
          <w:sz w:val="24"/>
          <w:szCs w:val="24"/>
        </w:rPr>
      </w:pPr>
      <w:r>
        <w:rPr>
          <w:rFonts w:ascii="Times New Roman" w:hAnsi="Times New Roman"/>
          <w:b/>
          <w:bCs/>
          <w:sz w:val="24"/>
          <w:szCs w:val="24"/>
        </w:rPr>
        <w:t>OLEH:</w:t>
      </w:r>
    </w:p>
    <w:p w:rsidR="004B25CC" w:rsidRDefault="004B25CC" w:rsidP="004B25CC">
      <w:pPr>
        <w:jc w:val="center"/>
        <w:rPr>
          <w:rFonts w:ascii="Times New Roman" w:hAnsi="Times New Roman"/>
          <w:b/>
          <w:bCs/>
          <w:sz w:val="24"/>
          <w:szCs w:val="24"/>
        </w:rPr>
      </w:pPr>
      <w:r>
        <w:rPr>
          <w:rFonts w:ascii="Times New Roman" w:hAnsi="Times New Roman"/>
          <w:b/>
          <w:bCs/>
          <w:sz w:val="24"/>
          <w:szCs w:val="24"/>
        </w:rPr>
        <w:t>RIKA RAMAYANI</w:t>
      </w:r>
    </w:p>
    <w:p w:rsidR="004B25CC" w:rsidRDefault="004B25CC" w:rsidP="004B25CC">
      <w:pPr>
        <w:jc w:val="center"/>
        <w:rPr>
          <w:rFonts w:ascii="Times New Roman" w:hAnsi="Times New Roman"/>
          <w:b/>
          <w:bCs/>
          <w:sz w:val="24"/>
          <w:szCs w:val="24"/>
        </w:rPr>
      </w:pPr>
      <w:r>
        <w:rPr>
          <w:rFonts w:ascii="Times New Roman" w:hAnsi="Times New Roman"/>
          <w:b/>
          <w:bCs/>
          <w:sz w:val="24"/>
          <w:szCs w:val="24"/>
        </w:rPr>
        <w:t>I1B119017</w:t>
      </w:r>
    </w:p>
    <w:p w:rsidR="004B25CC" w:rsidRDefault="004B25CC" w:rsidP="004B25CC">
      <w:pPr>
        <w:rPr>
          <w:rFonts w:ascii="Times New Roman" w:hAnsi="Times New Roman"/>
          <w:b/>
          <w:bCs/>
          <w:sz w:val="24"/>
          <w:szCs w:val="24"/>
        </w:rPr>
      </w:pPr>
    </w:p>
    <w:p w:rsidR="004B25CC" w:rsidRDefault="004B25CC" w:rsidP="004B25CC">
      <w:pPr>
        <w:jc w:val="center"/>
        <w:rPr>
          <w:rFonts w:ascii="Times New Roman" w:hAnsi="Times New Roman"/>
          <w:b/>
          <w:bCs/>
          <w:sz w:val="24"/>
          <w:szCs w:val="24"/>
        </w:rPr>
      </w:pPr>
      <w:r>
        <w:rPr>
          <w:rFonts w:ascii="Times New Roman" w:hAnsi="Times New Roman"/>
          <w:b/>
          <w:bCs/>
          <w:sz w:val="24"/>
          <w:szCs w:val="24"/>
        </w:rPr>
        <w:t>PROGRAM STUDI SASTRA INDONESIA</w:t>
      </w:r>
    </w:p>
    <w:p w:rsidR="004B25CC" w:rsidRDefault="004B25CC" w:rsidP="004B25CC">
      <w:pPr>
        <w:jc w:val="center"/>
        <w:rPr>
          <w:rFonts w:ascii="Times New Roman" w:hAnsi="Times New Roman"/>
          <w:b/>
          <w:bCs/>
          <w:sz w:val="24"/>
          <w:szCs w:val="24"/>
        </w:rPr>
      </w:pPr>
      <w:r>
        <w:rPr>
          <w:rFonts w:ascii="Times New Roman" w:hAnsi="Times New Roman"/>
          <w:b/>
          <w:bCs/>
          <w:sz w:val="24"/>
          <w:szCs w:val="24"/>
        </w:rPr>
        <w:t>JURUSAN SEJARAH SENI DAN ARKEOLOGI</w:t>
      </w:r>
    </w:p>
    <w:p w:rsidR="004B25CC" w:rsidRDefault="004B25CC" w:rsidP="004B25CC">
      <w:pPr>
        <w:jc w:val="center"/>
        <w:rPr>
          <w:rFonts w:ascii="Times New Roman" w:hAnsi="Times New Roman"/>
          <w:b/>
          <w:bCs/>
          <w:sz w:val="24"/>
          <w:szCs w:val="24"/>
        </w:rPr>
      </w:pPr>
      <w:r>
        <w:rPr>
          <w:rFonts w:ascii="Times New Roman" w:hAnsi="Times New Roman"/>
          <w:b/>
          <w:bCs/>
          <w:sz w:val="24"/>
          <w:szCs w:val="24"/>
        </w:rPr>
        <w:t>FAKULTAS KEGURUAN DAN ILMU PENDIDIKAN</w:t>
      </w:r>
    </w:p>
    <w:p w:rsidR="004B25CC" w:rsidRDefault="004B25CC" w:rsidP="004B25CC">
      <w:pPr>
        <w:jc w:val="center"/>
        <w:rPr>
          <w:rFonts w:ascii="Times New Roman" w:hAnsi="Times New Roman"/>
          <w:b/>
          <w:bCs/>
          <w:sz w:val="24"/>
          <w:szCs w:val="24"/>
        </w:rPr>
      </w:pPr>
      <w:r>
        <w:rPr>
          <w:rFonts w:ascii="Times New Roman" w:hAnsi="Times New Roman"/>
          <w:b/>
          <w:bCs/>
          <w:sz w:val="24"/>
          <w:szCs w:val="24"/>
        </w:rPr>
        <w:t>UNIVERSITAS JAMBI</w:t>
      </w:r>
    </w:p>
    <w:p w:rsidR="004B25CC" w:rsidRDefault="004B25CC" w:rsidP="004B25CC">
      <w:pPr>
        <w:jc w:val="center"/>
        <w:rPr>
          <w:rFonts w:ascii="Times New Roman" w:hAnsi="Times New Roman"/>
          <w:b/>
          <w:bCs/>
          <w:sz w:val="24"/>
          <w:szCs w:val="24"/>
        </w:rPr>
      </w:pPr>
      <w:r>
        <w:rPr>
          <w:rFonts w:ascii="Times New Roman" w:hAnsi="Times New Roman"/>
          <w:b/>
          <w:bCs/>
          <w:sz w:val="24"/>
          <w:szCs w:val="24"/>
        </w:rPr>
        <w:t>2025</w:t>
      </w:r>
    </w:p>
    <w:p w:rsidR="00101E08" w:rsidRDefault="00101E08">
      <w:pPr>
        <w:jc w:val="center"/>
        <w:rPr>
          <w:rFonts w:ascii="Times New Roman" w:hAnsi="Times New Roman"/>
          <w:b/>
          <w:bCs/>
          <w:sz w:val="24"/>
          <w:szCs w:val="24"/>
        </w:rPr>
      </w:pPr>
    </w:p>
    <w:p w:rsidR="00101E08" w:rsidRDefault="00101E08">
      <w:pPr>
        <w:jc w:val="center"/>
        <w:rPr>
          <w:rFonts w:ascii="Times New Roman" w:hAnsi="Times New Roman"/>
          <w:b/>
          <w:bCs/>
          <w:sz w:val="24"/>
          <w:szCs w:val="24"/>
        </w:rPr>
      </w:pPr>
      <w:r>
        <w:rPr>
          <w:rFonts w:ascii="Times New Roman" w:hAnsi="Times New Roman"/>
          <w:b/>
          <w:bCs/>
          <w:sz w:val="24"/>
          <w:szCs w:val="24"/>
        </w:rPr>
        <w:t>MOTTO</w:t>
      </w:r>
      <w:r w:rsidR="004B25CC">
        <w:rPr>
          <w:rFonts w:ascii="Times New Roman" w:hAnsi="Times New Roman"/>
          <w:b/>
          <w:bCs/>
          <w:sz w:val="24"/>
          <w:szCs w:val="24"/>
        </w:rPr>
        <w:t xml:space="preserve"> DAN PERSEMBAHAN</w:t>
      </w:r>
    </w:p>
    <w:p w:rsidR="00101E08" w:rsidRDefault="004918BB" w:rsidP="00101E08">
      <w:pPr>
        <w:jc w:val="center"/>
        <w:rPr>
          <w:rFonts w:ascii="Times New Roman" w:hAnsi="Times New Roman"/>
          <w:bCs/>
          <w:sz w:val="24"/>
          <w:szCs w:val="24"/>
        </w:rPr>
      </w:pPr>
      <w:proofErr w:type="gramStart"/>
      <w:r>
        <w:rPr>
          <w:rFonts w:ascii="Times New Roman" w:hAnsi="Times New Roman"/>
          <w:bCs/>
          <w:sz w:val="24"/>
          <w:szCs w:val="24"/>
        </w:rPr>
        <w:t>“Allah tidak mengatakan hidup ini mudah.</w:t>
      </w:r>
      <w:proofErr w:type="gramEnd"/>
      <w:r>
        <w:rPr>
          <w:rFonts w:ascii="Times New Roman" w:hAnsi="Times New Roman"/>
          <w:bCs/>
          <w:sz w:val="24"/>
          <w:szCs w:val="24"/>
        </w:rPr>
        <w:t xml:space="preserve"> Tetapi Allah berjanji, bahwa sesungguhnya bersama kesulitan ada kemudahan</w:t>
      </w:r>
      <w:r w:rsidR="00101E08">
        <w:rPr>
          <w:rFonts w:ascii="Times New Roman" w:hAnsi="Times New Roman"/>
          <w:bCs/>
          <w:sz w:val="24"/>
          <w:szCs w:val="24"/>
        </w:rPr>
        <w:t>”</w:t>
      </w:r>
    </w:p>
    <w:p w:rsidR="00101E08" w:rsidRDefault="004918BB" w:rsidP="00101E08">
      <w:pPr>
        <w:jc w:val="center"/>
        <w:rPr>
          <w:rFonts w:ascii="Times New Roman" w:hAnsi="Times New Roman"/>
          <w:bCs/>
          <w:sz w:val="24"/>
          <w:szCs w:val="24"/>
        </w:rPr>
      </w:pPr>
      <w:r>
        <w:rPr>
          <w:rFonts w:ascii="Times New Roman" w:hAnsi="Times New Roman"/>
          <w:bCs/>
          <w:sz w:val="24"/>
          <w:szCs w:val="24"/>
        </w:rPr>
        <w:t>(Q</w:t>
      </w:r>
      <w:r w:rsidR="00101E08">
        <w:rPr>
          <w:rFonts w:ascii="Times New Roman" w:hAnsi="Times New Roman"/>
          <w:bCs/>
          <w:sz w:val="24"/>
          <w:szCs w:val="24"/>
        </w:rPr>
        <w:t>S</w:t>
      </w:r>
      <w:r>
        <w:rPr>
          <w:rFonts w:ascii="Times New Roman" w:hAnsi="Times New Roman"/>
          <w:bCs/>
          <w:sz w:val="24"/>
          <w:szCs w:val="24"/>
        </w:rPr>
        <w:t>.</w:t>
      </w:r>
      <w:r w:rsidR="00101E08">
        <w:rPr>
          <w:rFonts w:ascii="Times New Roman" w:hAnsi="Times New Roman"/>
          <w:bCs/>
          <w:sz w:val="24"/>
          <w:szCs w:val="24"/>
        </w:rPr>
        <w:t xml:space="preserve"> Al-Insyirah</w:t>
      </w:r>
      <w:proofErr w:type="gramStart"/>
      <w:r w:rsidR="00101E08">
        <w:rPr>
          <w:rFonts w:ascii="Times New Roman" w:hAnsi="Times New Roman"/>
          <w:bCs/>
          <w:sz w:val="24"/>
          <w:szCs w:val="24"/>
        </w:rPr>
        <w:t>:5</w:t>
      </w:r>
      <w:proofErr w:type="gramEnd"/>
      <w:r>
        <w:rPr>
          <w:rFonts w:ascii="Times New Roman" w:hAnsi="Times New Roman"/>
          <w:bCs/>
          <w:sz w:val="24"/>
          <w:szCs w:val="24"/>
        </w:rPr>
        <w:t>-6</w:t>
      </w:r>
      <w:r w:rsidR="00101E08">
        <w:rPr>
          <w:rFonts w:ascii="Times New Roman" w:hAnsi="Times New Roman"/>
          <w:bCs/>
          <w:sz w:val="24"/>
          <w:szCs w:val="24"/>
        </w:rPr>
        <w:t>)</w:t>
      </w:r>
    </w:p>
    <w:p w:rsidR="004B25CC" w:rsidRDefault="004B25CC" w:rsidP="00101E08">
      <w:pPr>
        <w:jc w:val="center"/>
        <w:rPr>
          <w:rFonts w:ascii="Times New Roman" w:hAnsi="Times New Roman"/>
          <w:bCs/>
          <w:sz w:val="24"/>
          <w:szCs w:val="24"/>
        </w:rPr>
      </w:pPr>
    </w:p>
    <w:p w:rsidR="00101E08" w:rsidRDefault="00101E08" w:rsidP="00101E08">
      <w:pPr>
        <w:jc w:val="center"/>
        <w:rPr>
          <w:rFonts w:ascii="Times New Roman" w:hAnsi="Times New Roman"/>
          <w:bCs/>
          <w:sz w:val="24"/>
          <w:szCs w:val="24"/>
        </w:rPr>
      </w:pPr>
      <w:proofErr w:type="gramStart"/>
      <w:r>
        <w:rPr>
          <w:rFonts w:ascii="Times New Roman" w:hAnsi="Times New Roman"/>
          <w:bCs/>
          <w:sz w:val="24"/>
          <w:szCs w:val="24"/>
        </w:rPr>
        <w:t>“Terlambat bukan berarti gagal, cepat bukan berarti hebat.</w:t>
      </w:r>
      <w:proofErr w:type="gramEnd"/>
      <w:r>
        <w:rPr>
          <w:rFonts w:ascii="Times New Roman" w:hAnsi="Times New Roman"/>
          <w:bCs/>
          <w:sz w:val="24"/>
          <w:szCs w:val="24"/>
        </w:rPr>
        <w:t xml:space="preserve"> Terlambat</w:t>
      </w:r>
      <w:r w:rsidR="004918BB">
        <w:rPr>
          <w:rFonts w:ascii="Times New Roman" w:hAnsi="Times New Roman"/>
          <w:bCs/>
          <w:sz w:val="24"/>
          <w:szCs w:val="24"/>
        </w:rPr>
        <w:t xml:space="preserve"> bukan</w:t>
      </w:r>
      <w:r>
        <w:rPr>
          <w:rFonts w:ascii="Times New Roman" w:hAnsi="Times New Roman"/>
          <w:bCs/>
          <w:sz w:val="24"/>
          <w:szCs w:val="24"/>
        </w:rPr>
        <w:t xml:space="preserve"> alasan untuk menyerah, setiap orang memiliki proses yang berbeda.</w:t>
      </w:r>
    </w:p>
    <w:p w:rsidR="004B25CC" w:rsidRPr="004B25CC" w:rsidRDefault="00101E08" w:rsidP="004B25CC">
      <w:pPr>
        <w:jc w:val="center"/>
        <w:rPr>
          <w:rFonts w:ascii="Times New Roman" w:hAnsi="Times New Roman"/>
          <w:bCs/>
          <w:sz w:val="24"/>
          <w:szCs w:val="24"/>
        </w:rPr>
      </w:pPr>
      <w:r w:rsidRPr="00101E08">
        <w:rPr>
          <w:rFonts w:ascii="Times New Roman" w:hAnsi="Times New Roman"/>
          <w:bCs/>
          <w:i/>
          <w:sz w:val="24"/>
          <w:szCs w:val="24"/>
        </w:rPr>
        <w:t>PERCAYA PROSES</w:t>
      </w:r>
      <w:r>
        <w:rPr>
          <w:rFonts w:ascii="Times New Roman" w:hAnsi="Times New Roman"/>
          <w:bCs/>
          <w:i/>
          <w:sz w:val="24"/>
          <w:szCs w:val="24"/>
        </w:rPr>
        <w:t xml:space="preserve"> </w:t>
      </w:r>
      <w:r w:rsidRPr="00101E08">
        <w:rPr>
          <w:rFonts w:ascii="Times New Roman" w:hAnsi="Times New Roman"/>
          <w:bCs/>
          <w:sz w:val="24"/>
          <w:szCs w:val="24"/>
        </w:rPr>
        <w:t>itu yang paling penting</w:t>
      </w:r>
      <w:r>
        <w:rPr>
          <w:rFonts w:ascii="Times New Roman" w:hAnsi="Times New Roman"/>
          <w:bCs/>
          <w:sz w:val="24"/>
          <w:szCs w:val="24"/>
        </w:rPr>
        <w:t xml:space="preserve"> karena Allah telah mempersiapkan hal baik dibalik kata proses yang </w:t>
      </w:r>
      <w:r w:rsidR="004918BB">
        <w:rPr>
          <w:rFonts w:ascii="Times New Roman" w:hAnsi="Times New Roman"/>
          <w:bCs/>
          <w:sz w:val="24"/>
          <w:szCs w:val="24"/>
        </w:rPr>
        <w:t>kamu anggap rumit”</w:t>
      </w:r>
      <w:r w:rsidR="004B25CC">
        <w:rPr>
          <w:rFonts w:ascii="Times New Roman" w:hAnsi="Times New Roman"/>
          <w:bCs/>
          <w:sz w:val="24"/>
          <w:szCs w:val="24"/>
        </w:rPr>
        <w:t>.</w:t>
      </w:r>
    </w:p>
    <w:p w:rsidR="00101E08" w:rsidRDefault="004918BB">
      <w:pPr>
        <w:jc w:val="center"/>
        <w:rPr>
          <w:rFonts w:ascii="Times New Roman" w:hAnsi="Times New Roman"/>
          <w:bCs/>
          <w:sz w:val="24"/>
          <w:szCs w:val="24"/>
        </w:rPr>
      </w:pPr>
      <w:r>
        <w:rPr>
          <w:rFonts w:ascii="Times New Roman" w:hAnsi="Times New Roman"/>
          <w:bCs/>
          <w:sz w:val="24"/>
          <w:szCs w:val="24"/>
        </w:rPr>
        <w:t>“Allah tidak membebani seseorang melainkan sesuai dengan kesanggupannya”</w:t>
      </w:r>
    </w:p>
    <w:p w:rsidR="004918BB" w:rsidRPr="004918BB" w:rsidRDefault="004918BB">
      <w:pPr>
        <w:jc w:val="center"/>
        <w:rPr>
          <w:rFonts w:ascii="Times New Roman" w:hAnsi="Times New Roman"/>
          <w:bCs/>
          <w:sz w:val="24"/>
          <w:szCs w:val="24"/>
        </w:rPr>
      </w:pPr>
      <w:r>
        <w:rPr>
          <w:rFonts w:ascii="Times New Roman" w:hAnsi="Times New Roman"/>
          <w:bCs/>
          <w:sz w:val="24"/>
          <w:szCs w:val="24"/>
        </w:rPr>
        <w:t>(QS. Al-Baqarah</w:t>
      </w:r>
      <w:proofErr w:type="gramStart"/>
      <w:r>
        <w:rPr>
          <w:rFonts w:ascii="Times New Roman" w:hAnsi="Times New Roman"/>
          <w:bCs/>
          <w:sz w:val="24"/>
          <w:szCs w:val="24"/>
        </w:rPr>
        <w:t>:286</w:t>
      </w:r>
      <w:proofErr w:type="gramEnd"/>
      <w:r>
        <w:rPr>
          <w:rFonts w:ascii="Times New Roman" w:hAnsi="Times New Roman"/>
          <w:bCs/>
          <w:sz w:val="24"/>
          <w:szCs w:val="24"/>
        </w:rPr>
        <w:t>)</w:t>
      </w:r>
    </w:p>
    <w:p w:rsidR="004B25CC" w:rsidRDefault="004B25CC" w:rsidP="00BC52EB">
      <w:pPr>
        <w:rPr>
          <w:rFonts w:ascii="Times New Roman" w:hAnsi="Times New Roman"/>
          <w:b/>
          <w:bCs/>
          <w:sz w:val="24"/>
          <w:szCs w:val="24"/>
        </w:rPr>
      </w:pPr>
    </w:p>
    <w:p w:rsidR="00BC52EB" w:rsidRDefault="00BC52EB" w:rsidP="00BC52EB">
      <w:pPr>
        <w:rPr>
          <w:rFonts w:ascii="Times New Roman" w:hAnsi="Times New Roman"/>
          <w:b/>
          <w:bCs/>
          <w:sz w:val="24"/>
          <w:szCs w:val="24"/>
        </w:rPr>
      </w:pPr>
    </w:p>
    <w:p w:rsidR="004B25CC" w:rsidRDefault="004B25CC">
      <w:pPr>
        <w:pBdr>
          <w:top w:val="thinThickThinMediumGap" w:sz="18" w:space="1" w:color="auto"/>
          <w:bottom w:val="thinThickThinMediumGap" w:sz="18" w:space="1" w:color="auto"/>
        </w:pBdr>
        <w:jc w:val="center"/>
        <w:rPr>
          <w:rFonts w:ascii="Times New Roman" w:hAnsi="Times New Roman"/>
          <w:bCs/>
          <w:sz w:val="24"/>
          <w:szCs w:val="24"/>
        </w:rPr>
      </w:pPr>
      <w:r>
        <w:rPr>
          <w:rFonts w:ascii="Times New Roman" w:hAnsi="Times New Roman"/>
          <w:bCs/>
          <w:sz w:val="24"/>
          <w:szCs w:val="24"/>
        </w:rPr>
        <w:t>Skripsi ini saya persemba</w:t>
      </w:r>
      <w:r w:rsidR="00BC52EB">
        <w:rPr>
          <w:rFonts w:ascii="Times New Roman" w:hAnsi="Times New Roman"/>
          <w:bCs/>
          <w:sz w:val="24"/>
          <w:szCs w:val="24"/>
        </w:rPr>
        <w:t>hkan untuk</w:t>
      </w:r>
      <w:r>
        <w:rPr>
          <w:rFonts w:ascii="Times New Roman" w:hAnsi="Times New Roman"/>
          <w:bCs/>
          <w:sz w:val="24"/>
          <w:szCs w:val="24"/>
        </w:rPr>
        <w:t xml:space="preserve"> Ibu</w:t>
      </w:r>
      <w:proofErr w:type="gramStart"/>
      <w:r>
        <w:rPr>
          <w:rFonts w:ascii="Times New Roman" w:hAnsi="Times New Roman"/>
          <w:bCs/>
          <w:sz w:val="24"/>
          <w:szCs w:val="24"/>
        </w:rPr>
        <w:t>,Ayah</w:t>
      </w:r>
      <w:r w:rsidR="00BC52EB">
        <w:rPr>
          <w:rFonts w:ascii="Times New Roman" w:hAnsi="Times New Roman"/>
          <w:bCs/>
          <w:sz w:val="24"/>
          <w:szCs w:val="24"/>
        </w:rPr>
        <w:t>,sahabat</w:t>
      </w:r>
      <w:proofErr w:type="gramEnd"/>
      <w:r w:rsidR="00BC52EB">
        <w:rPr>
          <w:rFonts w:ascii="Times New Roman" w:hAnsi="Times New Roman"/>
          <w:bCs/>
          <w:sz w:val="24"/>
          <w:szCs w:val="24"/>
        </w:rPr>
        <w:t xml:space="preserve"> saya serta orang-orang yang menjadi bagian dalam setiap langkah saya pada saat menyelesaikan skripsi ini. </w:t>
      </w:r>
      <w:proofErr w:type="gramStart"/>
      <w:r w:rsidR="00BC52EB">
        <w:rPr>
          <w:rFonts w:ascii="Times New Roman" w:hAnsi="Times New Roman"/>
          <w:bCs/>
          <w:sz w:val="24"/>
          <w:szCs w:val="24"/>
        </w:rPr>
        <w:t>Terima kasih atas dukungan serta bantuan dari teman-teman serta sahabat saya dan dosen yang sangat berarti untuk langkah saya kedepannya dalam mewujudkan harapan dan cita-cita saya.</w:t>
      </w:r>
      <w:proofErr w:type="gramEnd"/>
    </w:p>
    <w:p w:rsidR="00BC52EB" w:rsidRPr="004B25CC" w:rsidRDefault="00BC52EB">
      <w:pPr>
        <w:jc w:val="center"/>
        <w:rPr>
          <w:rFonts w:ascii="Times New Roman" w:hAnsi="Times New Roman"/>
          <w:bCs/>
          <w:sz w:val="24"/>
          <w:szCs w:val="24"/>
        </w:rPr>
      </w:pPr>
    </w:p>
    <w:p w:rsidR="00101E08" w:rsidRDefault="00101E08">
      <w:pPr>
        <w:jc w:val="center"/>
        <w:rPr>
          <w:rFonts w:ascii="Times New Roman" w:hAnsi="Times New Roman"/>
          <w:b/>
          <w:bCs/>
          <w:sz w:val="24"/>
          <w:szCs w:val="24"/>
        </w:rPr>
      </w:pPr>
    </w:p>
    <w:p w:rsidR="00101E08" w:rsidRDefault="00101E08">
      <w:pPr>
        <w:jc w:val="center"/>
        <w:rPr>
          <w:rFonts w:ascii="Times New Roman" w:hAnsi="Times New Roman"/>
          <w:b/>
          <w:bCs/>
          <w:sz w:val="24"/>
          <w:szCs w:val="24"/>
        </w:rPr>
      </w:pPr>
    </w:p>
    <w:p w:rsidR="00101E08" w:rsidRDefault="00101E08">
      <w:pPr>
        <w:jc w:val="center"/>
        <w:rPr>
          <w:rFonts w:ascii="Times New Roman" w:hAnsi="Times New Roman"/>
          <w:b/>
          <w:bCs/>
          <w:sz w:val="24"/>
          <w:szCs w:val="24"/>
        </w:rPr>
      </w:pPr>
    </w:p>
    <w:p w:rsidR="00101E08" w:rsidRDefault="00101E08">
      <w:pPr>
        <w:jc w:val="center"/>
        <w:rPr>
          <w:rFonts w:ascii="Times New Roman" w:hAnsi="Times New Roman"/>
          <w:b/>
          <w:bCs/>
          <w:sz w:val="24"/>
          <w:szCs w:val="24"/>
        </w:rPr>
      </w:pPr>
    </w:p>
    <w:p w:rsidR="004918BB" w:rsidRDefault="004918BB">
      <w:pPr>
        <w:jc w:val="center"/>
        <w:rPr>
          <w:rFonts w:ascii="Times New Roman" w:hAnsi="Times New Roman"/>
          <w:b/>
          <w:bCs/>
          <w:sz w:val="24"/>
          <w:szCs w:val="24"/>
        </w:rPr>
      </w:pPr>
    </w:p>
    <w:p w:rsidR="004918BB" w:rsidRDefault="004918BB">
      <w:pPr>
        <w:jc w:val="center"/>
        <w:rPr>
          <w:rFonts w:ascii="Times New Roman" w:hAnsi="Times New Roman"/>
          <w:b/>
          <w:bCs/>
          <w:sz w:val="24"/>
          <w:szCs w:val="24"/>
        </w:rPr>
      </w:pPr>
    </w:p>
    <w:p w:rsidR="004918BB" w:rsidRDefault="004918BB">
      <w:pPr>
        <w:jc w:val="center"/>
        <w:rPr>
          <w:rFonts w:ascii="Times New Roman" w:hAnsi="Times New Roman"/>
          <w:b/>
          <w:bCs/>
          <w:sz w:val="24"/>
          <w:szCs w:val="24"/>
        </w:rPr>
      </w:pPr>
    </w:p>
    <w:p w:rsidR="004918BB" w:rsidRDefault="004918BB">
      <w:pPr>
        <w:jc w:val="center"/>
        <w:rPr>
          <w:rFonts w:ascii="Times New Roman" w:hAnsi="Times New Roman"/>
          <w:b/>
          <w:bCs/>
          <w:sz w:val="24"/>
          <w:szCs w:val="24"/>
        </w:rPr>
      </w:pPr>
    </w:p>
    <w:p w:rsidR="004918BB" w:rsidRDefault="00811439">
      <w:pPr>
        <w:jc w:val="center"/>
        <w:rPr>
          <w:rFonts w:ascii="Times New Roman" w:hAnsi="Times New Roman"/>
          <w:b/>
          <w:bCs/>
          <w:sz w:val="24"/>
          <w:szCs w:val="24"/>
        </w:rPr>
      </w:pPr>
      <w:r>
        <w:rPr>
          <w:rFonts w:ascii="Times New Roman" w:hAnsi="Times New Roman"/>
          <w:b/>
          <w:bCs/>
          <w:sz w:val="24"/>
          <w:szCs w:val="24"/>
        </w:rPr>
        <w:lastRenderedPageBreak/>
        <w:t>ABSTRAK</w:t>
      </w:r>
    </w:p>
    <w:p w:rsidR="004918BB" w:rsidRDefault="004918BB">
      <w:pPr>
        <w:jc w:val="center"/>
        <w:rPr>
          <w:rFonts w:ascii="Times New Roman" w:hAnsi="Times New Roman"/>
          <w:b/>
          <w:bCs/>
          <w:sz w:val="24"/>
          <w:szCs w:val="24"/>
        </w:rPr>
      </w:pPr>
    </w:p>
    <w:p w:rsidR="00FD03F0" w:rsidRDefault="00811439" w:rsidP="00811439">
      <w:pPr>
        <w:tabs>
          <w:tab w:val="left" w:pos="90"/>
        </w:tabs>
        <w:rPr>
          <w:rFonts w:ascii="Times New Roman" w:hAnsi="Times New Roman"/>
          <w:bCs/>
          <w:i/>
          <w:sz w:val="24"/>
          <w:szCs w:val="24"/>
        </w:rPr>
      </w:pPr>
      <w:r>
        <w:rPr>
          <w:rFonts w:ascii="Times New Roman" w:hAnsi="Times New Roman"/>
          <w:bCs/>
          <w:sz w:val="24"/>
          <w:szCs w:val="24"/>
        </w:rPr>
        <w:t>Ramayani</w:t>
      </w:r>
      <w:proofErr w:type="gramStart"/>
      <w:r>
        <w:rPr>
          <w:rFonts w:ascii="Times New Roman" w:hAnsi="Times New Roman"/>
          <w:bCs/>
          <w:sz w:val="24"/>
          <w:szCs w:val="24"/>
        </w:rPr>
        <w:t xml:space="preserve">, </w:t>
      </w:r>
      <w:r w:rsidR="00FD03F0">
        <w:rPr>
          <w:rFonts w:ascii="Times New Roman" w:hAnsi="Times New Roman"/>
          <w:bCs/>
          <w:sz w:val="24"/>
          <w:szCs w:val="24"/>
        </w:rPr>
        <w:t xml:space="preserve"> </w:t>
      </w:r>
      <w:r>
        <w:rPr>
          <w:rFonts w:ascii="Times New Roman" w:hAnsi="Times New Roman"/>
          <w:bCs/>
          <w:sz w:val="24"/>
          <w:szCs w:val="24"/>
        </w:rPr>
        <w:t>Rika</w:t>
      </w:r>
      <w:proofErr w:type="gramEnd"/>
      <w:r>
        <w:rPr>
          <w:rFonts w:ascii="Times New Roman" w:hAnsi="Times New Roman"/>
          <w:bCs/>
          <w:sz w:val="24"/>
          <w:szCs w:val="24"/>
        </w:rPr>
        <w:t xml:space="preserve"> 2025. </w:t>
      </w:r>
      <w:r>
        <w:rPr>
          <w:rFonts w:ascii="Times New Roman" w:hAnsi="Times New Roman"/>
          <w:bCs/>
          <w:i/>
          <w:sz w:val="24"/>
          <w:szCs w:val="24"/>
        </w:rPr>
        <w:t>Kekerabatan Bahasa Minangkabau Isole</w:t>
      </w:r>
      <w:r w:rsidR="00FD03F0">
        <w:rPr>
          <w:rFonts w:ascii="Times New Roman" w:hAnsi="Times New Roman"/>
          <w:bCs/>
          <w:i/>
          <w:sz w:val="24"/>
          <w:szCs w:val="24"/>
        </w:rPr>
        <w:t>k Pesisir Selatan Kabupaten</w:t>
      </w:r>
    </w:p>
    <w:p w:rsidR="00FD03F0" w:rsidRDefault="00FD03F0" w:rsidP="00811439">
      <w:pPr>
        <w:tabs>
          <w:tab w:val="left" w:pos="90"/>
        </w:tabs>
        <w:rPr>
          <w:rFonts w:ascii="Times New Roman" w:hAnsi="Times New Roman"/>
          <w:bCs/>
          <w:sz w:val="24"/>
          <w:szCs w:val="24"/>
        </w:rPr>
      </w:pPr>
      <w:r>
        <w:rPr>
          <w:rFonts w:ascii="Times New Roman" w:hAnsi="Times New Roman"/>
          <w:bCs/>
          <w:i/>
          <w:sz w:val="24"/>
          <w:szCs w:val="24"/>
        </w:rPr>
        <w:t xml:space="preserve">                </w:t>
      </w:r>
      <w:r w:rsidR="00811439">
        <w:rPr>
          <w:rFonts w:ascii="Times New Roman" w:hAnsi="Times New Roman"/>
          <w:bCs/>
          <w:i/>
          <w:sz w:val="24"/>
          <w:szCs w:val="24"/>
        </w:rPr>
        <w:t xml:space="preserve">   Kambang dan Bahasa Bengkulu Isolek Kepahiang Kabupaten Taba Sating:</w:t>
      </w:r>
      <w:r w:rsidR="00811439">
        <w:rPr>
          <w:rFonts w:ascii="Times New Roman" w:hAnsi="Times New Roman"/>
          <w:bCs/>
          <w:sz w:val="24"/>
          <w:szCs w:val="24"/>
        </w:rPr>
        <w:t xml:space="preserve"> </w:t>
      </w:r>
    </w:p>
    <w:p w:rsidR="00FD03F0" w:rsidRDefault="00FD03F0" w:rsidP="00811439">
      <w:pPr>
        <w:tabs>
          <w:tab w:val="left" w:pos="90"/>
        </w:tabs>
        <w:rPr>
          <w:rFonts w:ascii="Times New Roman" w:hAnsi="Times New Roman"/>
          <w:bCs/>
          <w:sz w:val="24"/>
          <w:szCs w:val="24"/>
        </w:rPr>
      </w:pPr>
      <w:r>
        <w:rPr>
          <w:rFonts w:ascii="Times New Roman" w:hAnsi="Times New Roman"/>
          <w:bCs/>
          <w:sz w:val="24"/>
          <w:szCs w:val="24"/>
        </w:rPr>
        <w:t xml:space="preserve">                   </w:t>
      </w:r>
      <w:r w:rsidR="00811439">
        <w:rPr>
          <w:rFonts w:ascii="Times New Roman" w:hAnsi="Times New Roman"/>
          <w:bCs/>
          <w:sz w:val="24"/>
          <w:szCs w:val="24"/>
        </w:rPr>
        <w:t>Skripsi, Jurusan Sejarah</w:t>
      </w:r>
      <w:r>
        <w:rPr>
          <w:rFonts w:ascii="Times New Roman" w:hAnsi="Times New Roman"/>
          <w:bCs/>
          <w:sz w:val="24"/>
          <w:szCs w:val="24"/>
        </w:rPr>
        <w:t xml:space="preserve">, Seni, dan Arkeologi, FKIP Universitas Jambi,  </w:t>
      </w:r>
    </w:p>
    <w:p w:rsidR="004918BB" w:rsidRDefault="00FD03F0" w:rsidP="00811439">
      <w:pPr>
        <w:tabs>
          <w:tab w:val="left" w:pos="90"/>
        </w:tabs>
        <w:rPr>
          <w:rFonts w:ascii="Times New Roman" w:hAnsi="Times New Roman"/>
          <w:bCs/>
          <w:sz w:val="24"/>
          <w:szCs w:val="24"/>
        </w:rPr>
      </w:pPr>
      <w:r>
        <w:rPr>
          <w:rFonts w:ascii="Times New Roman" w:hAnsi="Times New Roman"/>
          <w:bCs/>
          <w:sz w:val="24"/>
          <w:szCs w:val="24"/>
        </w:rPr>
        <w:t xml:space="preserve">                   </w:t>
      </w:r>
      <w:proofErr w:type="gramStart"/>
      <w:r>
        <w:rPr>
          <w:rFonts w:ascii="Times New Roman" w:hAnsi="Times New Roman"/>
          <w:bCs/>
          <w:sz w:val="24"/>
          <w:szCs w:val="24"/>
        </w:rPr>
        <w:t>Pembimbing :</w:t>
      </w:r>
      <w:proofErr w:type="gramEnd"/>
      <w:r>
        <w:rPr>
          <w:rFonts w:ascii="Times New Roman" w:hAnsi="Times New Roman"/>
          <w:bCs/>
          <w:sz w:val="24"/>
          <w:szCs w:val="24"/>
        </w:rPr>
        <w:t xml:space="preserve"> (1) Dr.Drs. Ade Kusmana, M.Hum.  (2) Rengky Afria</w:t>
      </w:r>
      <w:proofErr w:type="gramStart"/>
      <w:r>
        <w:rPr>
          <w:rFonts w:ascii="Times New Roman" w:hAnsi="Times New Roman"/>
          <w:bCs/>
          <w:sz w:val="24"/>
          <w:szCs w:val="24"/>
        </w:rPr>
        <w:t>,S.Pd</w:t>
      </w:r>
      <w:proofErr w:type="gramEnd"/>
      <w:r>
        <w:rPr>
          <w:rFonts w:ascii="Times New Roman" w:hAnsi="Times New Roman"/>
          <w:bCs/>
          <w:sz w:val="24"/>
          <w:szCs w:val="24"/>
        </w:rPr>
        <w:t>.,M.Hum.</w:t>
      </w:r>
    </w:p>
    <w:p w:rsidR="000E6842" w:rsidRDefault="000E6842" w:rsidP="00811439">
      <w:pPr>
        <w:tabs>
          <w:tab w:val="left" w:pos="90"/>
        </w:tabs>
        <w:rPr>
          <w:rFonts w:ascii="Times New Roman" w:hAnsi="Times New Roman"/>
          <w:bCs/>
          <w:sz w:val="24"/>
          <w:szCs w:val="24"/>
        </w:rPr>
      </w:pPr>
    </w:p>
    <w:p w:rsidR="00FD03F0" w:rsidRDefault="00FD03F0" w:rsidP="00DA0061">
      <w:pPr>
        <w:tabs>
          <w:tab w:val="left" w:pos="90"/>
        </w:tabs>
        <w:jc w:val="both"/>
        <w:rPr>
          <w:rFonts w:ascii="Times New Roman" w:hAnsi="Times New Roman"/>
          <w:bCs/>
          <w:sz w:val="24"/>
          <w:szCs w:val="24"/>
        </w:rPr>
      </w:pPr>
      <w:r>
        <w:rPr>
          <w:rFonts w:ascii="Times New Roman" w:hAnsi="Times New Roman"/>
          <w:bCs/>
          <w:sz w:val="24"/>
          <w:szCs w:val="24"/>
        </w:rPr>
        <w:t xml:space="preserve">                  </w:t>
      </w:r>
      <w:proofErr w:type="gramStart"/>
      <w:r>
        <w:rPr>
          <w:rFonts w:ascii="Times New Roman" w:hAnsi="Times New Roman"/>
          <w:bCs/>
          <w:sz w:val="24"/>
          <w:szCs w:val="24"/>
        </w:rPr>
        <w:t>Tujuan dari penelitian ini adalah untuk mendes</w:t>
      </w:r>
      <w:r w:rsidR="00AF4514">
        <w:rPr>
          <w:rFonts w:ascii="Times New Roman" w:hAnsi="Times New Roman"/>
          <w:bCs/>
          <w:sz w:val="24"/>
          <w:szCs w:val="24"/>
        </w:rPr>
        <w:t>kripsikan kekerabatan Bahasa Minangkabau isolek Pesisir Selatan Kabupaten Kambang dan Bahasa Bengkulu Isolek Kepahiang Kabupaten Taba Sating.</w:t>
      </w:r>
      <w:proofErr w:type="gramEnd"/>
      <w:r w:rsidR="00AF4514">
        <w:rPr>
          <w:rFonts w:ascii="Times New Roman" w:hAnsi="Times New Roman"/>
          <w:bCs/>
          <w:sz w:val="24"/>
          <w:szCs w:val="24"/>
        </w:rPr>
        <w:t xml:space="preserve"> </w:t>
      </w:r>
      <w:proofErr w:type="gramStart"/>
      <w:r w:rsidR="00AF4514">
        <w:rPr>
          <w:rFonts w:ascii="Times New Roman" w:hAnsi="Times New Roman"/>
          <w:bCs/>
          <w:sz w:val="24"/>
          <w:szCs w:val="24"/>
        </w:rPr>
        <w:t>Metode penelitian ini menggunakan metode komperatif dengan menggunakan pendekatan kualitatif dan kuantitatif.</w:t>
      </w:r>
      <w:proofErr w:type="gramEnd"/>
      <w:r w:rsidR="00AF4514">
        <w:rPr>
          <w:rFonts w:ascii="Times New Roman" w:hAnsi="Times New Roman"/>
          <w:bCs/>
          <w:sz w:val="24"/>
          <w:szCs w:val="24"/>
        </w:rPr>
        <w:t xml:space="preserve"> </w:t>
      </w:r>
      <w:proofErr w:type="gramStart"/>
      <w:r w:rsidR="00AF4514">
        <w:rPr>
          <w:rFonts w:ascii="Times New Roman" w:hAnsi="Times New Roman"/>
          <w:bCs/>
          <w:sz w:val="24"/>
          <w:szCs w:val="24"/>
        </w:rPr>
        <w:t>Data yang digunakan dalam penelitian ini berdasarkan data lisan dari 268 kosakata.</w:t>
      </w:r>
      <w:proofErr w:type="gramEnd"/>
      <w:r w:rsidR="00AF4514">
        <w:rPr>
          <w:rFonts w:ascii="Times New Roman" w:hAnsi="Times New Roman"/>
          <w:bCs/>
          <w:sz w:val="24"/>
          <w:szCs w:val="24"/>
        </w:rPr>
        <w:t xml:space="preserve"> </w:t>
      </w:r>
      <w:proofErr w:type="gramStart"/>
      <w:r w:rsidR="00AF4514">
        <w:rPr>
          <w:rFonts w:ascii="Times New Roman" w:hAnsi="Times New Roman"/>
          <w:bCs/>
          <w:sz w:val="24"/>
          <w:szCs w:val="24"/>
        </w:rPr>
        <w:t>Teknik pengumpulan data yang digunakan dalam penelitian ini adalah observasi, wawancara, dan menyimak.</w:t>
      </w:r>
      <w:proofErr w:type="gramEnd"/>
      <w:r w:rsidR="00AF4514">
        <w:rPr>
          <w:rFonts w:ascii="Times New Roman" w:hAnsi="Times New Roman"/>
          <w:bCs/>
          <w:sz w:val="24"/>
          <w:szCs w:val="24"/>
        </w:rPr>
        <w:t xml:space="preserve"> Selanjutnya informasi yang diperoleh dianalisis dengan menggunakan metode komperatif </w:t>
      </w:r>
      <w:proofErr w:type="gramStart"/>
      <w:r w:rsidR="00AF4514">
        <w:rPr>
          <w:rFonts w:ascii="Times New Roman" w:hAnsi="Times New Roman"/>
          <w:bCs/>
          <w:sz w:val="24"/>
          <w:szCs w:val="24"/>
        </w:rPr>
        <w:t>( membandingkan</w:t>
      </w:r>
      <w:proofErr w:type="gramEnd"/>
      <w:r w:rsidR="00AF4514">
        <w:rPr>
          <w:rFonts w:ascii="Times New Roman" w:hAnsi="Times New Roman"/>
          <w:bCs/>
          <w:sz w:val="24"/>
          <w:szCs w:val="24"/>
        </w:rPr>
        <w:t xml:space="preserve">), </w:t>
      </w:r>
      <w:r w:rsidR="00853CCD">
        <w:rPr>
          <w:rFonts w:ascii="Times New Roman" w:hAnsi="Times New Roman"/>
          <w:bCs/>
          <w:sz w:val="24"/>
          <w:szCs w:val="24"/>
        </w:rPr>
        <w:t xml:space="preserve">dan </w:t>
      </w:r>
      <w:r w:rsidR="00AF4514">
        <w:rPr>
          <w:rFonts w:ascii="Times New Roman" w:hAnsi="Times New Roman"/>
          <w:bCs/>
          <w:sz w:val="24"/>
          <w:szCs w:val="24"/>
        </w:rPr>
        <w:t>leksikostatistik</w:t>
      </w:r>
      <w:r w:rsidR="00853CCD">
        <w:rPr>
          <w:rFonts w:ascii="Times New Roman" w:hAnsi="Times New Roman"/>
          <w:bCs/>
          <w:sz w:val="24"/>
          <w:szCs w:val="24"/>
        </w:rPr>
        <w:t>. Hasil penelitian ini yaitu yang pertama adalah , setelah dianalisis menggunakan metode komperatif ditemukan pasangan kata yang identik 21 kata, kosakata korespondensi fonetik 65 kata, kosakata korespondensi fonemis 16 kata, dan pasangan kata berbeda satu fonem 16 kata. Kedua, kekerabatan Bahasa Minangkabau isolek Pesisir Selatan Kabupaten Kambang dan Bahasa Bengkulu Isolek Kepahiang Kabupaten Taba Satingsebesar 44% yang mengklasifikasikan bahasa  Minangkabau isolek Pesisir Selatan Kabupaten Kambang dan Bahasa Bengkulu Isolek Kepahiang Kabupaten Taba Sating dalam keluarga bahasa.</w:t>
      </w:r>
    </w:p>
    <w:p w:rsidR="00853CCD" w:rsidRDefault="00853CCD" w:rsidP="00811439">
      <w:pPr>
        <w:tabs>
          <w:tab w:val="left" w:pos="90"/>
        </w:tabs>
        <w:rPr>
          <w:rFonts w:ascii="Times New Roman" w:hAnsi="Times New Roman"/>
          <w:bCs/>
          <w:sz w:val="24"/>
          <w:szCs w:val="24"/>
        </w:rPr>
      </w:pPr>
    </w:p>
    <w:p w:rsidR="00853CCD" w:rsidRPr="00853CCD" w:rsidRDefault="00853CCD" w:rsidP="00811439">
      <w:pPr>
        <w:tabs>
          <w:tab w:val="left" w:pos="90"/>
        </w:tabs>
        <w:rPr>
          <w:rFonts w:ascii="Times New Roman" w:hAnsi="Times New Roman"/>
          <w:bCs/>
          <w:sz w:val="24"/>
          <w:szCs w:val="24"/>
        </w:rPr>
      </w:pPr>
      <w:r>
        <w:rPr>
          <w:rFonts w:ascii="Times New Roman" w:hAnsi="Times New Roman"/>
          <w:b/>
          <w:bCs/>
          <w:sz w:val="24"/>
          <w:szCs w:val="24"/>
        </w:rPr>
        <w:t xml:space="preserve">Kata Kunci: </w:t>
      </w:r>
      <w:r>
        <w:rPr>
          <w:rFonts w:ascii="Times New Roman" w:hAnsi="Times New Roman"/>
          <w:bCs/>
          <w:sz w:val="24"/>
          <w:szCs w:val="24"/>
        </w:rPr>
        <w:t>Leksikostatistik</w:t>
      </w:r>
      <w:r w:rsidR="000E6842">
        <w:rPr>
          <w:rFonts w:ascii="Times New Roman" w:hAnsi="Times New Roman"/>
          <w:bCs/>
          <w:sz w:val="24"/>
          <w:szCs w:val="24"/>
        </w:rPr>
        <w:t>, Komperatif</w:t>
      </w:r>
    </w:p>
    <w:p w:rsidR="004918BB" w:rsidRDefault="004918BB">
      <w:pPr>
        <w:jc w:val="center"/>
        <w:rPr>
          <w:rFonts w:ascii="Times New Roman" w:hAnsi="Times New Roman"/>
          <w:b/>
          <w:bCs/>
          <w:sz w:val="24"/>
          <w:szCs w:val="24"/>
        </w:rPr>
      </w:pPr>
    </w:p>
    <w:p w:rsidR="004918BB" w:rsidRDefault="004918BB">
      <w:pPr>
        <w:jc w:val="center"/>
        <w:rPr>
          <w:rFonts w:ascii="Times New Roman" w:hAnsi="Times New Roman"/>
          <w:b/>
          <w:bCs/>
          <w:sz w:val="24"/>
          <w:szCs w:val="24"/>
        </w:rPr>
      </w:pPr>
    </w:p>
    <w:p w:rsidR="004918BB" w:rsidRDefault="004918BB">
      <w:pPr>
        <w:jc w:val="center"/>
        <w:rPr>
          <w:rFonts w:ascii="Times New Roman" w:hAnsi="Times New Roman"/>
          <w:b/>
          <w:bCs/>
          <w:sz w:val="24"/>
          <w:szCs w:val="24"/>
        </w:rPr>
      </w:pPr>
    </w:p>
    <w:p w:rsidR="004918BB" w:rsidRDefault="004918BB">
      <w:pPr>
        <w:jc w:val="center"/>
        <w:rPr>
          <w:rFonts w:ascii="Times New Roman" w:hAnsi="Times New Roman"/>
          <w:b/>
          <w:bCs/>
          <w:sz w:val="24"/>
          <w:szCs w:val="24"/>
        </w:rPr>
      </w:pPr>
    </w:p>
    <w:p w:rsidR="004918BB" w:rsidRDefault="004918BB">
      <w:pPr>
        <w:jc w:val="center"/>
        <w:rPr>
          <w:rFonts w:ascii="Times New Roman" w:hAnsi="Times New Roman"/>
          <w:b/>
          <w:bCs/>
          <w:sz w:val="24"/>
          <w:szCs w:val="24"/>
        </w:rPr>
      </w:pPr>
    </w:p>
    <w:p w:rsidR="004918BB" w:rsidRDefault="004918BB">
      <w:pPr>
        <w:jc w:val="center"/>
        <w:rPr>
          <w:rFonts w:ascii="Times New Roman" w:hAnsi="Times New Roman"/>
          <w:b/>
          <w:bCs/>
          <w:sz w:val="24"/>
          <w:szCs w:val="24"/>
        </w:rPr>
      </w:pPr>
    </w:p>
    <w:p w:rsidR="00AB6A05" w:rsidRDefault="00AB6A05">
      <w:pPr>
        <w:jc w:val="center"/>
        <w:rPr>
          <w:rFonts w:ascii="Times New Roman" w:hAnsi="Times New Roman"/>
          <w:b/>
          <w:bCs/>
          <w:sz w:val="24"/>
          <w:szCs w:val="24"/>
        </w:rPr>
      </w:pPr>
    </w:p>
    <w:p w:rsidR="000E6842" w:rsidRDefault="000E6842">
      <w:pPr>
        <w:jc w:val="center"/>
        <w:rPr>
          <w:rFonts w:ascii="Times New Roman" w:hAnsi="Times New Roman"/>
          <w:b/>
          <w:bCs/>
          <w:sz w:val="24"/>
          <w:szCs w:val="24"/>
        </w:rPr>
      </w:pPr>
      <w:r>
        <w:rPr>
          <w:rFonts w:ascii="Times New Roman" w:hAnsi="Times New Roman"/>
          <w:b/>
          <w:bCs/>
          <w:sz w:val="24"/>
          <w:szCs w:val="24"/>
        </w:rPr>
        <w:lastRenderedPageBreak/>
        <w:t>KATA PENGANTAR</w:t>
      </w:r>
    </w:p>
    <w:p w:rsidR="000E6842" w:rsidRDefault="000E6842" w:rsidP="00DA0061">
      <w:pPr>
        <w:jc w:val="both"/>
        <w:rPr>
          <w:rFonts w:ascii="Times New Roman" w:hAnsi="Times New Roman"/>
          <w:bCs/>
          <w:sz w:val="24"/>
          <w:szCs w:val="24"/>
        </w:rPr>
      </w:pPr>
      <w:r>
        <w:rPr>
          <w:rFonts w:ascii="Times New Roman" w:hAnsi="Times New Roman"/>
          <w:bCs/>
          <w:sz w:val="24"/>
          <w:szCs w:val="24"/>
        </w:rPr>
        <w:t xml:space="preserve">Segala puji dan syukur kami panjatkan atas nikmat Allah SWT yang telah melimpahkan rahmat dan hidayah-Nya sehingga dapat menyelesaikan skripsi ini sebagai satu syarat untuk menyelesaikan studi tugas akhir Program Studi Sarjana Sastra Indonesia pada </w:t>
      </w:r>
      <w:proofErr w:type="gramStart"/>
      <w:r>
        <w:rPr>
          <w:rFonts w:ascii="Times New Roman" w:hAnsi="Times New Roman"/>
          <w:bCs/>
          <w:sz w:val="24"/>
          <w:szCs w:val="24"/>
        </w:rPr>
        <w:t>Jurusan  Sejarah</w:t>
      </w:r>
      <w:proofErr w:type="gramEnd"/>
      <w:r>
        <w:rPr>
          <w:rFonts w:ascii="Times New Roman" w:hAnsi="Times New Roman"/>
          <w:bCs/>
          <w:sz w:val="24"/>
          <w:szCs w:val="24"/>
        </w:rPr>
        <w:t xml:space="preserve">, Seni, dan Arkeologi, Fakultas Keguruan dan Ilmu Pendidikan, Universitas Jambi, dengan judul : </w:t>
      </w:r>
      <w:r w:rsidR="00A93222">
        <w:rPr>
          <w:rFonts w:ascii="Times New Roman" w:hAnsi="Times New Roman"/>
          <w:bCs/>
          <w:sz w:val="24"/>
          <w:szCs w:val="24"/>
        </w:rPr>
        <w:t>“</w:t>
      </w:r>
      <w:r w:rsidR="00A93222">
        <w:rPr>
          <w:rFonts w:ascii="Times New Roman" w:hAnsi="Times New Roman"/>
          <w:bCs/>
          <w:i/>
          <w:sz w:val="24"/>
          <w:szCs w:val="24"/>
        </w:rPr>
        <w:t xml:space="preserve">KEKERABATAN BAHASA MINANGKABAU ISOLEK PESISIR SELATAN KABUPATEN KAMBANG DAN BAHASA BENGKULU ISOLEK KEPAHIANG KABUPATEN TABA SATING”. </w:t>
      </w:r>
      <w:r w:rsidR="00A93222">
        <w:rPr>
          <w:rFonts w:ascii="Times New Roman" w:hAnsi="Times New Roman"/>
          <w:bCs/>
          <w:sz w:val="24"/>
          <w:szCs w:val="24"/>
        </w:rPr>
        <w:t xml:space="preserve">Sholawat beserta </w:t>
      </w:r>
      <w:proofErr w:type="gramStart"/>
      <w:r w:rsidR="00A93222">
        <w:rPr>
          <w:rFonts w:ascii="Times New Roman" w:hAnsi="Times New Roman"/>
          <w:bCs/>
          <w:sz w:val="24"/>
          <w:szCs w:val="24"/>
        </w:rPr>
        <w:t>salam</w:t>
      </w:r>
      <w:proofErr w:type="gramEnd"/>
      <w:r w:rsidR="00A93222">
        <w:rPr>
          <w:rFonts w:ascii="Times New Roman" w:hAnsi="Times New Roman"/>
          <w:bCs/>
          <w:sz w:val="24"/>
          <w:szCs w:val="24"/>
        </w:rPr>
        <w:t xml:space="preserve"> senantiasa tercurahkan </w:t>
      </w:r>
      <w:r w:rsidR="002F0B15">
        <w:rPr>
          <w:rFonts w:ascii="Times New Roman" w:hAnsi="Times New Roman"/>
          <w:bCs/>
          <w:sz w:val="24"/>
          <w:szCs w:val="24"/>
        </w:rPr>
        <w:t>kepada kekasih Allah SWT panutan seluruh umat yakni baginda Rasulllah SAW, yang telah memperbaiki akhlak dan budi pekerti manusia seperti yang kita rasakan sekarang ini. Proses pengerjaan skripsi ini tidak lepas dari bimbingan dan bantuan dari berbagai pihak, sehingga penulis mengucapkan terimakasih kepada:</w:t>
      </w:r>
    </w:p>
    <w:p w:rsidR="002F0B15" w:rsidRDefault="002F0B15" w:rsidP="00DA0061">
      <w:pPr>
        <w:jc w:val="both"/>
        <w:rPr>
          <w:rFonts w:ascii="Times New Roman" w:hAnsi="Times New Roman"/>
          <w:bCs/>
          <w:sz w:val="24"/>
          <w:szCs w:val="24"/>
        </w:rPr>
      </w:pPr>
      <w:r>
        <w:rPr>
          <w:rFonts w:ascii="Times New Roman" w:hAnsi="Times New Roman"/>
          <w:bCs/>
          <w:sz w:val="24"/>
          <w:szCs w:val="24"/>
        </w:rPr>
        <w:t xml:space="preserve">1. Bapak Dr.Drs.Ade Kusmana, M.HUM. </w:t>
      </w:r>
      <w:proofErr w:type="gramStart"/>
      <w:r>
        <w:rPr>
          <w:rFonts w:ascii="Times New Roman" w:hAnsi="Times New Roman"/>
          <w:bCs/>
          <w:sz w:val="24"/>
          <w:szCs w:val="24"/>
        </w:rPr>
        <w:t>selaku</w:t>
      </w:r>
      <w:proofErr w:type="gramEnd"/>
      <w:r>
        <w:rPr>
          <w:rFonts w:ascii="Times New Roman" w:hAnsi="Times New Roman"/>
          <w:bCs/>
          <w:sz w:val="24"/>
          <w:szCs w:val="24"/>
        </w:rPr>
        <w:t xml:space="preserve"> dosen pembimbing 1, Bapak Rengky Afria, S.Pd.,M.HUM. </w:t>
      </w:r>
      <w:proofErr w:type="gramStart"/>
      <w:r>
        <w:rPr>
          <w:rFonts w:ascii="Times New Roman" w:hAnsi="Times New Roman"/>
          <w:bCs/>
          <w:sz w:val="24"/>
          <w:szCs w:val="24"/>
        </w:rPr>
        <w:t>selaku</w:t>
      </w:r>
      <w:proofErr w:type="gramEnd"/>
      <w:r>
        <w:rPr>
          <w:rFonts w:ascii="Times New Roman" w:hAnsi="Times New Roman"/>
          <w:bCs/>
          <w:sz w:val="24"/>
          <w:szCs w:val="24"/>
        </w:rPr>
        <w:t xml:space="preserve"> dosen pembi</w:t>
      </w:r>
      <w:r w:rsidR="00F66989">
        <w:rPr>
          <w:rFonts w:ascii="Times New Roman" w:hAnsi="Times New Roman"/>
          <w:bCs/>
          <w:sz w:val="24"/>
          <w:szCs w:val="24"/>
        </w:rPr>
        <w:t xml:space="preserve">mbing II  yang bukan hanya membimbing secara akademik, tetapi juga menjadi pengarah,dan motivator yang luar biasa. Terimakasih yang sebesar-besarnya atas waktu, dan kesabaran yang bapak berikan selama proses penjulisan skripsi ini. </w:t>
      </w:r>
      <w:proofErr w:type="gramStart"/>
      <w:r w:rsidR="00F66989">
        <w:rPr>
          <w:rFonts w:ascii="Times New Roman" w:hAnsi="Times New Roman"/>
          <w:bCs/>
          <w:sz w:val="24"/>
          <w:szCs w:val="24"/>
        </w:rPr>
        <w:t>Tanpa bimbingan yang tulus, mungkin skripsi ini belum bisa selesai.</w:t>
      </w:r>
      <w:proofErr w:type="gramEnd"/>
      <w:r w:rsidR="00F66989">
        <w:rPr>
          <w:rFonts w:ascii="Times New Roman" w:hAnsi="Times New Roman"/>
          <w:bCs/>
          <w:sz w:val="24"/>
          <w:szCs w:val="24"/>
        </w:rPr>
        <w:t xml:space="preserve"> </w:t>
      </w:r>
      <w:proofErr w:type="gramStart"/>
      <w:r w:rsidR="00F66989">
        <w:rPr>
          <w:rFonts w:ascii="Times New Roman" w:hAnsi="Times New Roman"/>
          <w:bCs/>
          <w:sz w:val="24"/>
          <w:szCs w:val="24"/>
        </w:rPr>
        <w:t>Setiap nasihat dan motivasi dari bapak selalu menjadi penyemangat saat penulis merasa lelah.</w:t>
      </w:r>
      <w:proofErr w:type="gramEnd"/>
      <w:r w:rsidR="00F66989">
        <w:rPr>
          <w:rFonts w:ascii="Times New Roman" w:hAnsi="Times New Roman"/>
          <w:bCs/>
          <w:sz w:val="24"/>
          <w:szCs w:val="24"/>
        </w:rPr>
        <w:t xml:space="preserve"> Terimaksih telah mempermudah setiap proses, selalu membuka pintu konsultasi dengan lapang, dan memahami setiap kesulitan yang penulis hadapi. Semogah Allah SWT senantiasa melimpahkan kesehatan</w:t>
      </w:r>
      <w:proofErr w:type="gramStart"/>
      <w:r w:rsidR="00F66989">
        <w:rPr>
          <w:rFonts w:ascii="Times New Roman" w:hAnsi="Times New Roman"/>
          <w:bCs/>
          <w:sz w:val="24"/>
          <w:szCs w:val="24"/>
        </w:rPr>
        <w:t>,keberkahan</w:t>
      </w:r>
      <w:r w:rsidR="005D1476">
        <w:rPr>
          <w:rFonts w:ascii="Times New Roman" w:hAnsi="Times New Roman"/>
          <w:bCs/>
          <w:sz w:val="24"/>
          <w:szCs w:val="24"/>
        </w:rPr>
        <w:t>,serta</w:t>
      </w:r>
      <w:proofErr w:type="gramEnd"/>
      <w:r w:rsidR="005D1476">
        <w:rPr>
          <w:rFonts w:ascii="Times New Roman" w:hAnsi="Times New Roman"/>
          <w:bCs/>
          <w:sz w:val="24"/>
          <w:szCs w:val="24"/>
        </w:rPr>
        <w:t xml:space="preserve"> balasan terbaik untuk setiap kebaikan yang Bapak berikan.</w:t>
      </w:r>
    </w:p>
    <w:p w:rsidR="005D1476" w:rsidRDefault="005D1476" w:rsidP="00DA0061">
      <w:pPr>
        <w:jc w:val="both"/>
        <w:rPr>
          <w:rFonts w:ascii="Times New Roman" w:hAnsi="Times New Roman"/>
          <w:bCs/>
          <w:sz w:val="24"/>
          <w:szCs w:val="24"/>
        </w:rPr>
      </w:pPr>
      <w:r>
        <w:rPr>
          <w:rFonts w:ascii="Times New Roman" w:hAnsi="Times New Roman"/>
          <w:bCs/>
          <w:sz w:val="24"/>
          <w:szCs w:val="24"/>
        </w:rPr>
        <w:t xml:space="preserve">2. </w:t>
      </w:r>
      <w:r w:rsidR="0036428B">
        <w:rPr>
          <w:rFonts w:ascii="Times New Roman" w:hAnsi="Times New Roman"/>
          <w:bCs/>
          <w:sz w:val="24"/>
          <w:szCs w:val="24"/>
        </w:rPr>
        <w:t>O</w:t>
      </w:r>
      <w:r>
        <w:rPr>
          <w:rFonts w:ascii="Times New Roman" w:hAnsi="Times New Roman"/>
          <w:bCs/>
          <w:sz w:val="24"/>
          <w:szCs w:val="24"/>
        </w:rPr>
        <w:t>rang tua tercinta</w:t>
      </w:r>
      <w:proofErr w:type="gramStart"/>
      <w:r>
        <w:rPr>
          <w:rFonts w:ascii="Times New Roman" w:hAnsi="Times New Roman"/>
          <w:bCs/>
          <w:sz w:val="24"/>
          <w:szCs w:val="24"/>
        </w:rPr>
        <w:t>,terkasih</w:t>
      </w:r>
      <w:proofErr w:type="gramEnd"/>
      <w:r>
        <w:rPr>
          <w:rFonts w:ascii="Times New Roman" w:hAnsi="Times New Roman"/>
          <w:bCs/>
          <w:sz w:val="24"/>
          <w:szCs w:val="24"/>
        </w:rPr>
        <w:t xml:space="preserve">, dan tersayang Ibu. </w:t>
      </w:r>
      <w:proofErr w:type="gramStart"/>
      <w:r>
        <w:rPr>
          <w:rFonts w:ascii="Times New Roman" w:hAnsi="Times New Roman"/>
          <w:bCs/>
          <w:sz w:val="24"/>
          <w:szCs w:val="24"/>
        </w:rPr>
        <w:t>Terimakasih telah mengusahakan segalanya untuk anak perempuanmu yang satu ini Ibu.</w:t>
      </w:r>
      <w:proofErr w:type="gramEnd"/>
      <w:r>
        <w:rPr>
          <w:rFonts w:ascii="Times New Roman" w:hAnsi="Times New Roman"/>
          <w:bCs/>
          <w:sz w:val="24"/>
          <w:szCs w:val="24"/>
        </w:rPr>
        <w:t xml:space="preserve"> </w:t>
      </w:r>
      <w:proofErr w:type="gramStart"/>
      <w:r>
        <w:rPr>
          <w:rFonts w:ascii="Times New Roman" w:hAnsi="Times New Roman"/>
          <w:bCs/>
          <w:sz w:val="24"/>
          <w:szCs w:val="24"/>
        </w:rPr>
        <w:t>Terimakasih atas segalanya yang telah ibu lakukan untuk penulis bisa sampai pada saat ini.</w:t>
      </w:r>
      <w:proofErr w:type="gramEnd"/>
      <w:r>
        <w:rPr>
          <w:rFonts w:ascii="Times New Roman" w:hAnsi="Times New Roman"/>
          <w:bCs/>
          <w:sz w:val="24"/>
          <w:szCs w:val="24"/>
        </w:rPr>
        <w:t xml:space="preserve"> Terimakasih pada Ayah atas dukungan dan </w:t>
      </w:r>
      <w:proofErr w:type="gramStart"/>
      <w:r>
        <w:rPr>
          <w:rFonts w:ascii="Times New Roman" w:hAnsi="Times New Roman"/>
          <w:bCs/>
          <w:sz w:val="24"/>
          <w:szCs w:val="24"/>
        </w:rPr>
        <w:t>semangatnya .</w:t>
      </w:r>
      <w:proofErr w:type="gramEnd"/>
      <w:r>
        <w:rPr>
          <w:rFonts w:ascii="Times New Roman" w:hAnsi="Times New Roman"/>
          <w:bCs/>
          <w:sz w:val="24"/>
          <w:szCs w:val="24"/>
        </w:rPr>
        <w:t xml:space="preserve"> </w:t>
      </w:r>
      <w:proofErr w:type="gramStart"/>
      <w:r>
        <w:rPr>
          <w:rFonts w:ascii="Times New Roman" w:hAnsi="Times New Roman"/>
          <w:bCs/>
          <w:sz w:val="24"/>
          <w:szCs w:val="24"/>
        </w:rPr>
        <w:t>bu</w:t>
      </w:r>
      <w:proofErr w:type="gramEnd"/>
      <w:r>
        <w:rPr>
          <w:rFonts w:ascii="Times New Roman" w:hAnsi="Times New Roman"/>
          <w:bCs/>
          <w:sz w:val="24"/>
          <w:szCs w:val="24"/>
        </w:rPr>
        <w:t>, terimakasih atas doa he</w:t>
      </w:r>
      <w:r w:rsidR="0036428B">
        <w:rPr>
          <w:rFonts w:ascii="Times New Roman" w:hAnsi="Times New Roman"/>
          <w:bCs/>
          <w:sz w:val="24"/>
          <w:szCs w:val="24"/>
        </w:rPr>
        <w:t xml:space="preserve">bat yang selalu engkau panjatkan untuk penulis. </w:t>
      </w:r>
      <w:proofErr w:type="gramStart"/>
      <w:r w:rsidR="0036428B">
        <w:rPr>
          <w:rFonts w:ascii="Times New Roman" w:hAnsi="Times New Roman"/>
          <w:bCs/>
          <w:sz w:val="24"/>
          <w:szCs w:val="24"/>
        </w:rPr>
        <w:t>Semogah ibu dan ayah sehat selalu dan selalu dalam lindungan Allah SWT, dan selalu ada dalam setiap episode kehidupan penulis.</w:t>
      </w:r>
      <w:proofErr w:type="gramEnd"/>
      <w:r w:rsidR="0036428B">
        <w:rPr>
          <w:rFonts w:ascii="Times New Roman" w:hAnsi="Times New Roman"/>
          <w:bCs/>
          <w:sz w:val="24"/>
          <w:szCs w:val="24"/>
        </w:rPr>
        <w:t xml:space="preserve"> </w:t>
      </w:r>
      <w:proofErr w:type="gramStart"/>
      <w:r w:rsidR="0036428B">
        <w:rPr>
          <w:rFonts w:ascii="Times New Roman" w:hAnsi="Times New Roman"/>
          <w:bCs/>
          <w:sz w:val="24"/>
          <w:szCs w:val="24"/>
        </w:rPr>
        <w:t>Penulis meminta maaf belum bisa memberikan yang terbaik dan penulis berharap suatu saat nanti ibu dan ayah bisa bangga dengan anak perempuannya yang satu ini.</w:t>
      </w:r>
      <w:proofErr w:type="gramEnd"/>
    </w:p>
    <w:p w:rsidR="0036428B" w:rsidRDefault="0036428B" w:rsidP="00DA0061">
      <w:pPr>
        <w:jc w:val="both"/>
        <w:rPr>
          <w:rFonts w:ascii="Times New Roman" w:hAnsi="Times New Roman"/>
          <w:bCs/>
          <w:sz w:val="24"/>
          <w:szCs w:val="24"/>
        </w:rPr>
      </w:pPr>
      <w:r>
        <w:rPr>
          <w:rFonts w:ascii="Times New Roman" w:hAnsi="Times New Roman"/>
          <w:bCs/>
          <w:sz w:val="24"/>
          <w:szCs w:val="24"/>
        </w:rPr>
        <w:t xml:space="preserve">3. </w:t>
      </w:r>
      <w:r w:rsidR="00467C51">
        <w:rPr>
          <w:rFonts w:ascii="Times New Roman" w:hAnsi="Times New Roman"/>
          <w:bCs/>
          <w:sz w:val="24"/>
          <w:szCs w:val="24"/>
        </w:rPr>
        <w:t xml:space="preserve">Nurfadhila Fadlil </w:t>
      </w:r>
      <w:proofErr w:type="gramStart"/>
      <w:r w:rsidR="00467C51">
        <w:rPr>
          <w:rFonts w:ascii="Times New Roman" w:hAnsi="Times New Roman"/>
          <w:bCs/>
          <w:sz w:val="24"/>
          <w:szCs w:val="24"/>
        </w:rPr>
        <w:t xml:space="preserve">Insani </w:t>
      </w:r>
      <w:r>
        <w:rPr>
          <w:rFonts w:ascii="Times New Roman" w:hAnsi="Times New Roman"/>
          <w:bCs/>
          <w:sz w:val="24"/>
          <w:szCs w:val="24"/>
        </w:rPr>
        <w:t xml:space="preserve"> teman</w:t>
      </w:r>
      <w:proofErr w:type="gramEnd"/>
      <w:r>
        <w:rPr>
          <w:rFonts w:ascii="Times New Roman" w:hAnsi="Times New Roman"/>
          <w:bCs/>
          <w:sz w:val="24"/>
          <w:szCs w:val="24"/>
        </w:rPr>
        <w:t xml:space="preserve"> </w:t>
      </w:r>
      <w:r w:rsidR="00467C51">
        <w:rPr>
          <w:rFonts w:ascii="Times New Roman" w:hAnsi="Times New Roman"/>
          <w:bCs/>
          <w:sz w:val="24"/>
          <w:szCs w:val="24"/>
        </w:rPr>
        <w:t xml:space="preserve">angkatan 2019 yang  selalu mendukung penulis dan menyemangati penulis sehingga bisa pada tahap penyelesain skripsi ini. Terimakasih telah banyak membantu penulis dalam proses menyusun skripsi ini serta mendengarkan segala keluh kesah penulis. </w:t>
      </w:r>
      <w:proofErr w:type="gramStart"/>
      <w:r w:rsidR="00285C9D">
        <w:rPr>
          <w:rFonts w:ascii="Times New Roman" w:hAnsi="Times New Roman"/>
          <w:bCs/>
          <w:sz w:val="24"/>
          <w:szCs w:val="24"/>
        </w:rPr>
        <w:t>Sehat selalu dan s</w:t>
      </w:r>
      <w:r w:rsidR="00467C51">
        <w:rPr>
          <w:rFonts w:ascii="Times New Roman" w:hAnsi="Times New Roman"/>
          <w:bCs/>
          <w:sz w:val="24"/>
          <w:szCs w:val="24"/>
        </w:rPr>
        <w:t>emogah Allah SWT membalas segala kebaikan</w:t>
      </w:r>
      <w:r w:rsidR="00285C9D">
        <w:rPr>
          <w:rFonts w:ascii="Times New Roman" w:hAnsi="Times New Roman"/>
          <w:bCs/>
          <w:sz w:val="24"/>
          <w:szCs w:val="24"/>
        </w:rPr>
        <w:t>mu.</w:t>
      </w:r>
      <w:proofErr w:type="gramEnd"/>
      <w:r w:rsidR="00285C9D">
        <w:rPr>
          <w:rFonts w:ascii="Times New Roman" w:hAnsi="Times New Roman"/>
          <w:bCs/>
          <w:sz w:val="24"/>
          <w:szCs w:val="24"/>
        </w:rPr>
        <w:t xml:space="preserve"> </w:t>
      </w:r>
    </w:p>
    <w:p w:rsidR="00285C9D" w:rsidRDefault="004F071A" w:rsidP="00DA0061">
      <w:pPr>
        <w:jc w:val="both"/>
        <w:rPr>
          <w:rFonts w:ascii="Times New Roman" w:hAnsi="Times New Roman"/>
          <w:bCs/>
          <w:sz w:val="24"/>
          <w:szCs w:val="24"/>
        </w:rPr>
      </w:pPr>
      <w:r>
        <w:rPr>
          <w:rFonts w:ascii="Times New Roman" w:hAnsi="Times New Roman"/>
          <w:bCs/>
          <w:sz w:val="24"/>
          <w:szCs w:val="24"/>
        </w:rPr>
        <w:t>4. S</w:t>
      </w:r>
      <w:r w:rsidR="00285C9D">
        <w:rPr>
          <w:rFonts w:ascii="Times New Roman" w:hAnsi="Times New Roman"/>
          <w:bCs/>
          <w:sz w:val="24"/>
          <w:szCs w:val="24"/>
        </w:rPr>
        <w:t>ahabat kecil penulis</w:t>
      </w:r>
      <w:r w:rsidRPr="004F071A">
        <w:rPr>
          <w:rFonts w:ascii="Times New Roman" w:hAnsi="Times New Roman"/>
          <w:bCs/>
          <w:sz w:val="24"/>
          <w:szCs w:val="24"/>
        </w:rPr>
        <w:t xml:space="preserve"> </w:t>
      </w:r>
      <w:r>
        <w:rPr>
          <w:rFonts w:ascii="Times New Roman" w:hAnsi="Times New Roman"/>
          <w:bCs/>
          <w:sz w:val="24"/>
          <w:szCs w:val="24"/>
        </w:rPr>
        <w:t>Dewi Rosalinda</w:t>
      </w:r>
      <w:r w:rsidR="00285C9D">
        <w:rPr>
          <w:rFonts w:ascii="Times New Roman" w:hAnsi="Times New Roman"/>
          <w:bCs/>
          <w:sz w:val="24"/>
          <w:szCs w:val="24"/>
        </w:rPr>
        <w:t xml:space="preserve">. </w:t>
      </w:r>
      <w:proofErr w:type="gramStart"/>
      <w:r w:rsidR="00285C9D">
        <w:rPr>
          <w:rFonts w:ascii="Times New Roman" w:hAnsi="Times New Roman"/>
          <w:bCs/>
          <w:sz w:val="24"/>
          <w:szCs w:val="24"/>
        </w:rPr>
        <w:t>Terimakasih atas segala dukungan dan semangat serta waktu dan tenaga yang terpakai untuk membantu penulis dalam menyusun skripsi ini.</w:t>
      </w:r>
      <w:proofErr w:type="gramEnd"/>
      <w:r w:rsidR="00285C9D">
        <w:rPr>
          <w:rFonts w:ascii="Times New Roman" w:hAnsi="Times New Roman"/>
          <w:bCs/>
          <w:sz w:val="24"/>
          <w:szCs w:val="24"/>
        </w:rPr>
        <w:t xml:space="preserve"> Terimakasih selalu ada disaat suka maupun duka penulis </w:t>
      </w:r>
      <w:proofErr w:type="gramStart"/>
      <w:r w:rsidR="00285C9D">
        <w:rPr>
          <w:rFonts w:ascii="Times New Roman" w:hAnsi="Times New Roman"/>
          <w:bCs/>
          <w:sz w:val="24"/>
          <w:szCs w:val="24"/>
        </w:rPr>
        <w:t>dan  sudah</w:t>
      </w:r>
      <w:proofErr w:type="gramEnd"/>
      <w:r w:rsidR="00285C9D">
        <w:rPr>
          <w:rFonts w:ascii="Times New Roman" w:hAnsi="Times New Roman"/>
          <w:bCs/>
          <w:sz w:val="24"/>
          <w:szCs w:val="24"/>
        </w:rPr>
        <w:t xml:space="preserve"> menjadi pendengar yang baik disaat penulis merasakan lelah dan penat.</w:t>
      </w:r>
    </w:p>
    <w:p w:rsidR="00285C9D" w:rsidRDefault="004F071A" w:rsidP="00DA0061">
      <w:pPr>
        <w:jc w:val="both"/>
        <w:rPr>
          <w:rFonts w:ascii="Times New Roman" w:hAnsi="Times New Roman"/>
          <w:bCs/>
          <w:sz w:val="24"/>
          <w:szCs w:val="24"/>
        </w:rPr>
      </w:pPr>
      <w:r>
        <w:rPr>
          <w:rFonts w:ascii="Times New Roman" w:hAnsi="Times New Roman"/>
          <w:bCs/>
          <w:sz w:val="24"/>
          <w:szCs w:val="24"/>
        </w:rPr>
        <w:lastRenderedPageBreak/>
        <w:t xml:space="preserve">5. </w:t>
      </w:r>
      <w:r w:rsidR="00E314B5">
        <w:rPr>
          <w:rFonts w:ascii="Times New Roman" w:hAnsi="Times New Roman"/>
          <w:bCs/>
          <w:sz w:val="24"/>
          <w:szCs w:val="24"/>
        </w:rPr>
        <w:t xml:space="preserve">Kepada partner teman hidup </w:t>
      </w:r>
      <w:proofErr w:type="gramStart"/>
      <w:r w:rsidR="00E314B5">
        <w:rPr>
          <w:rFonts w:ascii="Times New Roman" w:hAnsi="Times New Roman"/>
          <w:bCs/>
          <w:sz w:val="24"/>
          <w:szCs w:val="24"/>
        </w:rPr>
        <w:t xml:space="preserve">penulis </w:t>
      </w:r>
      <w:r>
        <w:rPr>
          <w:rFonts w:ascii="Times New Roman" w:hAnsi="Times New Roman"/>
          <w:bCs/>
          <w:sz w:val="24"/>
          <w:szCs w:val="24"/>
        </w:rPr>
        <w:t xml:space="preserve"> yang</w:t>
      </w:r>
      <w:proofErr w:type="gramEnd"/>
      <w:r>
        <w:rPr>
          <w:rFonts w:ascii="Times New Roman" w:hAnsi="Times New Roman"/>
          <w:bCs/>
          <w:sz w:val="24"/>
          <w:szCs w:val="24"/>
        </w:rPr>
        <w:t xml:space="preserve"> tak kalah penting kehadirannya, Reki Nirwana. </w:t>
      </w:r>
      <w:proofErr w:type="gramStart"/>
      <w:r>
        <w:rPr>
          <w:rFonts w:ascii="Times New Roman" w:hAnsi="Times New Roman"/>
          <w:bCs/>
          <w:sz w:val="24"/>
          <w:szCs w:val="24"/>
        </w:rPr>
        <w:t>Terimaksih telah menjadi bagian dari perjalanan hidup saya.</w:t>
      </w:r>
      <w:proofErr w:type="gramEnd"/>
      <w:r>
        <w:rPr>
          <w:rFonts w:ascii="Times New Roman" w:hAnsi="Times New Roman"/>
          <w:bCs/>
          <w:sz w:val="24"/>
          <w:szCs w:val="24"/>
        </w:rPr>
        <w:t xml:space="preserve"> Berkontribusi banyak dalam menyusum skripsi ini, baik tenaga</w:t>
      </w:r>
      <w:proofErr w:type="gramStart"/>
      <w:r>
        <w:rPr>
          <w:rFonts w:ascii="Times New Roman" w:hAnsi="Times New Roman"/>
          <w:bCs/>
          <w:sz w:val="24"/>
          <w:szCs w:val="24"/>
        </w:rPr>
        <w:t>,waktu,maupun</w:t>
      </w:r>
      <w:proofErr w:type="gramEnd"/>
      <w:r>
        <w:rPr>
          <w:rFonts w:ascii="Times New Roman" w:hAnsi="Times New Roman"/>
          <w:bCs/>
          <w:sz w:val="24"/>
          <w:szCs w:val="24"/>
        </w:rPr>
        <w:t xml:space="preserve"> materi kepada saya. </w:t>
      </w:r>
      <w:proofErr w:type="gramStart"/>
      <w:r>
        <w:rPr>
          <w:rFonts w:ascii="Times New Roman" w:hAnsi="Times New Roman"/>
          <w:bCs/>
          <w:sz w:val="24"/>
          <w:szCs w:val="24"/>
        </w:rPr>
        <w:t>Telah menjadi rumah, pendamping dalam segala hal yang menemani, mendukung ataupun menghibur dalam kesedihan, mendengar keluh kesah, memberi semangat pantang menyerah.</w:t>
      </w:r>
      <w:proofErr w:type="gramEnd"/>
      <w:r>
        <w:rPr>
          <w:rFonts w:ascii="Times New Roman" w:hAnsi="Times New Roman"/>
          <w:bCs/>
          <w:sz w:val="24"/>
          <w:szCs w:val="24"/>
        </w:rPr>
        <w:t xml:space="preserve"> </w:t>
      </w:r>
      <w:proofErr w:type="gramStart"/>
      <w:r>
        <w:rPr>
          <w:rFonts w:ascii="Times New Roman" w:hAnsi="Times New Roman"/>
          <w:bCs/>
          <w:sz w:val="24"/>
          <w:szCs w:val="24"/>
        </w:rPr>
        <w:t>Semoga Allah SWT selalu memberikan keberkahan dalam segala hal yang kita lalui.</w:t>
      </w:r>
      <w:proofErr w:type="gramEnd"/>
    </w:p>
    <w:p w:rsidR="00E314B5" w:rsidRDefault="00E314B5" w:rsidP="00DA0061">
      <w:pPr>
        <w:jc w:val="both"/>
        <w:rPr>
          <w:rFonts w:ascii="Times New Roman" w:hAnsi="Times New Roman"/>
          <w:bCs/>
          <w:sz w:val="24"/>
          <w:szCs w:val="24"/>
        </w:rPr>
      </w:pPr>
      <w:r>
        <w:rPr>
          <w:rFonts w:ascii="Times New Roman" w:hAnsi="Times New Roman"/>
          <w:bCs/>
          <w:sz w:val="24"/>
          <w:szCs w:val="24"/>
        </w:rPr>
        <w:t xml:space="preserve">6. Terakhir, penulis ingin mengucapkan terimakasih kepada satu sosok yang selama ini diam-diam berjuang tanpa henti, seorang perempuan sederhana dengan impian yang tinggi, namun sering kali sulit ditebak isi pikiran dan hati. </w:t>
      </w:r>
      <w:proofErr w:type="gramStart"/>
      <w:r>
        <w:rPr>
          <w:rFonts w:ascii="Times New Roman" w:hAnsi="Times New Roman"/>
          <w:bCs/>
          <w:sz w:val="24"/>
          <w:szCs w:val="24"/>
        </w:rPr>
        <w:t>Terimakasih kepada penulis skripsi ini yaitu diriku sendiri, Rika Ramayani.</w:t>
      </w:r>
      <w:proofErr w:type="gramEnd"/>
      <w:r>
        <w:rPr>
          <w:rFonts w:ascii="Times New Roman" w:hAnsi="Times New Roman"/>
          <w:bCs/>
          <w:sz w:val="24"/>
          <w:szCs w:val="24"/>
        </w:rPr>
        <w:t xml:space="preserve"> </w:t>
      </w:r>
      <w:proofErr w:type="gramStart"/>
      <w:r>
        <w:rPr>
          <w:rFonts w:ascii="Times New Roman" w:hAnsi="Times New Roman"/>
          <w:bCs/>
          <w:sz w:val="24"/>
          <w:szCs w:val="24"/>
        </w:rPr>
        <w:t>Anak perempuan keempat dari berlima saudara yang dikenal keras kepala namun terkadang sifatnya seperti anak kecil pada umumnya.</w:t>
      </w:r>
      <w:proofErr w:type="gramEnd"/>
      <w:r>
        <w:rPr>
          <w:rFonts w:ascii="Times New Roman" w:hAnsi="Times New Roman"/>
          <w:bCs/>
          <w:sz w:val="24"/>
          <w:szCs w:val="24"/>
        </w:rPr>
        <w:t xml:space="preserve"> </w:t>
      </w:r>
      <w:proofErr w:type="gramStart"/>
      <w:r>
        <w:rPr>
          <w:rFonts w:ascii="Times New Roman" w:hAnsi="Times New Roman"/>
          <w:bCs/>
          <w:sz w:val="24"/>
          <w:szCs w:val="24"/>
        </w:rPr>
        <w:t>Terimaksih telah turut hadir didunia ini, telah bertahan sejauh ini, dan terus berjalan melewati segala tantangan yang semesta hadirkan.</w:t>
      </w:r>
      <w:proofErr w:type="gramEnd"/>
      <w:r>
        <w:rPr>
          <w:rFonts w:ascii="Times New Roman" w:hAnsi="Times New Roman"/>
          <w:bCs/>
          <w:sz w:val="24"/>
          <w:szCs w:val="24"/>
        </w:rPr>
        <w:t xml:space="preserve"> </w:t>
      </w:r>
      <w:proofErr w:type="gramStart"/>
      <w:r>
        <w:rPr>
          <w:rFonts w:ascii="Times New Roman" w:hAnsi="Times New Roman"/>
          <w:bCs/>
          <w:sz w:val="24"/>
          <w:szCs w:val="24"/>
        </w:rPr>
        <w:t xml:space="preserve">Terimakasih </w:t>
      </w:r>
      <w:r w:rsidR="000315D6">
        <w:rPr>
          <w:rFonts w:ascii="Times New Roman" w:hAnsi="Times New Roman"/>
          <w:bCs/>
          <w:sz w:val="24"/>
          <w:szCs w:val="24"/>
        </w:rPr>
        <w:t>karena tetap berani menjadi dirimu sendiri.</w:t>
      </w:r>
      <w:proofErr w:type="gramEnd"/>
      <w:r w:rsidR="000315D6">
        <w:rPr>
          <w:rFonts w:ascii="Times New Roman" w:hAnsi="Times New Roman"/>
          <w:bCs/>
          <w:sz w:val="24"/>
          <w:szCs w:val="24"/>
        </w:rPr>
        <w:t xml:space="preserve"> Aku bangga atas setiap langkah kecil yang kau ambil, atas semua pecapaian yang mungkin tak selalu dirayakan orang lain. Walau terkadang harapanmu tidak sesuai dengan </w:t>
      </w:r>
      <w:proofErr w:type="gramStart"/>
      <w:r w:rsidR="000315D6">
        <w:rPr>
          <w:rFonts w:ascii="Times New Roman" w:hAnsi="Times New Roman"/>
          <w:bCs/>
          <w:sz w:val="24"/>
          <w:szCs w:val="24"/>
        </w:rPr>
        <w:t>apa</w:t>
      </w:r>
      <w:proofErr w:type="gramEnd"/>
      <w:r w:rsidR="000315D6">
        <w:rPr>
          <w:rFonts w:ascii="Times New Roman" w:hAnsi="Times New Roman"/>
          <w:bCs/>
          <w:sz w:val="24"/>
          <w:szCs w:val="24"/>
        </w:rPr>
        <w:t xml:space="preserve"> yang semesta berikan. </w:t>
      </w:r>
      <w:proofErr w:type="gramStart"/>
      <w:r w:rsidR="000315D6">
        <w:rPr>
          <w:rFonts w:ascii="Times New Roman" w:hAnsi="Times New Roman"/>
          <w:bCs/>
          <w:sz w:val="24"/>
          <w:szCs w:val="24"/>
        </w:rPr>
        <w:t>Tetaplah belajar menerima dan mensyukuri apapun yang kamu dapatkan.</w:t>
      </w:r>
      <w:proofErr w:type="gramEnd"/>
      <w:r w:rsidR="000315D6">
        <w:rPr>
          <w:rFonts w:ascii="Times New Roman" w:hAnsi="Times New Roman"/>
          <w:bCs/>
          <w:sz w:val="24"/>
          <w:szCs w:val="24"/>
        </w:rPr>
        <w:t xml:space="preserve"> Jangan pernah lelah untuk tetap </w:t>
      </w:r>
      <w:proofErr w:type="gramStart"/>
      <w:r w:rsidR="000315D6">
        <w:rPr>
          <w:rFonts w:ascii="Times New Roman" w:hAnsi="Times New Roman"/>
          <w:bCs/>
          <w:sz w:val="24"/>
          <w:szCs w:val="24"/>
        </w:rPr>
        <w:t>berusaha ,</w:t>
      </w:r>
      <w:proofErr w:type="gramEnd"/>
      <w:r w:rsidR="000315D6">
        <w:rPr>
          <w:rFonts w:ascii="Times New Roman" w:hAnsi="Times New Roman"/>
          <w:bCs/>
          <w:sz w:val="24"/>
          <w:szCs w:val="24"/>
        </w:rPr>
        <w:t xml:space="preserve"> berbahagialah dimanapun kamu berada. </w:t>
      </w:r>
      <w:proofErr w:type="gramStart"/>
      <w:r w:rsidR="000315D6">
        <w:rPr>
          <w:rFonts w:ascii="Times New Roman" w:hAnsi="Times New Roman"/>
          <w:bCs/>
          <w:sz w:val="24"/>
          <w:szCs w:val="24"/>
        </w:rPr>
        <w:t>Rayakan apapun dalam dirimudan jadikan dirimu bersinar dimanapun tempatmu bertumpu.</w:t>
      </w:r>
      <w:proofErr w:type="gramEnd"/>
      <w:r w:rsidR="000315D6">
        <w:rPr>
          <w:rFonts w:ascii="Times New Roman" w:hAnsi="Times New Roman"/>
          <w:bCs/>
          <w:sz w:val="24"/>
          <w:szCs w:val="24"/>
        </w:rPr>
        <w:t xml:space="preserve"> Aku berdoa, semoga langkah dari kaki kecilmu selalu diperkuat</w:t>
      </w:r>
      <w:proofErr w:type="gramStart"/>
      <w:r w:rsidR="000315D6">
        <w:rPr>
          <w:rFonts w:ascii="Times New Roman" w:hAnsi="Times New Roman"/>
          <w:bCs/>
          <w:sz w:val="24"/>
          <w:szCs w:val="24"/>
        </w:rPr>
        <w:t>,dikelilingi</w:t>
      </w:r>
      <w:proofErr w:type="gramEnd"/>
      <w:r w:rsidR="000315D6">
        <w:rPr>
          <w:rFonts w:ascii="Times New Roman" w:hAnsi="Times New Roman"/>
          <w:bCs/>
          <w:sz w:val="24"/>
          <w:szCs w:val="24"/>
        </w:rPr>
        <w:t xml:space="preserve"> oleh orang – orang yang hebat, serta mimpimu satu persatu akan terjawab.</w:t>
      </w:r>
    </w:p>
    <w:p w:rsidR="000315D6" w:rsidRDefault="000315D6" w:rsidP="000E6842">
      <w:pPr>
        <w:rPr>
          <w:rFonts w:ascii="Times New Roman" w:hAnsi="Times New Roman"/>
          <w:bCs/>
          <w:sz w:val="24"/>
          <w:szCs w:val="24"/>
        </w:rPr>
      </w:pPr>
    </w:p>
    <w:p w:rsidR="000315D6" w:rsidRDefault="000315D6" w:rsidP="000E6842">
      <w:pPr>
        <w:rPr>
          <w:rFonts w:ascii="Times New Roman" w:hAnsi="Times New Roman"/>
          <w:bCs/>
          <w:sz w:val="24"/>
          <w:szCs w:val="24"/>
        </w:rPr>
      </w:pPr>
    </w:p>
    <w:p w:rsidR="000315D6" w:rsidRDefault="000315D6" w:rsidP="000E6842">
      <w:pPr>
        <w:rPr>
          <w:rFonts w:ascii="Times New Roman" w:hAnsi="Times New Roman"/>
          <w:bCs/>
          <w:sz w:val="24"/>
          <w:szCs w:val="24"/>
        </w:rPr>
      </w:pPr>
      <w:r>
        <w:rPr>
          <w:rFonts w:ascii="Times New Roman" w:hAnsi="Times New Roman"/>
          <w:bCs/>
          <w:sz w:val="24"/>
          <w:szCs w:val="24"/>
        </w:rPr>
        <w:t xml:space="preserve">                                                                                       </w:t>
      </w:r>
      <w:r w:rsidR="00DA0061">
        <w:rPr>
          <w:rFonts w:ascii="Times New Roman" w:hAnsi="Times New Roman"/>
          <w:bCs/>
          <w:sz w:val="24"/>
          <w:szCs w:val="24"/>
        </w:rPr>
        <w:t xml:space="preserve">                       </w:t>
      </w:r>
      <w:r>
        <w:rPr>
          <w:rFonts w:ascii="Times New Roman" w:hAnsi="Times New Roman"/>
          <w:bCs/>
          <w:sz w:val="24"/>
          <w:szCs w:val="24"/>
        </w:rPr>
        <w:t xml:space="preserve">      </w:t>
      </w:r>
      <w:proofErr w:type="gramStart"/>
      <w:r>
        <w:rPr>
          <w:rFonts w:ascii="Times New Roman" w:hAnsi="Times New Roman"/>
          <w:bCs/>
          <w:sz w:val="24"/>
          <w:szCs w:val="24"/>
        </w:rPr>
        <w:t xml:space="preserve">Jambi </w:t>
      </w:r>
      <w:r w:rsidR="00DA0061">
        <w:rPr>
          <w:rFonts w:ascii="Times New Roman" w:hAnsi="Times New Roman"/>
          <w:bCs/>
          <w:sz w:val="24"/>
          <w:szCs w:val="24"/>
        </w:rPr>
        <w:t>,30</w:t>
      </w:r>
      <w:proofErr w:type="gramEnd"/>
      <w:r w:rsidR="00DA0061">
        <w:rPr>
          <w:rFonts w:ascii="Times New Roman" w:hAnsi="Times New Roman"/>
          <w:bCs/>
          <w:sz w:val="24"/>
          <w:szCs w:val="24"/>
        </w:rPr>
        <w:t xml:space="preserve"> April 2025</w:t>
      </w:r>
    </w:p>
    <w:p w:rsidR="00DA0061" w:rsidRDefault="00DA0061" w:rsidP="000E6842">
      <w:pPr>
        <w:rPr>
          <w:rFonts w:ascii="Times New Roman" w:hAnsi="Times New Roman"/>
          <w:bCs/>
          <w:sz w:val="24"/>
          <w:szCs w:val="24"/>
        </w:rPr>
      </w:pPr>
    </w:p>
    <w:p w:rsidR="00DA0061" w:rsidRDefault="00DA0061" w:rsidP="000E6842">
      <w:pPr>
        <w:rPr>
          <w:rFonts w:ascii="Times New Roman" w:hAnsi="Times New Roman"/>
          <w:bCs/>
          <w:sz w:val="24"/>
          <w:szCs w:val="24"/>
        </w:rPr>
      </w:pPr>
    </w:p>
    <w:p w:rsidR="00DA0061" w:rsidRDefault="00DA0061" w:rsidP="000E6842">
      <w:pPr>
        <w:rPr>
          <w:rFonts w:ascii="Times New Roman" w:hAnsi="Times New Roman"/>
          <w:bCs/>
          <w:sz w:val="24"/>
          <w:szCs w:val="24"/>
        </w:rPr>
      </w:pPr>
    </w:p>
    <w:p w:rsidR="00DA0061" w:rsidRPr="00A93222" w:rsidRDefault="00DA0061" w:rsidP="000E6842">
      <w:pPr>
        <w:rPr>
          <w:rFonts w:ascii="Times New Roman" w:hAnsi="Times New Roman"/>
          <w:bCs/>
          <w:sz w:val="24"/>
          <w:szCs w:val="24"/>
        </w:rPr>
      </w:pPr>
      <w:r>
        <w:rPr>
          <w:rFonts w:ascii="Times New Roman" w:hAnsi="Times New Roman"/>
          <w:bCs/>
          <w:sz w:val="24"/>
          <w:szCs w:val="24"/>
        </w:rPr>
        <w:t xml:space="preserve">                                                                                                                        Rika Ramayani</w:t>
      </w:r>
    </w:p>
    <w:p w:rsidR="000E6842" w:rsidRDefault="000E6842">
      <w:pPr>
        <w:jc w:val="center"/>
        <w:rPr>
          <w:rFonts w:ascii="Times New Roman" w:hAnsi="Times New Roman"/>
          <w:b/>
          <w:bCs/>
          <w:sz w:val="24"/>
          <w:szCs w:val="24"/>
        </w:rPr>
      </w:pPr>
    </w:p>
    <w:p w:rsidR="000E6842" w:rsidRDefault="000E6842">
      <w:pPr>
        <w:jc w:val="center"/>
        <w:rPr>
          <w:rFonts w:ascii="Times New Roman" w:hAnsi="Times New Roman"/>
          <w:b/>
          <w:bCs/>
          <w:sz w:val="24"/>
          <w:szCs w:val="24"/>
        </w:rPr>
      </w:pPr>
    </w:p>
    <w:p w:rsidR="000E6842" w:rsidRDefault="000E6842" w:rsidP="00DA0061">
      <w:pPr>
        <w:rPr>
          <w:rFonts w:ascii="Times New Roman" w:hAnsi="Times New Roman"/>
          <w:b/>
          <w:bCs/>
          <w:sz w:val="24"/>
          <w:szCs w:val="24"/>
        </w:rPr>
      </w:pPr>
    </w:p>
    <w:p w:rsidR="000E6842" w:rsidRDefault="000E6842">
      <w:pPr>
        <w:jc w:val="center"/>
        <w:rPr>
          <w:rFonts w:ascii="Times New Roman" w:hAnsi="Times New Roman"/>
          <w:b/>
          <w:bCs/>
          <w:sz w:val="24"/>
          <w:szCs w:val="24"/>
        </w:rPr>
      </w:pPr>
    </w:p>
    <w:p w:rsidR="000E6842" w:rsidRDefault="000E6842">
      <w:pPr>
        <w:jc w:val="center"/>
        <w:rPr>
          <w:rFonts w:ascii="Times New Roman" w:hAnsi="Times New Roman"/>
          <w:b/>
          <w:bCs/>
          <w:sz w:val="24"/>
          <w:szCs w:val="24"/>
        </w:rPr>
      </w:pPr>
    </w:p>
    <w:p w:rsidR="00AB6A05" w:rsidRDefault="00CF5339">
      <w:pPr>
        <w:jc w:val="center"/>
        <w:rPr>
          <w:rFonts w:ascii="Times New Roman" w:hAnsi="Times New Roman"/>
          <w:b/>
          <w:bCs/>
          <w:sz w:val="24"/>
          <w:szCs w:val="24"/>
        </w:rPr>
      </w:pPr>
      <w:r>
        <w:rPr>
          <w:rFonts w:ascii="Times New Roman" w:hAnsi="Times New Roman"/>
          <w:b/>
          <w:bCs/>
          <w:sz w:val="24"/>
          <w:szCs w:val="24"/>
        </w:rPr>
        <w:lastRenderedPageBreak/>
        <w:t>DAFTAR ISI</w:t>
      </w:r>
    </w:p>
    <w:p w:rsidR="00AB6A05" w:rsidRDefault="00DA0061">
      <w:pPr>
        <w:tabs>
          <w:tab w:val="left" w:leader="dot" w:pos="8505"/>
        </w:tabs>
        <w:rPr>
          <w:rFonts w:ascii="Times New Roman" w:hAnsi="Times New Roman"/>
          <w:b/>
          <w:bCs/>
          <w:sz w:val="24"/>
          <w:szCs w:val="24"/>
        </w:rPr>
      </w:pPr>
      <w:r>
        <w:rPr>
          <w:rFonts w:ascii="Times New Roman" w:hAnsi="Times New Roman"/>
          <w:b/>
          <w:bCs/>
          <w:sz w:val="24"/>
          <w:szCs w:val="24"/>
        </w:rPr>
        <w:t xml:space="preserve">        HALAMAN PERSETUJUAN……………………………………………………...I</w:t>
      </w:r>
    </w:p>
    <w:p w:rsidR="00DA0061" w:rsidRDefault="00DA0061">
      <w:pPr>
        <w:tabs>
          <w:tab w:val="left" w:leader="dot" w:pos="8505"/>
        </w:tabs>
        <w:rPr>
          <w:rFonts w:ascii="Times New Roman" w:hAnsi="Times New Roman"/>
          <w:b/>
          <w:bCs/>
          <w:sz w:val="24"/>
          <w:szCs w:val="24"/>
        </w:rPr>
      </w:pPr>
      <w:r>
        <w:rPr>
          <w:rFonts w:ascii="Times New Roman" w:hAnsi="Times New Roman"/>
          <w:b/>
          <w:bCs/>
          <w:sz w:val="24"/>
          <w:szCs w:val="24"/>
        </w:rPr>
        <w:t xml:space="preserve">        MOTTO……………………………………………………………………………..II</w:t>
      </w:r>
    </w:p>
    <w:p w:rsidR="00DA0061" w:rsidRDefault="00DA0061">
      <w:pPr>
        <w:tabs>
          <w:tab w:val="left" w:leader="dot" w:pos="8505"/>
        </w:tabs>
        <w:rPr>
          <w:rFonts w:ascii="Times New Roman" w:hAnsi="Times New Roman"/>
          <w:b/>
          <w:bCs/>
          <w:sz w:val="24"/>
          <w:szCs w:val="24"/>
        </w:rPr>
      </w:pPr>
      <w:r>
        <w:rPr>
          <w:rFonts w:ascii="Times New Roman" w:hAnsi="Times New Roman"/>
          <w:b/>
          <w:bCs/>
          <w:sz w:val="24"/>
          <w:szCs w:val="24"/>
        </w:rPr>
        <w:t xml:space="preserve">        ABSTRAK………………………………………………………………………….III</w:t>
      </w:r>
    </w:p>
    <w:p w:rsidR="00DA0061" w:rsidRDefault="00DA0061">
      <w:pPr>
        <w:tabs>
          <w:tab w:val="left" w:leader="dot" w:pos="8505"/>
        </w:tabs>
        <w:rPr>
          <w:rFonts w:ascii="Times New Roman" w:hAnsi="Times New Roman"/>
          <w:b/>
          <w:bCs/>
          <w:sz w:val="24"/>
          <w:szCs w:val="24"/>
        </w:rPr>
      </w:pPr>
      <w:r>
        <w:rPr>
          <w:rFonts w:ascii="Times New Roman" w:hAnsi="Times New Roman"/>
          <w:b/>
          <w:bCs/>
          <w:sz w:val="24"/>
          <w:szCs w:val="24"/>
        </w:rPr>
        <w:t xml:space="preserve">        KATA PENGANTAR……………………………………………………………..IV</w:t>
      </w:r>
    </w:p>
    <w:p w:rsidR="00DA0061" w:rsidRDefault="00DA0061">
      <w:pPr>
        <w:tabs>
          <w:tab w:val="left" w:leader="dot" w:pos="8505"/>
        </w:tabs>
        <w:rPr>
          <w:rFonts w:ascii="Times New Roman" w:hAnsi="Times New Roman"/>
          <w:b/>
          <w:bCs/>
          <w:sz w:val="24"/>
          <w:szCs w:val="24"/>
        </w:rPr>
      </w:pPr>
      <w:r>
        <w:rPr>
          <w:rFonts w:ascii="Times New Roman" w:hAnsi="Times New Roman"/>
          <w:b/>
          <w:bCs/>
          <w:sz w:val="24"/>
          <w:szCs w:val="24"/>
        </w:rPr>
        <w:t xml:space="preserve">        DAFTAR ISI……………………………………………………………………….VI</w:t>
      </w:r>
    </w:p>
    <w:p w:rsidR="00AB6A05" w:rsidRDefault="00CF5339">
      <w:pPr>
        <w:tabs>
          <w:tab w:val="left" w:leader="dot" w:pos="8505"/>
        </w:tabs>
      </w:pPr>
      <w:r>
        <w:t xml:space="preserve">          </w:t>
      </w:r>
      <w:r>
        <w:rPr>
          <w:rFonts w:ascii="Times New Roman" w:hAnsi="Times New Roman"/>
          <w:b/>
          <w:sz w:val="24"/>
          <w:szCs w:val="24"/>
        </w:rPr>
        <w:t>BAB I PENDAHULUAN</w:t>
      </w:r>
      <w:r>
        <w:rPr>
          <w:rFonts w:ascii="Times New Roman" w:hAnsi="Times New Roman"/>
          <w:b/>
          <w:sz w:val="24"/>
          <w:szCs w:val="24"/>
        </w:rPr>
        <w:tab/>
        <w:t>I</w:t>
      </w:r>
    </w:p>
    <w:p w:rsidR="00AB6A05" w:rsidRDefault="00CF5339">
      <w:pPr>
        <w:tabs>
          <w:tab w:val="left" w:leader="dot" w:pos="8505"/>
        </w:tabs>
        <w:rPr>
          <w:rFonts w:ascii="Times New Roman" w:hAnsi="Times New Roman"/>
          <w:b/>
          <w:bCs/>
          <w:sz w:val="24"/>
          <w:szCs w:val="24"/>
        </w:rPr>
      </w:pPr>
      <w:r>
        <w:rPr>
          <w:rFonts w:ascii="Times New Roman" w:hAnsi="Times New Roman"/>
          <w:b/>
          <w:bCs/>
          <w:sz w:val="24"/>
          <w:szCs w:val="24"/>
        </w:rPr>
        <w:t xml:space="preserve">                        1.1 Latar Belakang</w:t>
      </w:r>
      <w:r>
        <w:rPr>
          <w:rFonts w:ascii="Times New Roman" w:hAnsi="Times New Roman"/>
          <w:b/>
          <w:bCs/>
          <w:sz w:val="24"/>
          <w:szCs w:val="24"/>
        </w:rPr>
        <w:tab/>
        <w:t>1</w:t>
      </w:r>
    </w:p>
    <w:p w:rsidR="00AB6A05" w:rsidRDefault="00CF5339">
      <w:pPr>
        <w:tabs>
          <w:tab w:val="left" w:leader="dot" w:pos="8505"/>
        </w:tabs>
        <w:rPr>
          <w:rFonts w:ascii="Times New Roman" w:hAnsi="Times New Roman"/>
          <w:b/>
          <w:bCs/>
          <w:sz w:val="24"/>
          <w:szCs w:val="24"/>
        </w:rPr>
      </w:pPr>
      <w:r>
        <w:rPr>
          <w:rFonts w:ascii="Times New Roman" w:hAnsi="Times New Roman"/>
          <w:b/>
          <w:bCs/>
          <w:sz w:val="24"/>
          <w:szCs w:val="24"/>
        </w:rPr>
        <w:t xml:space="preserve">                        1.2  Batasan Masalah</w:t>
      </w:r>
      <w:r>
        <w:rPr>
          <w:rFonts w:ascii="Times New Roman" w:hAnsi="Times New Roman"/>
          <w:b/>
          <w:bCs/>
          <w:sz w:val="24"/>
          <w:szCs w:val="24"/>
        </w:rPr>
        <w:tab/>
        <w:t>6</w:t>
      </w:r>
    </w:p>
    <w:p w:rsidR="00AB6A05" w:rsidRDefault="00CF5339">
      <w:pPr>
        <w:tabs>
          <w:tab w:val="left" w:leader="dot" w:pos="8505"/>
        </w:tabs>
        <w:rPr>
          <w:rFonts w:ascii="Times New Roman" w:hAnsi="Times New Roman"/>
          <w:b/>
          <w:bCs/>
          <w:sz w:val="24"/>
          <w:szCs w:val="24"/>
        </w:rPr>
      </w:pPr>
      <w:r>
        <w:rPr>
          <w:rFonts w:ascii="Times New Roman" w:hAnsi="Times New Roman"/>
          <w:b/>
          <w:bCs/>
          <w:sz w:val="24"/>
          <w:szCs w:val="24"/>
        </w:rPr>
        <w:t xml:space="preserve">                        1.3  Rumusan Masalah</w:t>
      </w:r>
      <w:r>
        <w:rPr>
          <w:rFonts w:ascii="Times New Roman" w:hAnsi="Times New Roman"/>
          <w:b/>
          <w:bCs/>
          <w:sz w:val="24"/>
          <w:szCs w:val="24"/>
        </w:rPr>
        <w:tab/>
        <w:t>6</w:t>
      </w:r>
    </w:p>
    <w:p w:rsidR="00AB6A05" w:rsidRDefault="00CF5339">
      <w:pPr>
        <w:tabs>
          <w:tab w:val="left" w:leader="dot" w:pos="8505"/>
        </w:tabs>
        <w:rPr>
          <w:rFonts w:ascii="Times New Roman" w:hAnsi="Times New Roman"/>
          <w:b/>
          <w:bCs/>
          <w:sz w:val="24"/>
          <w:szCs w:val="24"/>
        </w:rPr>
      </w:pPr>
      <w:r>
        <w:rPr>
          <w:rFonts w:ascii="Times New Roman" w:hAnsi="Times New Roman"/>
          <w:b/>
          <w:bCs/>
          <w:sz w:val="24"/>
          <w:szCs w:val="24"/>
        </w:rPr>
        <w:t xml:space="preserve">                        1.4   Tujuan Penelitian</w:t>
      </w:r>
      <w:r>
        <w:rPr>
          <w:rFonts w:ascii="Times New Roman" w:hAnsi="Times New Roman"/>
          <w:b/>
          <w:bCs/>
          <w:sz w:val="24"/>
          <w:szCs w:val="24"/>
        </w:rPr>
        <w:tab/>
        <w:t>6</w:t>
      </w:r>
    </w:p>
    <w:p w:rsidR="00AB6A05" w:rsidRDefault="00CF5339">
      <w:pPr>
        <w:tabs>
          <w:tab w:val="left" w:leader="dot" w:pos="8505"/>
        </w:tabs>
        <w:rPr>
          <w:rFonts w:ascii="Times New Roman" w:hAnsi="Times New Roman"/>
          <w:b/>
          <w:bCs/>
          <w:sz w:val="24"/>
          <w:szCs w:val="24"/>
        </w:rPr>
      </w:pPr>
      <w:r>
        <w:rPr>
          <w:rFonts w:ascii="Times New Roman" w:hAnsi="Times New Roman"/>
          <w:b/>
          <w:bCs/>
          <w:sz w:val="24"/>
          <w:szCs w:val="24"/>
        </w:rPr>
        <w:t xml:space="preserve">                        1.5 Manfaat Penelitian</w:t>
      </w:r>
      <w:r>
        <w:rPr>
          <w:rFonts w:ascii="Times New Roman" w:hAnsi="Times New Roman"/>
          <w:b/>
          <w:bCs/>
          <w:sz w:val="24"/>
          <w:szCs w:val="24"/>
        </w:rPr>
        <w:tab/>
        <w:t>7</w:t>
      </w:r>
    </w:p>
    <w:p w:rsidR="00AB6A05" w:rsidRDefault="00CF5339">
      <w:pPr>
        <w:tabs>
          <w:tab w:val="left" w:leader="dot" w:pos="8505"/>
        </w:tabs>
        <w:rPr>
          <w:rFonts w:ascii="Times New Roman" w:hAnsi="Times New Roman"/>
          <w:b/>
          <w:bCs/>
          <w:sz w:val="24"/>
          <w:szCs w:val="24"/>
        </w:rPr>
      </w:pPr>
      <w:r>
        <w:rPr>
          <w:rFonts w:ascii="Times New Roman" w:hAnsi="Times New Roman"/>
          <w:b/>
          <w:bCs/>
          <w:sz w:val="24"/>
          <w:szCs w:val="24"/>
        </w:rPr>
        <w:t xml:space="preserve">          BAB II KAJIAN TEORETIK</w:t>
      </w:r>
      <w:r>
        <w:rPr>
          <w:rFonts w:ascii="Times New Roman" w:hAnsi="Times New Roman"/>
          <w:b/>
          <w:bCs/>
          <w:sz w:val="24"/>
          <w:szCs w:val="24"/>
        </w:rPr>
        <w:tab/>
        <w:t>8</w:t>
      </w:r>
    </w:p>
    <w:p w:rsidR="00AB6A05" w:rsidRDefault="00CF5339">
      <w:pPr>
        <w:tabs>
          <w:tab w:val="left" w:leader="dot" w:pos="8505"/>
        </w:tabs>
        <w:rPr>
          <w:rFonts w:ascii="Times New Roman" w:hAnsi="Times New Roman"/>
          <w:b/>
          <w:bCs/>
          <w:sz w:val="24"/>
          <w:szCs w:val="24"/>
        </w:rPr>
      </w:pPr>
      <w:r>
        <w:rPr>
          <w:rFonts w:ascii="Times New Roman" w:hAnsi="Times New Roman"/>
          <w:b/>
          <w:bCs/>
          <w:sz w:val="24"/>
          <w:szCs w:val="24"/>
        </w:rPr>
        <w:t xml:space="preserve">                         2.1  Kajian Teori</w:t>
      </w:r>
      <w:r>
        <w:rPr>
          <w:rFonts w:ascii="Times New Roman" w:hAnsi="Times New Roman"/>
          <w:b/>
          <w:bCs/>
          <w:sz w:val="24"/>
          <w:szCs w:val="24"/>
        </w:rPr>
        <w:tab/>
        <w:t>8</w:t>
      </w:r>
    </w:p>
    <w:p w:rsidR="00AB6A05" w:rsidRDefault="00CF5339">
      <w:pPr>
        <w:tabs>
          <w:tab w:val="left" w:leader="dot" w:pos="8505"/>
        </w:tabs>
        <w:rPr>
          <w:rFonts w:ascii="Times New Roman" w:hAnsi="Times New Roman"/>
          <w:b/>
          <w:bCs/>
          <w:sz w:val="24"/>
          <w:szCs w:val="24"/>
        </w:rPr>
      </w:pPr>
      <w:r>
        <w:rPr>
          <w:rFonts w:ascii="Times New Roman" w:hAnsi="Times New Roman"/>
          <w:b/>
          <w:bCs/>
          <w:sz w:val="24"/>
          <w:szCs w:val="24"/>
        </w:rPr>
        <w:t xml:space="preserve">                               2.1.1 Linguistik Historis Komperatif</w:t>
      </w:r>
      <w:r>
        <w:rPr>
          <w:rFonts w:ascii="Times New Roman" w:hAnsi="Times New Roman"/>
          <w:b/>
          <w:bCs/>
          <w:sz w:val="24"/>
          <w:szCs w:val="24"/>
        </w:rPr>
        <w:tab/>
        <w:t>8</w:t>
      </w:r>
    </w:p>
    <w:p w:rsidR="00AB6A05" w:rsidRDefault="00CF5339">
      <w:pPr>
        <w:tabs>
          <w:tab w:val="left" w:leader="dot" w:pos="8505"/>
        </w:tabs>
        <w:rPr>
          <w:rFonts w:ascii="Times New Roman" w:hAnsi="Times New Roman"/>
          <w:b/>
          <w:bCs/>
          <w:sz w:val="24"/>
          <w:szCs w:val="24"/>
        </w:rPr>
      </w:pPr>
      <w:r>
        <w:rPr>
          <w:rFonts w:ascii="Times New Roman" w:hAnsi="Times New Roman"/>
          <w:b/>
          <w:bCs/>
          <w:sz w:val="24"/>
          <w:szCs w:val="24"/>
        </w:rPr>
        <w:t xml:space="preserve">                               2.1.2 Leksikostatistik</w:t>
      </w:r>
      <w:r>
        <w:rPr>
          <w:rFonts w:ascii="Times New Roman" w:hAnsi="Times New Roman"/>
          <w:b/>
          <w:bCs/>
          <w:sz w:val="24"/>
          <w:szCs w:val="24"/>
        </w:rPr>
        <w:tab/>
        <w:t>9</w:t>
      </w:r>
    </w:p>
    <w:p w:rsidR="00AB6A05" w:rsidRDefault="00CF5339">
      <w:pPr>
        <w:tabs>
          <w:tab w:val="left" w:leader="dot" w:pos="8505"/>
        </w:tabs>
        <w:rPr>
          <w:rFonts w:ascii="Times New Roman" w:hAnsi="Times New Roman"/>
          <w:b/>
          <w:bCs/>
          <w:sz w:val="24"/>
          <w:szCs w:val="24"/>
        </w:rPr>
      </w:pPr>
      <w:r>
        <w:rPr>
          <w:rFonts w:ascii="Times New Roman" w:hAnsi="Times New Roman"/>
          <w:b/>
          <w:bCs/>
          <w:sz w:val="24"/>
          <w:szCs w:val="24"/>
        </w:rPr>
        <w:t xml:space="preserve">                               2.1.3 Kekerabatan bahasa</w:t>
      </w:r>
      <w:r>
        <w:rPr>
          <w:rFonts w:ascii="Times New Roman" w:hAnsi="Times New Roman"/>
          <w:b/>
          <w:bCs/>
          <w:sz w:val="24"/>
          <w:szCs w:val="24"/>
        </w:rPr>
        <w:tab/>
        <w:t>14</w:t>
      </w:r>
    </w:p>
    <w:p w:rsidR="00AB6A05" w:rsidRDefault="00CF5339">
      <w:pPr>
        <w:tabs>
          <w:tab w:val="left" w:leader="dot" w:pos="8505"/>
        </w:tabs>
        <w:rPr>
          <w:rFonts w:ascii="Times New Roman" w:hAnsi="Times New Roman"/>
          <w:b/>
          <w:bCs/>
          <w:sz w:val="24"/>
          <w:szCs w:val="24"/>
        </w:rPr>
      </w:pPr>
      <w:r>
        <w:rPr>
          <w:rFonts w:ascii="Times New Roman" w:hAnsi="Times New Roman"/>
          <w:b/>
          <w:bCs/>
          <w:sz w:val="24"/>
          <w:szCs w:val="24"/>
        </w:rPr>
        <w:t xml:space="preserve">                         2.2 Penelitian Relevan</w:t>
      </w:r>
      <w:r>
        <w:rPr>
          <w:rFonts w:ascii="Times New Roman" w:hAnsi="Times New Roman"/>
          <w:b/>
          <w:bCs/>
          <w:sz w:val="24"/>
          <w:szCs w:val="24"/>
        </w:rPr>
        <w:tab/>
        <w:t>15</w:t>
      </w:r>
    </w:p>
    <w:p w:rsidR="00AB6A05" w:rsidRDefault="00CF5339">
      <w:pPr>
        <w:tabs>
          <w:tab w:val="left" w:leader="dot" w:pos="8505"/>
        </w:tabs>
        <w:rPr>
          <w:rFonts w:ascii="Times New Roman" w:hAnsi="Times New Roman"/>
          <w:b/>
          <w:bCs/>
          <w:sz w:val="24"/>
          <w:szCs w:val="24"/>
        </w:rPr>
      </w:pPr>
      <w:r>
        <w:rPr>
          <w:rFonts w:ascii="Times New Roman" w:hAnsi="Times New Roman"/>
          <w:b/>
          <w:bCs/>
          <w:sz w:val="24"/>
          <w:szCs w:val="24"/>
        </w:rPr>
        <w:t xml:space="preserve">                         2.3 Kerangka Berpikir</w:t>
      </w:r>
      <w:r>
        <w:rPr>
          <w:rFonts w:ascii="Times New Roman" w:hAnsi="Times New Roman"/>
          <w:b/>
          <w:bCs/>
          <w:sz w:val="24"/>
          <w:szCs w:val="24"/>
        </w:rPr>
        <w:tab/>
        <w:t>23</w:t>
      </w:r>
    </w:p>
    <w:p w:rsidR="00AB6A05" w:rsidRDefault="00CF5339">
      <w:pPr>
        <w:tabs>
          <w:tab w:val="left" w:leader="dot" w:pos="8505"/>
        </w:tabs>
        <w:rPr>
          <w:rFonts w:ascii="Times New Roman" w:hAnsi="Times New Roman"/>
          <w:b/>
          <w:bCs/>
          <w:sz w:val="24"/>
          <w:szCs w:val="24"/>
        </w:rPr>
      </w:pPr>
      <w:r>
        <w:rPr>
          <w:rFonts w:ascii="Times New Roman" w:hAnsi="Times New Roman"/>
          <w:b/>
          <w:bCs/>
          <w:sz w:val="24"/>
          <w:szCs w:val="24"/>
        </w:rPr>
        <w:t xml:space="preserve">           BAB III METODE PENELITIAN</w:t>
      </w:r>
      <w:r>
        <w:rPr>
          <w:rFonts w:ascii="Times New Roman" w:hAnsi="Times New Roman"/>
          <w:b/>
          <w:bCs/>
          <w:sz w:val="24"/>
          <w:szCs w:val="24"/>
        </w:rPr>
        <w:tab/>
        <w:t>25</w:t>
      </w:r>
    </w:p>
    <w:p w:rsidR="00AB6A05" w:rsidRDefault="00CF5339">
      <w:pPr>
        <w:tabs>
          <w:tab w:val="left" w:leader="dot" w:pos="8505"/>
        </w:tabs>
        <w:rPr>
          <w:rFonts w:ascii="Times New Roman" w:hAnsi="Times New Roman"/>
          <w:b/>
          <w:bCs/>
          <w:sz w:val="24"/>
          <w:szCs w:val="24"/>
        </w:rPr>
      </w:pPr>
      <w:r>
        <w:rPr>
          <w:rFonts w:ascii="Times New Roman" w:hAnsi="Times New Roman"/>
          <w:b/>
          <w:bCs/>
          <w:sz w:val="24"/>
          <w:szCs w:val="24"/>
        </w:rPr>
        <w:t xml:space="preserve">                          3.1  Tempat dan Waktu Penelitian</w:t>
      </w:r>
      <w:r>
        <w:rPr>
          <w:rFonts w:ascii="Times New Roman" w:hAnsi="Times New Roman"/>
          <w:b/>
          <w:bCs/>
          <w:sz w:val="24"/>
          <w:szCs w:val="24"/>
        </w:rPr>
        <w:tab/>
        <w:t>25</w:t>
      </w:r>
    </w:p>
    <w:p w:rsidR="00AB6A05" w:rsidRDefault="00CF5339">
      <w:pPr>
        <w:tabs>
          <w:tab w:val="left" w:leader="dot" w:pos="8505"/>
        </w:tabs>
        <w:rPr>
          <w:rFonts w:ascii="Times New Roman" w:hAnsi="Times New Roman"/>
          <w:b/>
          <w:bCs/>
          <w:sz w:val="24"/>
          <w:szCs w:val="24"/>
        </w:rPr>
      </w:pPr>
      <w:r>
        <w:rPr>
          <w:rFonts w:ascii="Times New Roman" w:hAnsi="Times New Roman"/>
          <w:b/>
          <w:bCs/>
          <w:sz w:val="24"/>
          <w:szCs w:val="24"/>
        </w:rPr>
        <w:t xml:space="preserve">                          3.2  Pendekatan dan Jenis Penelitian</w:t>
      </w:r>
      <w:r>
        <w:rPr>
          <w:rFonts w:ascii="Times New Roman" w:hAnsi="Times New Roman"/>
          <w:b/>
          <w:bCs/>
          <w:sz w:val="24"/>
          <w:szCs w:val="24"/>
        </w:rPr>
        <w:tab/>
        <w:t>25</w:t>
      </w:r>
    </w:p>
    <w:p w:rsidR="00AB6A05" w:rsidRDefault="00CF5339">
      <w:pPr>
        <w:tabs>
          <w:tab w:val="left" w:leader="dot" w:pos="8505"/>
        </w:tabs>
        <w:rPr>
          <w:rFonts w:ascii="Times New Roman" w:hAnsi="Times New Roman"/>
          <w:b/>
          <w:bCs/>
          <w:sz w:val="24"/>
          <w:szCs w:val="24"/>
        </w:rPr>
      </w:pPr>
      <w:r>
        <w:rPr>
          <w:rFonts w:ascii="Times New Roman" w:hAnsi="Times New Roman"/>
          <w:b/>
          <w:bCs/>
          <w:sz w:val="24"/>
          <w:szCs w:val="24"/>
        </w:rPr>
        <w:t xml:space="preserve">                          3.3  Data dan Sumber Data</w:t>
      </w:r>
      <w:r>
        <w:rPr>
          <w:rFonts w:ascii="Times New Roman" w:hAnsi="Times New Roman"/>
          <w:b/>
          <w:bCs/>
          <w:sz w:val="24"/>
          <w:szCs w:val="24"/>
        </w:rPr>
        <w:tab/>
        <w:t>26</w:t>
      </w:r>
    </w:p>
    <w:p w:rsidR="00AB6A05" w:rsidRDefault="00CF5339">
      <w:pPr>
        <w:tabs>
          <w:tab w:val="left" w:leader="dot" w:pos="8505"/>
        </w:tabs>
        <w:rPr>
          <w:rFonts w:ascii="Times New Roman" w:hAnsi="Times New Roman"/>
          <w:b/>
          <w:bCs/>
          <w:sz w:val="24"/>
          <w:szCs w:val="24"/>
        </w:rPr>
      </w:pPr>
      <w:r>
        <w:rPr>
          <w:rFonts w:ascii="Times New Roman" w:hAnsi="Times New Roman"/>
          <w:b/>
          <w:bCs/>
          <w:sz w:val="24"/>
          <w:szCs w:val="24"/>
        </w:rPr>
        <w:t xml:space="preserve">                          3.4  Teknik Pengumpulan Data</w:t>
      </w:r>
      <w:r>
        <w:rPr>
          <w:rFonts w:ascii="Times New Roman" w:hAnsi="Times New Roman"/>
          <w:b/>
          <w:bCs/>
          <w:sz w:val="24"/>
          <w:szCs w:val="24"/>
        </w:rPr>
        <w:tab/>
        <w:t>28</w:t>
      </w:r>
    </w:p>
    <w:p w:rsidR="00AB6A05" w:rsidRDefault="00CF5339">
      <w:pPr>
        <w:tabs>
          <w:tab w:val="left" w:leader="dot" w:pos="8505"/>
        </w:tabs>
        <w:rPr>
          <w:rFonts w:ascii="Times New Roman" w:hAnsi="Times New Roman"/>
          <w:b/>
          <w:bCs/>
          <w:sz w:val="24"/>
          <w:szCs w:val="24"/>
        </w:rPr>
      </w:pPr>
      <w:r>
        <w:rPr>
          <w:rFonts w:ascii="Times New Roman" w:hAnsi="Times New Roman"/>
          <w:b/>
          <w:bCs/>
          <w:sz w:val="24"/>
          <w:szCs w:val="24"/>
        </w:rPr>
        <w:t xml:space="preserve">                          3.5  Uji Validitas Data</w:t>
      </w:r>
      <w:r>
        <w:rPr>
          <w:rFonts w:ascii="Times New Roman" w:hAnsi="Times New Roman"/>
          <w:b/>
          <w:bCs/>
          <w:sz w:val="24"/>
          <w:szCs w:val="24"/>
        </w:rPr>
        <w:tab/>
        <w:t>30</w:t>
      </w:r>
    </w:p>
    <w:p w:rsidR="00AB6A05" w:rsidRDefault="00CF5339">
      <w:pPr>
        <w:tabs>
          <w:tab w:val="left" w:leader="dot" w:pos="8505"/>
        </w:tabs>
        <w:rPr>
          <w:rFonts w:ascii="Times New Roman" w:hAnsi="Times New Roman"/>
          <w:b/>
          <w:bCs/>
          <w:sz w:val="24"/>
          <w:szCs w:val="24"/>
        </w:rPr>
      </w:pPr>
      <w:r>
        <w:rPr>
          <w:rFonts w:ascii="Times New Roman" w:hAnsi="Times New Roman"/>
          <w:b/>
          <w:bCs/>
          <w:sz w:val="24"/>
          <w:szCs w:val="24"/>
        </w:rPr>
        <w:lastRenderedPageBreak/>
        <w:t xml:space="preserve">                          3.6 Teknik Analisis Data</w:t>
      </w:r>
      <w:r>
        <w:rPr>
          <w:rFonts w:ascii="Times New Roman" w:hAnsi="Times New Roman"/>
          <w:b/>
          <w:bCs/>
          <w:sz w:val="24"/>
          <w:szCs w:val="24"/>
        </w:rPr>
        <w:tab/>
        <w:t>31</w:t>
      </w:r>
    </w:p>
    <w:p w:rsidR="00AB6A05" w:rsidRDefault="00CF5339">
      <w:pPr>
        <w:tabs>
          <w:tab w:val="left" w:leader="dot" w:pos="8505"/>
        </w:tabs>
        <w:ind w:left="1440"/>
        <w:rPr>
          <w:rFonts w:ascii="Times New Roman" w:hAnsi="Times New Roman"/>
          <w:b/>
          <w:bCs/>
          <w:sz w:val="24"/>
          <w:szCs w:val="24"/>
        </w:rPr>
      </w:pPr>
      <w:r>
        <w:rPr>
          <w:rFonts w:ascii="Times New Roman" w:hAnsi="Times New Roman"/>
          <w:b/>
          <w:bCs/>
          <w:sz w:val="24"/>
          <w:szCs w:val="24"/>
        </w:rPr>
        <w:t xml:space="preserve"> 3.7 Prosedur Penelitian</w:t>
      </w:r>
      <w:r>
        <w:rPr>
          <w:rFonts w:ascii="Times New Roman" w:hAnsi="Times New Roman"/>
          <w:b/>
          <w:bCs/>
          <w:sz w:val="24"/>
          <w:szCs w:val="24"/>
        </w:rPr>
        <w:tab/>
        <w:t>42</w:t>
      </w:r>
    </w:p>
    <w:p w:rsidR="00AB6A05" w:rsidRDefault="00CF5339">
      <w:pPr>
        <w:tabs>
          <w:tab w:val="left" w:leader="dot" w:pos="8505"/>
        </w:tabs>
        <w:ind w:left="720"/>
        <w:rPr>
          <w:rFonts w:ascii="Times New Roman" w:hAnsi="Times New Roman"/>
          <w:b/>
          <w:bCs/>
          <w:sz w:val="24"/>
          <w:szCs w:val="24"/>
        </w:rPr>
      </w:pPr>
      <w:r>
        <w:rPr>
          <w:rFonts w:ascii="Times New Roman" w:hAnsi="Times New Roman"/>
          <w:b/>
          <w:bCs/>
          <w:sz w:val="24"/>
          <w:szCs w:val="24"/>
        </w:rPr>
        <w:t>BAB IV HA</w:t>
      </w:r>
      <w:r w:rsidR="006C7F05">
        <w:rPr>
          <w:rFonts w:ascii="Times New Roman" w:hAnsi="Times New Roman"/>
          <w:b/>
          <w:bCs/>
          <w:sz w:val="24"/>
          <w:szCs w:val="24"/>
        </w:rPr>
        <w:t>SIL PENELITIAN DAN PEMBAHASAN</w:t>
      </w:r>
      <w:r w:rsidR="006C7F05">
        <w:rPr>
          <w:rFonts w:ascii="Times New Roman" w:hAnsi="Times New Roman"/>
          <w:b/>
          <w:bCs/>
          <w:sz w:val="24"/>
          <w:szCs w:val="24"/>
        </w:rPr>
        <w:tab/>
        <w:t>41</w:t>
      </w:r>
    </w:p>
    <w:p w:rsidR="00AB6A05" w:rsidRDefault="006C7F05">
      <w:pPr>
        <w:tabs>
          <w:tab w:val="left" w:leader="dot" w:pos="8505"/>
        </w:tabs>
        <w:ind w:left="1440"/>
        <w:rPr>
          <w:rFonts w:ascii="Times New Roman" w:hAnsi="Times New Roman"/>
          <w:b/>
          <w:bCs/>
          <w:sz w:val="24"/>
          <w:szCs w:val="24"/>
        </w:rPr>
      </w:pPr>
      <w:r>
        <w:rPr>
          <w:rFonts w:ascii="Times New Roman" w:hAnsi="Times New Roman"/>
          <w:b/>
          <w:bCs/>
          <w:sz w:val="24"/>
          <w:szCs w:val="24"/>
        </w:rPr>
        <w:t>4.1 Hasil Temuan Penelitian</w:t>
      </w:r>
      <w:r>
        <w:rPr>
          <w:rFonts w:ascii="Times New Roman" w:hAnsi="Times New Roman"/>
          <w:b/>
          <w:bCs/>
          <w:sz w:val="24"/>
          <w:szCs w:val="24"/>
        </w:rPr>
        <w:tab/>
        <w:t>42</w:t>
      </w:r>
    </w:p>
    <w:p w:rsidR="00AB6A05" w:rsidRDefault="00CF5339" w:rsidP="00CF75E8">
      <w:pPr>
        <w:tabs>
          <w:tab w:val="left" w:leader="dot" w:pos="8505"/>
        </w:tabs>
        <w:ind w:left="1440"/>
        <w:jc w:val="both"/>
        <w:rPr>
          <w:rFonts w:ascii="Times New Roman" w:hAnsi="Times New Roman"/>
          <w:b/>
          <w:bCs/>
          <w:sz w:val="24"/>
          <w:szCs w:val="24"/>
        </w:rPr>
      </w:pPr>
      <w:r>
        <w:rPr>
          <w:rFonts w:ascii="Times New Roman" w:hAnsi="Times New Roman"/>
          <w:b/>
          <w:bCs/>
          <w:sz w:val="24"/>
          <w:szCs w:val="24"/>
        </w:rPr>
        <w:t>4</w:t>
      </w:r>
      <w:r w:rsidR="006C7F05">
        <w:rPr>
          <w:rFonts w:ascii="Times New Roman" w:hAnsi="Times New Roman"/>
          <w:b/>
          <w:bCs/>
          <w:sz w:val="24"/>
          <w:szCs w:val="24"/>
        </w:rPr>
        <w:t>.2 Analisis Temuan Penelitian</w:t>
      </w:r>
      <w:r w:rsidR="006C7F05">
        <w:rPr>
          <w:rFonts w:ascii="Times New Roman" w:hAnsi="Times New Roman"/>
          <w:b/>
          <w:bCs/>
          <w:sz w:val="24"/>
          <w:szCs w:val="24"/>
        </w:rPr>
        <w:tab/>
        <w:t>4</w:t>
      </w:r>
      <w:r w:rsidR="00CF75E8">
        <w:rPr>
          <w:rFonts w:ascii="Times New Roman" w:hAnsi="Times New Roman"/>
          <w:b/>
          <w:bCs/>
          <w:sz w:val="24"/>
          <w:szCs w:val="24"/>
        </w:rPr>
        <w:t>3</w:t>
      </w:r>
    </w:p>
    <w:p w:rsidR="00AB6A05" w:rsidRDefault="00CF5339" w:rsidP="00CF75E8">
      <w:pPr>
        <w:tabs>
          <w:tab w:val="left" w:leader="dot" w:pos="8505"/>
        </w:tabs>
        <w:ind w:left="1440"/>
        <w:jc w:val="both"/>
        <w:rPr>
          <w:rFonts w:ascii="Times New Roman" w:hAnsi="Times New Roman"/>
          <w:b/>
          <w:bCs/>
          <w:sz w:val="24"/>
          <w:szCs w:val="24"/>
        </w:rPr>
      </w:pPr>
      <w:r>
        <w:rPr>
          <w:rFonts w:ascii="Times New Roman" w:hAnsi="Times New Roman"/>
          <w:b/>
          <w:bCs/>
          <w:sz w:val="24"/>
          <w:szCs w:val="24"/>
        </w:rPr>
        <w:t>4.3 Pembahasan</w:t>
      </w:r>
      <w:r>
        <w:rPr>
          <w:rFonts w:ascii="Times New Roman" w:hAnsi="Times New Roman"/>
          <w:b/>
          <w:bCs/>
          <w:sz w:val="24"/>
          <w:szCs w:val="24"/>
        </w:rPr>
        <w:tab/>
      </w:r>
      <w:r w:rsidR="005B1E4B">
        <w:rPr>
          <w:rFonts w:ascii="Times New Roman" w:hAnsi="Times New Roman"/>
          <w:b/>
          <w:bCs/>
          <w:sz w:val="24"/>
          <w:szCs w:val="24"/>
        </w:rPr>
        <w:t>68</w:t>
      </w:r>
    </w:p>
    <w:p w:rsidR="005B1E4B" w:rsidRDefault="005B1E4B" w:rsidP="00CF75E8">
      <w:pPr>
        <w:tabs>
          <w:tab w:val="left" w:leader="dot" w:pos="8505"/>
        </w:tabs>
        <w:ind w:left="630" w:firstLine="810"/>
        <w:jc w:val="both"/>
        <w:rPr>
          <w:rFonts w:ascii="Times New Roman" w:hAnsi="Times New Roman"/>
          <w:b/>
          <w:bCs/>
          <w:sz w:val="24"/>
          <w:szCs w:val="24"/>
        </w:rPr>
      </w:pPr>
    </w:p>
    <w:p w:rsidR="00AB6A05" w:rsidRDefault="005B1E4B" w:rsidP="00CF75E8">
      <w:pPr>
        <w:tabs>
          <w:tab w:val="left" w:leader="dot" w:pos="8505"/>
        </w:tabs>
        <w:ind w:left="720"/>
        <w:jc w:val="both"/>
        <w:rPr>
          <w:rFonts w:ascii="Times New Roman" w:hAnsi="Times New Roman"/>
          <w:b/>
          <w:bCs/>
          <w:sz w:val="24"/>
          <w:szCs w:val="24"/>
        </w:rPr>
      </w:pPr>
      <w:r>
        <w:rPr>
          <w:rFonts w:ascii="Times New Roman" w:hAnsi="Times New Roman"/>
          <w:b/>
          <w:bCs/>
          <w:sz w:val="24"/>
          <w:szCs w:val="24"/>
        </w:rPr>
        <w:t>BAB V PENUTUP..................................................................................................70</w:t>
      </w:r>
    </w:p>
    <w:p w:rsidR="005B1E4B" w:rsidRDefault="005B1E4B" w:rsidP="00CF75E8">
      <w:pPr>
        <w:tabs>
          <w:tab w:val="left" w:leader="dot" w:pos="8505"/>
        </w:tabs>
        <w:ind w:left="720"/>
        <w:jc w:val="both"/>
        <w:rPr>
          <w:rFonts w:ascii="Times New Roman" w:hAnsi="Times New Roman"/>
          <w:b/>
          <w:bCs/>
          <w:sz w:val="24"/>
          <w:szCs w:val="24"/>
        </w:rPr>
      </w:pPr>
      <w:r>
        <w:rPr>
          <w:rFonts w:ascii="Times New Roman" w:hAnsi="Times New Roman"/>
          <w:bCs/>
          <w:sz w:val="24"/>
          <w:szCs w:val="24"/>
        </w:rPr>
        <w:t xml:space="preserve">             </w:t>
      </w:r>
      <w:r>
        <w:rPr>
          <w:rFonts w:ascii="Times New Roman" w:hAnsi="Times New Roman"/>
          <w:b/>
          <w:bCs/>
          <w:sz w:val="24"/>
          <w:szCs w:val="24"/>
        </w:rPr>
        <w:t>5.1 Simpulan……………………………………………………………</w:t>
      </w:r>
      <w:r w:rsidR="00CF75E8">
        <w:rPr>
          <w:rFonts w:ascii="Times New Roman" w:hAnsi="Times New Roman"/>
          <w:b/>
          <w:bCs/>
          <w:sz w:val="24"/>
          <w:szCs w:val="24"/>
        </w:rPr>
        <w:t>….</w:t>
      </w:r>
      <w:r w:rsidR="00F1070B">
        <w:rPr>
          <w:rFonts w:ascii="Times New Roman" w:hAnsi="Times New Roman"/>
          <w:b/>
          <w:bCs/>
          <w:sz w:val="24"/>
          <w:szCs w:val="24"/>
        </w:rPr>
        <w:t>70</w:t>
      </w:r>
    </w:p>
    <w:p w:rsidR="00F1070B" w:rsidRDefault="00F1070B" w:rsidP="00CF75E8">
      <w:pPr>
        <w:tabs>
          <w:tab w:val="left" w:leader="dot" w:pos="8505"/>
        </w:tabs>
        <w:ind w:left="720"/>
        <w:jc w:val="both"/>
        <w:rPr>
          <w:rFonts w:ascii="Times New Roman" w:hAnsi="Times New Roman"/>
          <w:b/>
          <w:bCs/>
          <w:sz w:val="24"/>
          <w:szCs w:val="24"/>
        </w:rPr>
      </w:pPr>
      <w:r>
        <w:rPr>
          <w:rFonts w:ascii="Times New Roman" w:hAnsi="Times New Roman"/>
          <w:b/>
          <w:bCs/>
          <w:sz w:val="24"/>
          <w:szCs w:val="24"/>
        </w:rPr>
        <w:t xml:space="preserve">             5.2 Implikasi……………………………………………………………</w:t>
      </w:r>
      <w:r w:rsidR="00CF75E8">
        <w:rPr>
          <w:rFonts w:ascii="Times New Roman" w:hAnsi="Times New Roman"/>
          <w:b/>
          <w:bCs/>
          <w:sz w:val="24"/>
          <w:szCs w:val="24"/>
        </w:rPr>
        <w:t>….</w:t>
      </w:r>
      <w:r>
        <w:rPr>
          <w:rFonts w:ascii="Times New Roman" w:hAnsi="Times New Roman"/>
          <w:b/>
          <w:bCs/>
          <w:sz w:val="24"/>
          <w:szCs w:val="24"/>
        </w:rPr>
        <w:t>71</w:t>
      </w:r>
    </w:p>
    <w:p w:rsidR="00F1070B" w:rsidRPr="005B1E4B" w:rsidRDefault="00F1070B" w:rsidP="00CF75E8">
      <w:pPr>
        <w:tabs>
          <w:tab w:val="left" w:leader="dot" w:pos="8505"/>
        </w:tabs>
        <w:ind w:left="720"/>
        <w:jc w:val="both"/>
        <w:rPr>
          <w:rFonts w:ascii="Times New Roman" w:hAnsi="Times New Roman"/>
          <w:b/>
          <w:bCs/>
          <w:sz w:val="24"/>
          <w:szCs w:val="24"/>
        </w:rPr>
      </w:pPr>
      <w:r>
        <w:rPr>
          <w:rFonts w:ascii="Times New Roman" w:hAnsi="Times New Roman"/>
          <w:b/>
          <w:bCs/>
          <w:sz w:val="24"/>
          <w:szCs w:val="24"/>
        </w:rPr>
        <w:t xml:space="preserve">             5.3 Saran…………………………………………………………………</w:t>
      </w:r>
      <w:r w:rsidR="00CF75E8">
        <w:rPr>
          <w:rFonts w:ascii="Times New Roman" w:hAnsi="Times New Roman"/>
          <w:b/>
          <w:bCs/>
          <w:sz w:val="24"/>
          <w:szCs w:val="24"/>
        </w:rPr>
        <w:t>...</w:t>
      </w:r>
      <w:r>
        <w:rPr>
          <w:rFonts w:ascii="Times New Roman" w:hAnsi="Times New Roman"/>
          <w:b/>
          <w:bCs/>
          <w:sz w:val="24"/>
          <w:szCs w:val="24"/>
        </w:rPr>
        <w:t>71</w:t>
      </w:r>
    </w:p>
    <w:p w:rsidR="00AB6A05" w:rsidRDefault="00CF5339" w:rsidP="00CF75E8">
      <w:pPr>
        <w:tabs>
          <w:tab w:val="left" w:leader="dot" w:pos="8505"/>
        </w:tabs>
        <w:jc w:val="both"/>
        <w:rPr>
          <w:rFonts w:ascii="Times New Roman" w:hAnsi="Times New Roman"/>
          <w:b/>
          <w:bCs/>
          <w:sz w:val="24"/>
          <w:szCs w:val="24"/>
        </w:rPr>
      </w:pPr>
      <w:r>
        <w:rPr>
          <w:rFonts w:ascii="Times New Roman" w:hAnsi="Times New Roman"/>
          <w:b/>
          <w:bCs/>
          <w:sz w:val="24"/>
          <w:szCs w:val="24"/>
        </w:rPr>
        <w:t xml:space="preserve">        </w:t>
      </w:r>
      <w:r w:rsidR="005B1E4B">
        <w:rPr>
          <w:rFonts w:ascii="Times New Roman" w:hAnsi="Times New Roman"/>
          <w:b/>
          <w:bCs/>
          <w:sz w:val="24"/>
          <w:szCs w:val="24"/>
        </w:rPr>
        <w:t xml:space="preserve">  </w:t>
      </w:r>
      <w:r>
        <w:rPr>
          <w:rFonts w:ascii="Times New Roman" w:hAnsi="Times New Roman"/>
          <w:b/>
          <w:bCs/>
          <w:sz w:val="24"/>
          <w:szCs w:val="24"/>
        </w:rPr>
        <w:t xml:space="preserve">  DAFTAR </w:t>
      </w:r>
      <w:r w:rsidR="00F1070B">
        <w:rPr>
          <w:rFonts w:ascii="Times New Roman" w:hAnsi="Times New Roman"/>
          <w:b/>
          <w:bCs/>
          <w:sz w:val="24"/>
          <w:szCs w:val="24"/>
        </w:rPr>
        <w:t>PUSTAKA</w:t>
      </w:r>
      <w:r w:rsidR="00F1070B">
        <w:rPr>
          <w:rFonts w:ascii="Times New Roman" w:hAnsi="Times New Roman"/>
          <w:b/>
          <w:bCs/>
          <w:sz w:val="24"/>
          <w:szCs w:val="24"/>
        </w:rPr>
        <w:tab/>
      </w:r>
      <w:r w:rsidR="00CF75E8">
        <w:rPr>
          <w:rFonts w:ascii="Times New Roman" w:hAnsi="Times New Roman"/>
          <w:b/>
          <w:bCs/>
          <w:sz w:val="24"/>
          <w:szCs w:val="24"/>
        </w:rPr>
        <w:t>..</w:t>
      </w:r>
      <w:r w:rsidR="00F1070B">
        <w:rPr>
          <w:rFonts w:ascii="Times New Roman" w:hAnsi="Times New Roman"/>
          <w:b/>
          <w:bCs/>
          <w:sz w:val="24"/>
          <w:szCs w:val="24"/>
        </w:rPr>
        <w:t>73</w:t>
      </w:r>
    </w:p>
    <w:p w:rsidR="00AB6A05" w:rsidRDefault="00AB6A05" w:rsidP="00CF75E8">
      <w:pPr>
        <w:jc w:val="both"/>
        <w:rPr>
          <w:rFonts w:ascii="Times New Roman" w:hAnsi="Times New Roman"/>
          <w:b/>
          <w:bCs/>
          <w:sz w:val="24"/>
          <w:szCs w:val="24"/>
        </w:rPr>
      </w:pPr>
    </w:p>
    <w:p w:rsidR="00AB6A05" w:rsidRDefault="00AB6A05">
      <w:pPr>
        <w:jc w:val="center"/>
        <w:rPr>
          <w:rFonts w:ascii="Times New Roman" w:hAnsi="Times New Roman"/>
          <w:b/>
          <w:bCs/>
          <w:sz w:val="24"/>
          <w:szCs w:val="24"/>
        </w:rPr>
        <w:sectPr w:rsidR="00AB6A05">
          <w:footerReference w:type="default" r:id="rId10"/>
          <w:footerReference w:type="first" r:id="rId11"/>
          <w:pgSz w:w="12240" w:h="15840"/>
          <w:pgMar w:top="1440" w:right="1440" w:bottom="1440" w:left="1440" w:header="720" w:footer="720" w:gutter="0"/>
          <w:pgNumType w:fmt="lowerRoman" w:start="1"/>
          <w:cols w:space="720"/>
          <w:titlePg/>
          <w:docGrid w:linePitch="360"/>
        </w:sectPr>
      </w:pPr>
    </w:p>
    <w:p w:rsidR="00AB6A05" w:rsidRDefault="00CF5339">
      <w:pPr>
        <w:jc w:val="center"/>
        <w:rPr>
          <w:rFonts w:ascii="Times New Roman" w:hAnsi="Times New Roman"/>
          <w:b/>
          <w:bCs/>
          <w:sz w:val="24"/>
          <w:szCs w:val="24"/>
        </w:rPr>
      </w:pPr>
      <w:r>
        <w:rPr>
          <w:rFonts w:ascii="Times New Roman" w:hAnsi="Times New Roman"/>
          <w:b/>
          <w:bCs/>
          <w:sz w:val="24"/>
          <w:szCs w:val="24"/>
        </w:rPr>
        <w:lastRenderedPageBreak/>
        <w:t>BAB I</w:t>
      </w:r>
    </w:p>
    <w:p w:rsidR="00AB6A05" w:rsidRDefault="00CF5339">
      <w:pPr>
        <w:jc w:val="center"/>
        <w:rPr>
          <w:rFonts w:ascii="Times New Roman" w:hAnsi="Times New Roman"/>
          <w:b/>
          <w:bCs/>
          <w:sz w:val="24"/>
          <w:szCs w:val="24"/>
        </w:rPr>
      </w:pPr>
      <w:r>
        <w:rPr>
          <w:rFonts w:ascii="Times New Roman" w:hAnsi="Times New Roman"/>
          <w:b/>
          <w:bCs/>
          <w:sz w:val="24"/>
          <w:szCs w:val="24"/>
        </w:rPr>
        <w:t>PENDAHULUAN</w:t>
      </w:r>
    </w:p>
    <w:p w:rsidR="00AB6A05" w:rsidRDefault="00AB6A05"/>
    <w:p w:rsidR="00AB6A05" w:rsidRDefault="00CF5339">
      <w:pPr>
        <w:rPr>
          <w:rFonts w:ascii="Times New Roman" w:hAnsi="Times New Roman"/>
          <w:b/>
          <w:bCs/>
          <w:sz w:val="24"/>
          <w:szCs w:val="24"/>
        </w:rPr>
      </w:pPr>
      <w:r>
        <w:rPr>
          <w:rFonts w:ascii="Times New Roman" w:hAnsi="Times New Roman"/>
          <w:b/>
          <w:bCs/>
          <w:sz w:val="24"/>
          <w:szCs w:val="24"/>
        </w:rPr>
        <w:t>1.1 Latar Belakang</w:t>
      </w:r>
    </w:p>
    <w:p w:rsidR="00AB6A05" w:rsidRDefault="00CF5339">
      <w:pPr>
        <w:spacing w:line="480" w:lineRule="auto"/>
        <w:jc w:val="both"/>
        <w:rPr>
          <w:rFonts w:ascii="Times New Roman" w:hAnsi="Times New Roman"/>
          <w:sz w:val="24"/>
          <w:szCs w:val="24"/>
        </w:rPr>
      </w:pPr>
      <w:r>
        <w:rPr>
          <w:rFonts w:ascii="Times New Roman" w:hAnsi="Times New Roman"/>
          <w:sz w:val="24"/>
          <w:szCs w:val="24"/>
        </w:rPr>
        <w:t xml:space="preserve">      Bahasa adalah alat komunikasi antar anggota masyarakat yang terbentuk dari ekspresi pikiran, perasaan, dan keinginan seseorang (Badudu dalam Nurbiana, 2005:8). Menurut Sofiyatunnida dan Kumoro (2021:166), bahasa memiliki peran penting dalam berkomunikasi satu sama lain. Seseorang mempunyai kemampuan untuk menumbuhkan akal budinya. Dengan kemampuan itu, manusia mengembangkan alat untuk komunikasi guna mengungkapkan pikirannya, perasaan, dan keinginannya, yaitu bahasa. Di Indonesia sendiri banyak berbagai macam ragam budaya dan bahasanya, tiap daerah mempunyai bahasa serta ciri khas bahasanya masing-masing. Chaer dan Agustina (1995:14) mengemukakan bahwa peran utama bahasa adalah komunikasi. Hal ini sejalan dengan pernyataan Soeparno (1993:5) yang menyatakan bahwa tujuan utama bahasa adalah interaksi sosial. </w:t>
      </w:r>
      <w:r>
        <w:rPr>
          <w:rFonts w:ascii="Times New Roman" w:hAnsi="Times New Roman"/>
          <w:sz w:val="24"/>
          <w:szCs w:val="24"/>
          <w:lang w:eastAsia="en-US"/>
        </w:rPr>
        <w:t>Salah satu bahasa yang ada di Indonesia adalah bahasa daerah. Muliata</w:t>
      </w:r>
      <w:r>
        <w:rPr>
          <w:rFonts w:ascii="Times New Roman" w:hAnsi="Times New Roman"/>
          <w:sz w:val="24"/>
          <w:szCs w:val="24"/>
        </w:rPr>
        <w:t xml:space="preserve"> </w:t>
      </w:r>
      <w:r>
        <w:rPr>
          <w:rFonts w:ascii="Times New Roman" w:hAnsi="Times New Roman"/>
          <w:sz w:val="24"/>
          <w:szCs w:val="24"/>
          <w:lang w:eastAsia="en-US"/>
        </w:rPr>
        <w:t>(2015:46), menyatakan dari segi bahasa daerah, negara Indonesia ini memiliki 746</w:t>
      </w:r>
      <w:r>
        <w:rPr>
          <w:rFonts w:ascii="Times New Roman" w:hAnsi="Times New Roman"/>
          <w:sz w:val="24"/>
          <w:szCs w:val="24"/>
        </w:rPr>
        <w:t xml:space="preserve"> </w:t>
      </w:r>
      <w:r>
        <w:rPr>
          <w:rFonts w:ascii="Times New Roman" w:hAnsi="Times New Roman"/>
          <w:sz w:val="24"/>
          <w:szCs w:val="24"/>
          <w:lang w:eastAsia="en-US"/>
        </w:rPr>
        <w:t>bahasa daerah.Contohnya seperti bahasa daerah  misalnya, bahasa Minangkabau dan  Bahasa Bengkulu.</w:t>
      </w:r>
    </w:p>
    <w:p w:rsidR="00AB6A05" w:rsidRDefault="00CF5339">
      <w:pPr>
        <w:spacing w:line="480" w:lineRule="auto"/>
        <w:rPr>
          <w:rFonts w:ascii="Times New Roman" w:hAnsi="Times New Roman"/>
          <w:sz w:val="24"/>
          <w:szCs w:val="24"/>
        </w:rPr>
      </w:pPr>
      <w:r>
        <w:rPr>
          <w:rFonts w:ascii="Times New Roman" w:hAnsi="Times New Roman"/>
          <w:sz w:val="24"/>
          <w:szCs w:val="24"/>
        </w:rPr>
        <w:t xml:space="preserve">       Kekerabatan bahasa muncul sebagai akibat dari adanya korelasi antara dua bahasa atau lebih yang berasal dari sumber nenek moyang yang sama, yang sering dianggap sebagai bahasa kuno.  Oleh karena itu, kekerabatan bahasa ini mencerminkan keterkaitan antar berbagai bahasa. Hal ini berkaitan erat dengan linguistik sejarah komperatif.</w:t>
      </w:r>
    </w:p>
    <w:p w:rsidR="00AB6A05" w:rsidRDefault="00CF5339">
      <w:pPr>
        <w:spacing w:line="480" w:lineRule="auto"/>
        <w:jc w:val="both"/>
        <w:rPr>
          <w:rFonts w:ascii="Times New Roman" w:hAnsi="Times New Roman"/>
          <w:sz w:val="24"/>
          <w:szCs w:val="24"/>
        </w:rPr>
      </w:pPr>
      <w:r>
        <w:rPr>
          <w:rFonts w:ascii="Times New Roman" w:hAnsi="Times New Roman"/>
          <w:sz w:val="24"/>
          <w:szCs w:val="24"/>
        </w:rPr>
        <w:lastRenderedPageBreak/>
        <w:t xml:space="preserve">         Kekerabatan   bahasa   sering   kali   diidentifikasi   melalui kesamaan  struktur  tata  bahasa,  kosakata,  atau  fonologi antara   dua   bahasa. Dimana struktur tata bahasa sendiri yaitu penyusunan atau penggabungan unsur unsur bahasa agar menjadi suatu bahasa. Struktur bahasa ini juga mencangkup unsur unsur seperti morfologi, sintaksis, dan fonologi. Fonologi adalah ilmu yang mempelajari bunyi-bunyi bahasa, tanpa membedakan apakah bunyi tersebut membedakan arti atau tidak.</w:t>
      </w:r>
    </w:p>
    <w:p w:rsidR="00AB6A05" w:rsidRDefault="00CF5339">
      <w:pPr>
        <w:shd w:val="clear" w:color="auto" w:fill="FFFFFF"/>
        <w:spacing w:line="480" w:lineRule="auto"/>
        <w:jc w:val="both"/>
        <w:rPr>
          <w:rFonts w:ascii="Times New Roman" w:eastAsia="Times New Roman" w:hAnsi="Times New Roman"/>
          <w:sz w:val="24"/>
          <w:szCs w:val="24"/>
          <w:lang w:eastAsia="en-US"/>
        </w:rPr>
      </w:pPr>
      <w:r>
        <w:rPr>
          <w:rFonts w:ascii="Times New Roman" w:hAnsi="Times New Roman"/>
          <w:sz w:val="24"/>
          <w:szCs w:val="24"/>
        </w:rPr>
        <w:t xml:space="preserve">         Menurut sejarah bahasa-bahasa di Indonesia masih dalam satu rumpun, diperkirakan semua bahasa yang ada memiliki kekerabatan antar bahasa. Pola perkembangan antar bahasa terjadi melalui proses komunikasi dan kerja sama antara kelompok sosial yang berbeda, sehingga menyebabkan bahasa itu berkembang dan berubah seiring perjalanan waktu (Crowley, 1991:17). Bahasa Minangkabau merupakan salah satu bahasa daerah yang ada di Indonesia (Mulyadi, 2017; Nadra, 2006). Bahasa Minangkabau di Provinsi Sumatra Barat merupakan bahasa ibu atau bahasa pertama yang diajarkan oleh lingkungannya, sedangkan bahasa Indonesia merupakan bahasa kedua (Oktariza, 2013; Surbakti, 2014). Apabila ditelusuri secara historis, kedua bahasa itu berasal dari induk bahasa yang sama, yakni keluarga bahasa Melayu Polinesia. Adapun </w:t>
      </w:r>
      <w:r>
        <w:rPr>
          <w:rFonts w:ascii="Times New Roman" w:eastAsia="Times New Roman" w:hAnsi="Times New Roman"/>
          <w:sz w:val="24"/>
          <w:szCs w:val="24"/>
          <w:lang w:eastAsia="en-US"/>
        </w:rPr>
        <w:t>bahasa  Rejang  merupakan  salah satu  bahasa  daerah  yang  dituturkan  oleh suku  Rejang  di    Kabupaten  Kepahiang provinsi Bengkulu.</w:t>
      </w:r>
      <w:r>
        <w:rPr>
          <w:rFonts w:ascii="Arial" w:eastAsia="Times New Roman" w:hAnsi="Arial" w:cs="Arial"/>
          <w:sz w:val="30"/>
          <w:szCs w:val="30"/>
          <w:lang w:eastAsia="en-US"/>
        </w:rPr>
        <w:t xml:space="preserve"> </w:t>
      </w:r>
      <w:r>
        <w:rPr>
          <w:rFonts w:ascii="Times New Roman" w:eastAsia="Times New Roman" w:hAnsi="Times New Roman"/>
          <w:sz w:val="24"/>
          <w:szCs w:val="24"/>
          <w:lang w:eastAsia="en-US"/>
        </w:rPr>
        <w:t>Berikut peta persebaraan bahasa yang diteliti.</w:t>
      </w:r>
    </w:p>
    <w:p w:rsidR="00AB6A05" w:rsidRDefault="00AB6A05">
      <w:pPr>
        <w:shd w:val="clear" w:color="auto" w:fill="FFFFFF"/>
        <w:spacing w:line="480" w:lineRule="auto"/>
        <w:jc w:val="both"/>
        <w:rPr>
          <w:rFonts w:ascii="Times New Roman" w:eastAsia="Times New Roman" w:hAnsi="Times New Roman"/>
          <w:sz w:val="24"/>
          <w:szCs w:val="24"/>
          <w:lang w:eastAsia="en-US"/>
        </w:rPr>
      </w:pPr>
    </w:p>
    <w:p w:rsidR="00AB6A05" w:rsidRDefault="00F1070B">
      <w:pPr>
        <w:shd w:val="clear" w:color="auto" w:fill="FFFFFF"/>
        <w:spacing w:line="480" w:lineRule="auto"/>
        <w:jc w:val="center"/>
      </w:pPr>
      <w:r>
        <w:rPr>
          <w:noProof/>
          <w:lang w:eastAsia="en-US"/>
        </w:rPr>
        <w:lastRenderedPageBreak/>
        <w:drawing>
          <wp:inline distT="0" distB="0" distL="0" distR="0">
            <wp:extent cx="3326003" cy="2652764"/>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4-24 at 06.29.53.jpeg"/>
                    <pic:cNvPicPr/>
                  </pic:nvPicPr>
                  <pic:blipFill>
                    <a:blip r:embed="rId12">
                      <a:extLst>
                        <a:ext uri="{28A0092B-C50C-407E-A947-70E740481C1C}">
                          <a14:useLocalDpi xmlns:a14="http://schemas.microsoft.com/office/drawing/2010/main" val="0"/>
                        </a:ext>
                      </a:extLst>
                    </a:blip>
                    <a:stretch>
                      <a:fillRect/>
                    </a:stretch>
                  </pic:blipFill>
                  <pic:spPr>
                    <a:xfrm>
                      <a:off x="0" y="0"/>
                      <a:ext cx="3331911" cy="2657476"/>
                    </a:xfrm>
                    <a:prstGeom prst="rect">
                      <a:avLst/>
                    </a:prstGeom>
                  </pic:spPr>
                </pic:pic>
              </a:graphicData>
            </a:graphic>
          </wp:inline>
        </w:drawing>
      </w:r>
    </w:p>
    <w:p w:rsidR="00AB6A05" w:rsidRDefault="00CF5339">
      <w:pPr>
        <w:shd w:val="clear" w:color="auto" w:fill="FFFFFF"/>
        <w:spacing w:line="390" w:lineRule="atLeast"/>
        <w:jc w:val="both"/>
        <w:rPr>
          <w:rFonts w:ascii="Times New Roman" w:eastAsia="Times New Roman" w:hAnsi="Times New Roman"/>
          <w:color w:val="001D35"/>
          <w:sz w:val="24"/>
          <w:szCs w:val="24"/>
          <w:lang w:eastAsia="en-US"/>
        </w:rPr>
      </w:pPr>
      <w:r>
        <w:rPr>
          <w:rFonts w:ascii="Times New Roman" w:eastAsia="Times New Roman" w:hAnsi="Times New Roman"/>
          <w:sz w:val="24"/>
          <w:szCs w:val="24"/>
          <w:lang w:eastAsia="en-US"/>
        </w:rPr>
        <w:t xml:space="preserve">    Tempat penelitian </w:t>
      </w:r>
      <w:proofErr w:type="gramStart"/>
      <w:r>
        <w:rPr>
          <w:rFonts w:ascii="Times New Roman" w:eastAsia="Times New Roman" w:hAnsi="Times New Roman"/>
          <w:sz w:val="24"/>
          <w:szCs w:val="24"/>
          <w:lang w:eastAsia="en-US"/>
        </w:rPr>
        <w:t>ini  terletak</w:t>
      </w:r>
      <w:proofErr w:type="gramEnd"/>
      <w:r>
        <w:rPr>
          <w:rFonts w:ascii="Times New Roman" w:eastAsia="Times New Roman" w:hAnsi="Times New Roman"/>
          <w:sz w:val="24"/>
          <w:szCs w:val="24"/>
          <w:lang w:eastAsia="en-US"/>
        </w:rPr>
        <w:t xml:space="preserve"> di Minangkabau Kabupaten Pesisir Selatan  dan  Bengkulu Kabupaten Kepahiang. </w:t>
      </w:r>
      <w:r>
        <w:rPr>
          <w:rFonts w:ascii="Times New Roman" w:hAnsi="Times New Roman"/>
          <w:sz w:val="24"/>
          <w:szCs w:val="24"/>
          <w:shd w:val="clear" w:color="auto" w:fill="FFFFFF"/>
        </w:rPr>
        <w:t xml:space="preserve">Kabupaten pesisir selatan itu sendiri memiliki 15 kecamatan dan 182 kelurahan, seperti kecamatan lengayan memilki 9 kelurahan yaitu Kambang, Kambang Barat, Kambang Timur, Kambang Utara, Lakitan, Lakitan Selatan, Lakitan Tengah, LakitanTimur, Lakitan Utara. </w:t>
      </w:r>
      <w:r>
        <w:rPr>
          <w:rFonts w:ascii="Times New Roman" w:eastAsia="Times New Roman" w:hAnsi="Times New Roman"/>
          <w:sz w:val="24"/>
          <w:szCs w:val="24"/>
          <w:lang w:eastAsia="en-US"/>
        </w:rPr>
        <w:t>Kecamatan Kabupaten Kepahiang adalah Bermani Ilir, Kabawetan, Kepahiang, Merigi, Muara Kemumu, Seberang Musi, Ujan Mas</w:t>
      </w:r>
      <w:r>
        <w:rPr>
          <w:rFonts w:ascii="Times New Roman" w:eastAsia="Times New Roman" w:hAnsi="Times New Roman"/>
          <w:color w:val="001D35"/>
          <w:sz w:val="24"/>
          <w:szCs w:val="24"/>
          <w:lang w:eastAsia="en-US"/>
        </w:rPr>
        <w:t>.</w:t>
      </w:r>
    </w:p>
    <w:p w:rsidR="00AB6A05" w:rsidRDefault="00CF5339">
      <w:pPr>
        <w:autoSpaceDE w:val="0"/>
        <w:autoSpaceDN w:val="0"/>
        <w:adjustRightInd w:val="0"/>
        <w:spacing w:after="0" w:line="240" w:lineRule="auto"/>
        <w:jc w:val="both"/>
        <w:rPr>
          <w:rFonts w:ascii="Times New Roman" w:hAnsi="Times New Roman"/>
          <w:sz w:val="24"/>
          <w:szCs w:val="24"/>
          <w:lang w:eastAsia="en-US"/>
        </w:rPr>
      </w:pPr>
      <w:r>
        <w:rPr>
          <w:rFonts w:ascii="Times New Roman" w:eastAsia="Times New Roman" w:hAnsi="Times New Roman"/>
          <w:color w:val="001D35"/>
          <w:sz w:val="24"/>
          <w:szCs w:val="24"/>
          <w:lang w:eastAsia="en-US"/>
        </w:rPr>
        <w:t xml:space="preserve">      </w:t>
      </w:r>
      <w:r>
        <w:rPr>
          <w:rFonts w:ascii="Times New Roman" w:hAnsi="Times New Roman"/>
          <w:sz w:val="24"/>
          <w:szCs w:val="24"/>
          <w:lang w:eastAsia="en-US"/>
        </w:rPr>
        <w:t>Berdasarkan observasi awal mengansumsikan adanya hubungan kekerabatan</w:t>
      </w:r>
    </w:p>
    <w:p w:rsidR="00AB6A05" w:rsidRDefault="00CF5339">
      <w:pPr>
        <w:autoSpaceDE w:val="0"/>
        <w:autoSpaceDN w:val="0"/>
        <w:adjustRightInd w:val="0"/>
        <w:spacing w:after="0" w:line="240" w:lineRule="auto"/>
        <w:jc w:val="both"/>
        <w:rPr>
          <w:rFonts w:ascii="Times New Roman" w:hAnsi="Times New Roman"/>
          <w:sz w:val="24"/>
          <w:szCs w:val="24"/>
          <w:lang w:eastAsia="en-US"/>
        </w:rPr>
      </w:pPr>
      <w:r>
        <w:rPr>
          <w:rFonts w:ascii="Times New Roman" w:hAnsi="Times New Roman"/>
          <w:sz w:val="24"/>
          <w:szCs w:val="24"/>
          <w:lang w:eastAsia="en-US"/>
        </w:rPr>
        <w:t xml:space="preserve">antara bahasa </w:t>
      </w:r>
      <w:r>
        <w:rPr>
          <w:rFonts w:ascii="Times New Roman" w:hAnsi="Times New Roman"/>
          <w:bCs/>
          <w:sz w:val="24"/>
          <w:szCs w:val="24"/>
        </w:rPr>
        <w:t>Minangkabau isolek  Pesisir Selatan Kambang dan</w:t>
      </w:r>
      <w:r>
        <w:rPr>
          <w:rFonts w:ascii="Times New Roman" w:hAnsi="Times New Roman"/>
          <w:sz w:val="24"/>
          <w:szCs w:val="24"/>
          <w:lang w:eastAsia="en-US"/>
        </w:rPr>
        <w:t xml:space="preserve"> bahasa </w:t>
      </w:r>
      <w:r>
        <w:rPr>
          <w:rFonts w:ascii="Times New Roman" w:hAnsi="Times New Roman"/>
          <w:bCs/>
          <w:sz w:val="24"/>
          <w:szCs w:val="24"/>
        </w:rPr>
        <w:t>Bengkulu isolek  Kepahiang  Taba Sating</w:t>
      </w:r>
      <w:r>
        <w:rPr>
          <w:rFonts w:ascii="Times New Roman" w:hAnsi="Times New Roman"/>
          <w:sz w:val="24"/>
          <w:szCs w:val="24"/>
          <w:lang w:eastAsia="en-US"/>
        </w:rPr>
        <w:t xml:space="preserve">. Hubungan kekerabatan tersebut dapat ditinjau dari kemiripan kosakata pada bahasa bahasa tersebut. Contoh data yang bermakna "saya", pada bahasa Kambang </w:t>
      </w:r>
      <w:r>
        <w:rPr>
          <w:rFonts w:ascii="Times New Roman" w:hAnsi="Times New Roman"/>
          <w:i/>
          <w:iCs/>
          <w:sz w:val="24"/>
          <w:szCs w:val="24"/>
          <w:lang w:eastAsia="en-US"/>
        </w:rPr>
        <w:t xml:space="preserve">aden </w:t>
      </w:r>
      <w:r>
        <w:rPr>
          <w:rFonts w:ascii="Times New Roman" w:hAnsi="Times New Roman"/>
          <w:sz w:val="24"/>
          <w:szCs w:val="24"/>
          <w:lang w:eastAsia="en-US"/>
        </w:rPr>
        <w:t>dan</w:t>
      </w:r>
    </w:p>
    <w:p w:rsidR="00AB6A05" w:rsidRDefault="00CF5339">
      <w:pPr>
        <w:autoSpaceDE w:val="0"/>
        <w:autoSpaceDN w:val="0"/>
        <w:adjustRightInd w:val="0"/>
        <w:spacing w:after="0" w:line="240" w:lineRule="auto"/>
        <w:jc w:val="both"/>
        <w:rPr>
          <w:rFonts w:ascii="Times New Roman" w:hAnsi="Times New Roman"/>
          <w:sz w:val="24"/>
          <w:szCs w:val="24"/>
          <w:lang w:eastAsia="en-US"/>
        </w:rPr>
      </w:pPr>
      <w:r>
        <w:rPr>
          <w:rFonts w:ascii="Times New Roman" w:hAnsi="Times New Roman"/>
          <w:sz w:val="24"/>
          <w:szCs w:val="24"/>
          <w:lang w:eastAsia="en-US"/>
        </w:rPr>
        <w:t xml:space="preserve">Bahasa dialek Taba Sating </w:t>
      </w:r>
      <w:r>
        <w:rPr>
          <w:rFonts w:ascii="Times New Roman" w:hAnsi="Times New Roman"/>
          <w:i/>
          <w:iCs/>
          <w:sz w:val="24"/>
          <w:szCs w:val="24"/>
          <w:lang w:eastAsia="en-US"/>
        </w:rPr>
        <w:t xml:space="preserve">ambo </w:t>
      </w:r>
      <w:r>
        <w:rPr>
          <w:rFonts w:ascii="Times New Roman" w:hAnsi="Times New Roman"/>
          <w:sz w:val="24"/>
          <w:szCs w:val="24"/>
          <w:lang w:eastAsia="en-US"/>
        </w:rPr>
        <w:t>Berdasarkan contoh data tersebut terdapat kesamaan fonologis pada kedua bahasa tersebut. Maka dari itu, kedua bahasa tersebut menarik untuk diteliti.</w:t>
      </w:r>
    </w:p>
    <w:p w:rsidR="00AB6A05" w:rsidRDefault="00AB6A05">
      <w:pPr>
        <w:autoSpaceDE w:val="0"/>
        <w:autoSpaceDN w:val="0"/>
        <w:adjustRightInd w:val="0"/>
        <w:spacing w:after="0" w:line="240" w:lineRule="auto"/>
        <w:rPr>
          <w:rFonts w:ascii="Times New Roman" w:hAnsi="Times New Roman"/>
          <w:sz w:val="24"/>
          <w:szCs w:val="24"/>
        </w:rPr>
      </w:pPr>
    </w:p>
    <w:p w:rsidR="00AB6A05" w:rsidRDefault="00CF5339">
      <w:pPr>
        <w:autoSpaceDE w:val="0"/>
        <w:autoSpaceDN w:val="0"/>
        <w:adjustRightInd w:val="0"/>
        <w:spacing w:after="0" w:line="240" w:lineRule="auto"/>
        <w:jc w:val="both"/>
        <w:rPr>
          <w:rFonts w:ascii="Times New Roman" w:hAnsi="Times New Roman"/>
          <w:sz w:val="24"/>
          <w:szCs w:val="24"/>
          <w:lang w:eastAsia="en-US"/>
        </w:rPr>
      </w:pPr>
      <w:r>
        <w:rPr>
          <w:rFonts w:ascii="Times New Roman" w:hAnsi="Times New Roman"/>
          <w:sz w:val="24"/>
          <w:szCs w:val="24"/>
        </w:rPr>
        <w:t xml:space="preserve">      </w:t>
      </w:r>
      <w:r>
        <w:rPr>
          <w:rFonts w:ascii="Times New Roman" w:hAnsi="Times New Roman"/>
          <w:sz w:val="24"/>
          <w:szCs w:val="24"/>
          <w:lang w:eastAsia="en-US"/>
        </w:rPr>
        <w:t>Kekerabatan bahasa ditimbulkan oleh hasil korelasi dua bahasa atau lebih yang diucapkan oleh bahasa ibu yang sama serta dianggap bahasa kuno. Jadi dapat</w:t>
      </w:r>
    </w:p>
    <w:p w:rsidR="00AB6A05" w:rsidRDefault="00CF5339">
      <w:pPr>
        <w:autoSpaceDE w:val="0"/>
        <w:autoSpaceDN w:val="0"/>
        <w:adjustRightInd w:val="0"/>
        <w:spacing w:after="0" w:line="240" w:lineRule="auto"/>
        <w:jc w:val="both"/>
        <w:rPr>
          <w:rFonts w:ascii="Times New Roman" w:hAnsi="Times New Roman"/>
          <w:sz w:val="24"/>
          <w:szCs w:val="24"/>
          <w:lang w:eastAsia="en-US"/>
        </w:rPr>
      </w:pPr>
      <w:r>
        <w:rPr>
          <w:rFonts w:ascii="Times New Roman" w:hAnsi="Times New Roman"/>
          <w:sz w:val="24"/>
          <w:szCs w:val="24"/>
          <w:lang w:eastAsia="en-US"/>
        </w:rPr>
        <w:t>dikatakan, kekerabatan bahasa merupakan bahasa yang mempunyai korelasi antara satu bahasa dengan bahasa lainnya. Kekerabatan bahasa ini berkaitan dengan linguistic historis komparatif.</w:t>
      </w:r>
    </w:p>
    <w:p w:rsidR="00AB6A05" w:rsidRDefault="00AB6A05">
      <w:pPr>
        <w:shd w:val="clear" w:color="auto" w:fill="FFFFFF"/>
        <w:jc w:val="center"/>
        <w:rPr>
          <w:rFonts w:ascii="Arial" w:eastAsia="Times New Roman" w:hAnsi="Arial" w:cs="Arial"/>
          <w:sz w:val="30"/>
          <w:szCs w:val="30"/>
          <w:lang w:eastAsia="en-US"/>
        </w:rPr>
      </w:pPr>
    </w:p>
    <w:p w:rsidR="00AB6A05" w:rsidRDefault="00AB6A05">
      <w:pPr>
        <w:shd w:val="clear" w:color="auto" w:fill="FFFFFF"/>
        <w:jc w:val="both"/>
        <w:rPr>
          <w:rFonts w:ascii="Times New Roman" w:eastAsia="Times New Roman" w:hAnsi="Times New Roman"/>
          <w:sz w:val="24"/>
          <w:szCs w:val="24"/>
          <w:lang w:eastAsia="en-US"/>
        </w:rPr>
      </w:pPr>
    </w:p>
    <w:p w:rsidR="00AB6A05" w:rsidRDefault="00AB6A05">
      <w:pPr>
        <w:shd w:val="clear" w:color="auto" w:fill="FFFFFF"/>
        <w:jc w:val="both"/>
        <w:rPr>
          <w:rFonts w:ascii="Times New Roman" w:eastAsia="Times New Roman" w:hAnsi="Times New Roman"/>
          <w:sz w:val="24"/>
          <w:szCs w:val="24"/>
          <w:lang w:eastAsia="en-US"/>
        </w:rPr>
      </w:pPr>
    </w:p>
    <w:p w:rsidR="00AB6A05" w:rsidRDefault="00CF5339">
      <w:pPr>
        <w:spacing w:line="480" w:lineRule="auto"/>
        <w:jc w:val="both"/>
        <w:rPr>
          <w:rFonts w:ascii="Times New Roman" w:hAnsi="Times New Roman"/>
          <w:sz w:val="24"/>
          <w:szCs w:val="24"/>
        </w:rPr>
      </w:pPr>
      <w:r>
        <w:rPr>
          <w:rFonts w:ascii="Times New Roman" w:hAnsi="Times New Roman"/>
          <w:sz w:val="24"/>
          <w:szCs w:val="24"/>
        </w:rPr>
        <w:lastRenderedPageBreak/>
        <w:t xml:space="preserve">Suatu bahasa akan mengalami perubahan dan perkembangan yang relatif berbeda jika ada dua atau beberapa kelompok penutur bahasa tersebut memiliki interaksi yang rendah atau bahkan terputus (Sudarno, 1994:23). Dalam penelitian ini kekerabatan bahasa yang diukur adalah bahasa Minangkabau dan bahasa Bengkulu.  Adapun alasan peneliti mengangkat judul Kekerabatan Bahasa Minangkabau isolek Pesisir Selatan dengan Bahasa Bengkulu isolek Kepahiang karena, berdasarkan observsi awal bahwa dalam Bahasa Minangkabau isolek pesisir selatan memiliki kemiripan dengan Bahasa Bengkulu isolek kepahiang. Hal ini diasumsikan karena adanya faktor  migrasi dari  penduduk diwilayah tersebut. </w:t>
      </w:r>
    </w:p>
    <w:p w:rsidR="00AB6A05" w:rsidRDefault="00CF5339">
      <w:pPr>
        <w:spacing w:line="480" w:lineRule="auto"/>
        <w:jc w:val="both"/>
        <w:rPr>
          <w:rFonts w:ascii="Times New Roman" w:hAnsi="Times New Roman"/>
          <w:sz w:val="24"/>
          <w:szCs w:val="24"/>
        </w:rPr>
      </w:pPr>
      <w:r>
        <w:rPr>
          <w:rFonts w:ascii="Times New Roman" w:hAnsi="Times New Roman"/>
          <w:sz w:val="24"/>
          <w:szCs w:val="24"/>
        </w:rPr>
        <w:t xml:space="preserve">           Penelitian yang digunakan untuk mengetahui kekerabatan bahasa Minangkabau isolek Pesisir Selatan dan bahasa Bengkulu isolek Kepahiang dengan metode deskriptif kualitiatif dengan teknik baca dan catat serta metode kuantitatif dengan teknik leksikostatistik. Untuk mengetahui kekerabatan antar bahasa perlu dilakukan klasifikasi pasangan identik, korespondensi fonemis, korespondensi fonetis, dan pasangan beda satu fonem sehingga akan diperoleh presentase kekerabatan bahasa keduanya. Tujuan penelitian ini untuk mengetahui presentase kekerabatan antara kedua bahasa. Permasalahan dalam penelitian ini ialah ingin mengkaji kekerabatan bahasa Minangkabau isolek Pesisir Selatan dan bahasa Bengkulu isolek Kepahiang, karena untuk saat ini belum ada dilakukan oleh peneliti bahasa lain. Hal ini disebabkan karena, kedua bahasa tersebut berjauhan secara gografis dan memiliki perkembangan yang berbeda-beda. Penelitian ini ingin menentukan kekerabatan kedua bahasa tersebut dan menghitung berapa nilai leksikostatistik.</w:t>
      </w:r>
    </w:p>
    <w:p w:rsidR="00AB6A05" w:rsidRDefault="00CF5339">
      <w:pPr>
        <w:spacing w:line="480" w:lineRule="auto"/>
        <w:jc w:val="both"/>
        <w:rPr>
          <w:rFonts w:ascii="Times New Roman" w:hAnsi="Times New Roman"/>
          <w:sz w:val="24"/>
          <w:szCs w:val="24"/>
        </w:rPr>
      </w:pPr>
      <w:r>
        <w:rPr>
          <w:rFonts w:ascii="Times New Roman" w:hAnsi="Times New Roman"/>
          <w:sz w:val="24"/>
          <w:szCs w:val="24"/>
        </w:rPr>
        <w:lastRenderedPageBreak/>
        <w:t xml:space="preserve">                 Menurut setiawan ( 2020:27), linguistik historis komperatif merupakan kajian yang mempelajari perbandingan antar bahasa. Linguistik historis komperatif termasuk dalam bidang bahasa yang merupakan peran penting yaitu dengan peran yang bermanfaat untuk memahami sifat bahasa.</w:t>
      </w:r>
    </w:p>
    <w:p w:rsidR="00AB6A05" w:rsidRDefault="00CF5339">
      <w:pPr>
        <w:spacing w:line="480" w:lineRule="auto"/>
        <w:jc w:val="both"/>
        <w:rPr>
          <w:rFonts w:ascii="Times New Roman" w:hAnsi="Times New Roman"/>
          <w:sz w:val="24"/>
          <w:szCs w:val="24"/>
        </w:rPr>
      </w:pPr>
      <w:r>
        <w:rPr>
          <w:rFonts w:ascii="Times New Roman" w:hAnsi="Times New Roman"/>
          <w:sz w:val="24"/>
          <w:szCs w:val="24"/>
        </w:rPr>
        <w:t xml:space="preserve">                 Bersumber pada permasalahan diatas maka dari itu, penelitian linguistik historis komparatif ( LHK ) ini perlu dilakukan. Pentingnya penelitian ini dilakukan agar bisa menjawab secara ilmiah bahwa kedua bahasa tersebut memiliki hubungan kekerabatan bahasa secara historis. Adapun alasan peneliti malakukan penelitian ini dikarenakan,  kedua bahasa tersebut secara historis berada pada rumpun yang berbeda, namun memiliki bahasa yang sama seperti dari segi variasi kosakata dan pengucapan serta penyampaian. Untuk itu, penelitian ini ingin mengkaji kekerabatan dari kedua bahasa tersebut.</w:t>
      </w:r>
    </w:p>
    <w:p w:rsidR="00AB6A05" w:rsidRDefault="00CF5339">
      <w:pPr>
        <w:spacing w:line="480" w:lineRule="auto"/>
        <w:jc w:val="both"/>
        <w:rPr>
          <w:rFonts w:ascii="Times New Roman" w:hAnsi="Times New Roman"/>
          <w:sz w:val="24"/>
          <w:szCs w:val="24"/>
        </w:rPr>
      </w:pPr>
      <w:r>
        <w:rPr>
          <w:rFonts w:ascii="Times New Roman" w:hAnsi="Times New Roman"/>
          <w:sz w:val="24"/>
          <w:szCs w:val="24"/>
        </w:rPr>
        <w:t xml:space="preserve">                Berdasarkan latar belakang diatas, dengan judul penelitian ini adalah " Kekerabatan Bahasa Minangkabau isolek Pesisir  selatan kambang dengan Bahasa Bengkulu isolek Kepahiang taba sating". </w:t>
      </w:r>
    </w:p>
    <w:p w:rsidR="00AB6A05" w:rsidRDefault="00CF5339">
      <w:pPr>
        <w:spacing w:line="480" w:lineRule="auto"/>
        <w:jc w:val="both"/>
        <w:rPr>
          <w:rFonts w:ascii="Times New Roman" w:hAnsi="Times New Roman"/>
          <w:sz w:val="24"/>
          <w:szCs w:val="24"/>
        </w:rPr>
      </w:pPr>
      <w:r>
        <w:rPr>
          <w:rFonts w:ascii="Times New Roman" w:hAnsi="Times New Roman"/>
          <w:sz w:val="24"/>
          <w:szCs w:val="24"/>
        </w:rPr>
        <w:t>Diharapkan, dari penelitian ini dapat berguna untuk peneliti lain agar dimanfaatkan sebagai referensi bagi yang mengangkat tema tentang kekera</w:t>
      </w:r>
      <w:r>
        <w:rPr>
          <w:rFonts w:ascii="Times New Roman" w:hAnsi="Times New Roman"/>
        </w:rPr>
        <w:t xml:space="preserve">batan bahasa. </w:t>
      </w:r>
      <w:r>
        <w:rPr>
          <w:rFonts w:ascii="Times New Roman" w:hAnsi="Times New Roman"/>
          <w:sz w:val="24"/>
          <w:szCs w:val="24"/>
        </w:rPr>
        <w:t>Selain itu, diharapkan peneliti dapat melengkapi atau menjadi acuan peta bahasa.</w:t>
      </w:r>
    </w:p>
    <w:p w:rsidR="00AB6A05" w:rsidRDefault="00AB6A05">
      <w:pPr>
        <w:spacing w:line="480" w:lineRule="auto"/>
        <w:jc w:val="both"/>
        <w:rPr>
          <w:rFonts w:ascii="Times New Roman" w:hAnsi="Times New Roman"/>
          <w:sz w:val="24"/>
          <w:szCs w:val="24"/>
        </w:rPr>
      </w:pPr>
    </w:p>
    <w:p w:rsidR="00AB6A05" w:rsidRDefault="00AB6A05">
      <w:pPr>
        <w:rPr>
          <w:rFonts w:ascii="Times New Roman" w:hAnsi="Times New Roman"/>
          <w:b/>
        </w:rPr>
      </w:pPr>
    </w:p>
    <w:p w:rsidR="00AB6A05" w:rsidRDefault="00AB6A05">
      <w:pPr>
        <w:rPr>
          <w:rFonts w:ascii="Times New Roman" w:hAnsi="Times New Roman"/>
          <w:b/>
        </w:rPr>
      </w:pPr>
    </w:p>
    <w:p w:rsidR="00AB6A05" w:rsidRDefault="00AB6A05">
      <w:pPr>
        <w:rPr>
          <w:rFonts w:ascii="Times New Roman" w:hAnsi="Times New Roman"/>
          <w:b/>
        </w:rPr>
      </w:pPr>
    </w:p>
    <w:p w:rsidR="00AB6A05" w:rsidRDefault="00CF5339">
      <w:pPr>
        <w:spacing w:line="480" w:lineRule="auto"/>
        <w:rPr>
          <w:rFonts w:ascii="Times New Roman" w:hAnsi="Times New Roman"/>
          <w:b/>
          <w:bCs/>
        </w:rPr>
      </w:pPr>
      <w:r>
        <w:rPr>
          <w:rFonts w:ascii="Times New Roman" w:hAnsi="Times New Roman"/>
          <w:b/>
          <w:bCs/>
        </w:rPr>
        <w:lastRenderedPageBreak/>
        <w:t>1.2 Batasan Masalah</w:t>
      </w:r>
    </w:p>
    <w:p w:rsidR="00AB6A05" w:rsidRDefault="00CF5339">
      <w:pPr>
        <w:spacing w:line="480" w:lineRule="auto"/>
        <w:jc w:val="both"/>
        <w:rPr>
          <w:rFonts w:ascii="Times New Roman" w:hAnsi="Times New Roman"/>
          <w:b/>
          <w:bCs/>
          <w:sz w:val="24"/>
          <w:szCs w:val="24"/>
        </w:rPr>
      </w:pPr>
      <w:r>
        <w:rPr>
          <w:rFonts w:ascii="Times New Roman" w:hAnsi="Times New Roman"/>
          <w:b/>
          <w:bCs/>
          <w:sz w:val="24"/>
          <w:szCs w:val="24"/>
        </w:rPr>
        <w:t xml:space="preserve">      </w:t>
      </w:r>
      <w:r>
        <w:rPr>
          <w:rFonts w:ascii="Times New Roman" w:hAnsi="Times New Roman"/>
          <w:bCs/>
          <w:sz w:val="24"/>
          <w:szCs w:val="24"/>
        </w:rPr>
        <w:t xml:space="preserve">Pembatasan  variabel penelitian perlu dilakukan agar topik penelitian yang digunakan dapat dibahas secara mendalam.Oleh karena itu, hanya bahasa </w:t>
      </w:r>
      <w:r>
        <w:rPr>
          <w:rFonts w:ascii="Times New Roman" w:hAnsi="Times New Roman"/>
          <w:sz w:val="24"/>
          <w:szCs w:val="24"/>
        </w:rPr>
        <w:t>Minangkabau kabupaten  Pesisir Selatan Kambang dengan bahasa Bengkulu kabupaten Kepahiang Taba Sating yang akan dijadikan objek pada penelitian ini.</w:t>
      </w:r>
      <w:r>
        <w:rPr>
          <w:rFonts w:ascii="Times New Roman" w:hAnsi="Times New Roman"/>
        </w:rPr>
        <w:t xml:space="preserve">     </w:t>
      </w:r>
    </w:p>
    <w:p w:rsidR="00AB6A05" w:rsidRDefault="00AB6A05">
      <w:pPr>
        <w:spacing w:line="480" w:lineRule="auto"/>
        <w:jc w:val="both"/>
        <w:rPr>
          <w:rFonts w:ascii="Times New Roman" w:hAnsi="Times New Roman"/>
          <w:b/>
          <w:bCs/>
          <w:sz w:val="24"/>
          <w:szCs w:val="24"/>
        </w:rPr>
      </w:pPr>
    </w:p>
    <w:p w:rsidR="00AB6A05" w:rsidRDefault="00CF5339">
      <w:pPr>
        <w:spacing w:line="480" w:lineRule="auto"/>
        <w:rPr>
          <w:rFonts w:ascii="Times New Roman" w:hAnsi="Times New Roman"/>
          <w:b/>
          <w:bCs/>
        </w:rPr>
      </w:pPr>
      <w:r>
        <w:rPr>
          <w:rFonts w:ascii="Times New Roman" w:hAnsi="Times New Roman"/>
          <w:b/>
          <w:bCs/>
        </w:rPr>
        <w:t>1.3 Rumusan Masalah</w:t>
      </w:r>
    </w:p>
    <w:p w:rsidR="00AB6A05" w:rsidRDefault="00CF5339">
      <w:pPr>
        <w:spacing w:line="480" w:lineRule="auto"/>
        <w:rPr>
          <w:rFonts w:ascii="Times New Roman" w:hAnsi="Times New Roman"/>
          <w:sz w:val="24"/>
          <w:szCs w:val="24"/>
        </w:rPr>
      </w:pPr>
      <w:r>
        <w:rPr>
          <w:rFonts w:ascii="Times New Roman" w:hAnsi="Times New Roman"/>
          <w:b/>
          <w:bCs/>
          <w:sz w:val="24"/>
          <w:szCs w:val="24"/>
        </w:rPr>
        <w:t xml:space="preserve">       </w:t>
      </w:r>
      <w:r>
        <w:rPr>
          <w:rFonts w:ascii="Times New Roman" w:hAnsi="Times New Roman"/>
          <w:sz w:val="24"/>
          <w:szCs w:val="24"/>
        </w:rPr>
        <w:t>Rumusan masalah penelitian ini adalah sebagai berikut :</w:t>
      </w:r>
    </w:p>
    <w:p w:rsidR="00AB6A05" w:rsidRDefault="00232A9A">
      <w:pPr>
        <w:spacing w:line="480" w:lineRule="auto"/>
        <w:rPr>
          <w:rFonts w:ascii="Times New Roman" w:hAnsi="Times New Roman"/>
          <w:sz w:val="24"/>
          <w:szCs w:val="24"/>
        </w:rPr>
      </w:pPr>
      <w:r>
        <w:rPr>
          <w:rFonts w:ascii="Times New Roman" w:hAnsi="Times New Roman"/>
          <w:sz w:val="24"/>
          <w:szCs w:val="24"/>
        </w:rPr>
        <w:t>1. Bagaimana</w:t>
      </w:r>
      <w:r w:rsidR="00CF5339">
        <w:rPr>
          <w:rFonts w:ascii="Times New Roman" w:hAnsi="Times New Roman"/>
          <w:sz w:val="24"/>
          <w:szCs w:val="24"/>
        </w:rPr>
        <w:t xml:space="preserve"> </w:t>
      </w:r>
      <w:proofErr w:type="gramStart"/>
      <w:r w:rsidR="00CF5339">
        <w:rPr>
          <w:rFonts w:ascii="Times New Roman" w:hAnsi="Times New Roman"/>
          <w:sz w:val="24"/>
          <w:szCs w:val="24"/>
        </w:rPr>
        <w:t>kekerabatan  bahasa</w:t>
      </w:r>
      <w:proofErr w:type="gramEnd"/>
      <w:r w:rsidR="00CF5339">
        <w:rPr>
          <w:rFonts w:ascii="Times New Roman" w:hAnsi="Times New Roman"/>
          <w:sz w:val="24"/>
          <w:szCs w:val="24"/>
        </w:rPr>
        <w:t xml:space="preserve"> Minangkabau isolek Pesisir Selatan kambang dengan bahasa Bengkulu isolek Kepahiang taba sating ?</w:t>
      </w:r>
    </w:p>
    <w:p w:rsidR="00AB6A05" w:rsidRDefault="00232A9A">
      <w:pPr>
        <w:spacing w:line="480" w:lineRule="auto"/>
        <w:rPr>
          <w:rFonts w:ascii="Times New Roman" w:hAnsi="Times New Roman"/>
          <w:sz w:val="24"/>
          <w:szCs w:val="24"/>
        </w:rPr>
      </w:pPr>
      <w:r>
        <w:rPr>
          <w:rFonts w:ascii="Times New Roman" w:hAnsi="Times New Roman"/>
          <w:sz w:val="24"/>
          <w:szCs w:val="24"/>
        </w:rPr>
        <w:t>2. Berapa nilai Leksikostatistik antara</w:t>
      </w:r>
      <w:r w:rsidR="00CF5339">
        <w:rPr>
          <w:rFonts w:ascii="Times New Roman" w:hAnsi="Times New Roman"/>
          <w:sz w:val="24"/>
          <w:szCs w:val="24"/>
        </w:rPr>
        <w:t xml:space="preserve"> bahasa Minangkabau isolek Pesisir Selatan </w:t>
      </w:r>
      <w:proofErr w:type="gramStart"/>
      <w:r w:rsidR="00CF5339">
        <w:rPr>
          <w:rFonts w:ascii="Times New Roman" w:hAnsi="Times New Roman"/>
          <w:sz w:val="24"/>
          <w:szCs w:val="24"/>
        </w:rPr>
        <w:t>Kambang  dengan</w:t>
      </w:r>
      <w:proofErr w:type="gramEnd"/>
      <w:r w:rsidR="00CF5339">
        <w:rPr>
          <w:rFonts w:ascii="Times New Roman" w:hAnsi="Times New Roman"/>
          <w:sz w:val="24"/>
          <w:szCs w:val="24"/>
        </w:rPr>
        <w:t xml:space="preserve"> bahasa Bengkulu isolek Kepahiang taba sating?</w:t>
      </w:r>
    </w:p>
    <w:p w:rsidR="00AB6A05" w:rsidRDefault="00CF5339">
      <w:pPr>
        <w:spacing w:line="480" w:lineRule="auto"/>
        <w:rPr>
          <w:rFonts w:ascii="Times New Roman" w:hAnsi="Times New Roman"/>
          <w:b/>
          <w:bCs/>
          <w:sz w:val="24"/>
          <w:szCs w:val="24"/>
        </w:rPr>
      </w:pPr>
      <w:r>
        <w:rPr>
          <w:rFonts w:ascii="Times New Roman" w:hAnsi="Times New Roman"/>
          <w:b/>
          <w:bCs/>
          <w:sz w:val="24"/>
          <w:szCs w:val="24"/>
        </w:rPr>
        <w:t>1.4 Tujuan Penelitian</w:t>
      </w:r>
    </w:p>
    <w:p w:rsidR="00AB6A05" w:rsidRDefault="00CF5339">
      <w:pPr>
        <w:spacing w:line="480" w:lineRule="auto"/>
        <w:rPr>
          <w:rFonts w:ascii="Times New Roman" w:hAnsi="Times New Roman"/>
          <w:sz w:val="24"/>
          <w:szCs w:val="24"/>
        </w:rPr>
      </w:pPr>
      <w:r>
        <w:rPr>
          <w:rFonts w:ascii="Times New Roman" w:hAnsi="Times New Roman"/>
          <w:b/>
          <w:bCs/>
          <w:sz w:val="24"/>
          <w:szCs w:val="24"/>
        </w:rPr>
        <w:t xml:space="preserve">        </w:t>
      </w:r>
      <w:r>
        <w:rPr>
          <w:rFonts w:ascii="Times New Roman" w:hAnsi="Times New Roman"/>
          <w:sz w:val="24"/>
          <w:szCs w:val="24"/>
        </w:rPr>
        <w:t xml:space="preserve"> Tujuan penelitian ini yaitu :</w:t>
      </w:r>
    </w:p>
    <w:p w:rsidR="00AB6A05" w:rsidRDefault="00CF5339">
      <w:pPr>
        <w:spacing w:line="480" w:lineRule="auto"/>
        <w:jc w:val="both"/>
        <w:rPr>
          <w:rFonts w:ascii="Times New Roman" w:hAnsi="Times New Roman"/>
          <w:sz w:val="24"/>
          <w:szCs w:val="24"/>
        </w:rPr>
      </w:pPr>
      <w:r>
        <w:rPr>
          <w:rFonts w:ascii="Times New Roman" w:hAnsi="Times New Roman"/>
          <w:sz w:val="24"/>
          <w:szCs w:val="24"/>
        </w:rPr>
        <w:t>1.Untuk mendeskripsikan kekerabatan bahasa Minangkabau isolek Pesisir Selatan Kambang dengan bahasa Bengkulu isolek  Kepahiang taba sating.</w:t>
      </w:r>
    </w:p>
    <w:p w:rsidR="00AB6A05" w:rsidRDefault="00232A9A">
      <w:pPr>
        <w:spacing w:line="480" w:lineRule="auto"/>
        <w:rPr>
          <w:rFonts w:ascii="Times New Roman" w:hAnsi="Times New Roman"/>
          <w:sz w:val="24"/>
          <w:szCs w:val="24"/>
        </w:rPr>
      </w:pPr>
      <w:r>
        <w:rPr>
          <w:rFonts w:ascii="Times New Roman" w:hAnsi="Times New Roman"/>
          <w:sz w:val="24"/>
          <w:szCs w:val="24"/>
        </w:rPr>
        <w:t xml:space="preserve">2. Mengetahui nilai </w:t>
      </w:r>
      <w:proofErr w:type="gramStart"/>
      <w:r>
        <w:rPr>
          <w:rFonts w:ascii="Times New Roman" w:hAnsi="Times New Roman"/>
          <w:sz w:val="24"/>
          <w:szCs w:val="24"/>
        </w:rPr>
        <w:t xml:space="preserve">Leksikostatistik </w:t>
      </w:r>
      <w:r w:rsidR="00CF5339">
        <w:rPr>
          <w:rFonts w:ascii="Times New Roman" w:hAnsi="Times New Roman"/>
          <w:sz w:val="24"/>
          <w:szCs w:val="24"/>
        </w:rPr>
        <w:t xml:space="preserve"> antara</w:t>
      </w:r>
      <w:proofErr w:type="gramEnd"/>
      <w:r w:rsidR="00CF5339">
        <w:rPr>
          <w:rFonts w:ascii="Times New Roman" w:hAnsi="Times New Roman"/>
          <w:sz w:val="24"/>
          <w:szCs w:val="24"/>
        </w:rPr>
        <w:t xml:space="preserve">  bahasa Minangkabau isolek Pesisir Selatan Kambang dengan bahasa Bengkulu isolek Kepahiang Taba Sating.</w:t>
      </w:r>
    </w:p>
    <w:p w:rsidR="00AB6A05" w:rsidRDefault="00AB6A05">
      <w:pPr>
        <w:spacing w:line="480" w:lineRule="auto"/>
        <w:rPr>
          <w:rFonts w:ascii="Times New Roman" w:hAnsi="Times New Roman"/>
          <w:sz w:val="24"/>
          <w:szCs w:val="24"/>
        </w:rPr>
      </w:pPr>
    </w:p>
    <w:p w:rsidR="00AB6A05" w:rsidRDefault="00AB6A05">
      <w:pPr>
        <w:spacing w:line="480" w:lineRule="auto"/>
        <w:rPr>
          <w:rFonts w:ascii="Times New Roman" w:hAnsi="Times New Roman"/>
          <w:sz w:val="24"/>
          <w:szCs w:val="24"/>
        </w:rPr>
      </w:pPr>
    </w:p>
    <w:p w:rsidR="00AB6A05" w:rsidRDefault="00CF5339">
      <w:pPr>
        <w:spacing w:line="480" w:lineRule="auto"/>
        <w:rPr>
          <w:rFonts w:ascii="Times New Roman" w:hAnsi="Times New Roman"/>
          <w:b/>
          <w:bCs/>
          <w:sz w:val="24"/>
          <w:szCs w:val="24"/>
        </w:rPr>
      </w:pPr>
      <w:r>
        <w:rPr>
          <w:rFonts w:ascii="Times New Roman" w:hAnsi="Times New Roman"/>
          <w:b/>
          <w:bCs/>
          <w:sz w:val="24"/>
          <w:szCs w:val="24"/>
        </w:rPr>
        <w:lastRenderedPageBreak/>
        <w:t>1.5 Manfaat Penelitian</w:t>
      </w:r>
    </w:p>
    <w:p w:rsidR="00AB6A05" w:rsidRDefault="00CF5339">
      <w:pPr>
        <w:spacing w:line="480" w:lineRule="auto"/>
        <w:jc w:val="both"/>
        <w:rPr>
          <w:rFonts w:ascii="Times New Roman" w:hAnsi="Times New Roman"/>
          <w:sz w:val="24"/>
          <w:szCs w:val="24"/>
        </w:rPr>
      </w:pPr>
      <w:r>
        <w:rPr>
          <w:rFonts w:ascii="Times New Roman" w:hAnsi="Times New Roman"/>
          <w:sz w:val="24"/>
          <w:szCs w:val="24"/>
        </w:rPr>
        <w:t xml:space="preserve">       Dalam penelitian ini, peneliti berharap hasil dari penelitian ini memiliki manfaat baik secara teoretis maupun praktis, berikut manfaat dilakukannya penelitian ini:</w:t>
      </w:r>
    </w:p>
    <w:p w:rsidR="00AB6A05" w:rsidRDefault="00CF5339">
      <w:pPr>
        <w:spacing w:line="480" w:lineRule="auto"/>
        <w:jc w:val="both"/>
        <w:rPr>
          <w:rFonts w:ascii="Times New Roman" w:hAnsi="Times New Roman"/>
          <w:sz w:val="24"/>
          <w:szCs w:val="24"/>
        </w:rPr>
      </w:pPr>
      <w:r>
        <w:rPr>
          <w:rFonts w:ascii="Times New Roman" w:hAnsi="Times New Roman"/>
          <w:sz w:val="24"/>
          <w:szCs w:val="24"/>
        </w:rPr>
        <w:t xml:space="preserve">   1. Manfaat teoretis</w:t>
      </w:r>
    </w:p>
    <w:p w:rsidR="00AB6A05" w:rsidRDefault="00CF5339">
      <w:pPr>
        <w:spacing w:line="480" w:lineRule="auto"/>
        <w:jc w:val="both"/>
        <w:rPr>
          <w:rFonts w:ascii="Times New Roman" w:hAnsi="Times New Roman"/>
          <w:sz w:val="24"/>
          <w:szCs w:val="24"/>
        </w:rPr>
      </w:pPr>
      <w:r>
        <w:rPr>
          <w:rFonts w:ascii="Times New Roman" w:hAnsi="Times New Roman"/>
          <w:sz w:val="24"/>
          <w:szCs w:val="24"/>
        </w:rPr>
        <w:t xml:space="preserve">        Manfaat teoretisnya diharapkan pembaca mampu memberikan pemahaman pengetahuan dalam ilmu lingusitik historis komparatif dan menjadi tolak ukur bagi penelitian selanjutnya yang berkaitan dengan bahasa Minangkabau isolek Pesisir Selatan Kambang dengan bahasa Bengkulu isolek  Kepahiang Taba Sating.</w:t>
      </w:r>
    </w:p>
    <w:p w:rsidR="00AB6A05" w:rsidRDefault="00CF5339">
      <w:pPr>
        <w:spacing w:line="480" w:lineRule="auto"/>
        <w:jc w:val="both"/>
        <w:rPr>
          <w:rFonts w:ascii="Times New Roman" w:hAnsi="Times New Roman"/>
          <w:sz w:val="24"/>
          <w:szCs w:val="24"/>
        </w:rPr>
      </w:pPr>
      <w:r>
        <w:rPr>
          <w:rFonts w:ascii="Times New Roman" w:hAnsi="Times New Roman"/>
          <w:sz w:val="24"/>
          <w:szCs w:val="24"/>
          <w:lang w:eastAsia="en-US"/>
        </w:rPr>
        <w:t xml:space="preserve">  2. Manfaat praktis</w:t>
      </w:r>
    </w:p>
    <w:p w:rsidR="00AB6A05" w:rsidRDefault="00CF5339">
      <w:pPr>
        <w:spacing w:line="480" w:lineRule="auto"/>
        <w:jc w:val="both"/>
        <w:rPr>
          <w:rFonts w:ascii="Times New Roman" w:hAnsi="Times New Roman"/>
          <w:sz w:val="24"/>
          <w:szCs w:val="24"/>
        </w:rPr>
      </w:pPr>
      <w:r>
        <w:rPr>
          <w:rFonts w:ascii="Times New Roman" w:hAnsi="Times New Roman"/>
          <w:sz w:val="24"/>
          <w:szCs w:val="24"/>
          <w:lang w:eastAsia="en-US"/>
        </w:rPr>
        <w:t>Manfaat praktisnya diharapkan kepada para peneliti, penelitian ini</w:t>
      </w:r>
      <w:r>
        <w:rPr>
          <w:rFonts w:ascii="Times New Roman" w:hAnsi="Times New Roman"/>
          <w:sz w:val="24"/>
          <w:szCs w:val="24"/>
        </w:rPr>
        <w:t xml:space="preserve"> </w:t>
      </w:r>
      <w:r>
        <w:rPr>
          <w:rFonts w:ascii="Times New Roman" w:hAnsi="Times New Roman"/>
          <w:sz w:val="24"/>
          <w:szCs w:val="24"/>
          <w:lang w:eastAsia="en-US"/>
        </w:rPr>
        <w:t>memberikan banyak tambahan ilmu yang berkaitan dengan linguistik historis</w:t>
      </w:r>
      <w:r>
        <w:rPr>
          <w:rFonts w:ascii="Times New Roman" w:hAnsi="Times New Roman"/>
          <w:sz w:val="24"/>
          <w:szCs w:val="24"/>
        </w:rPr>
        <w:t xml:space="preserve"> </w:t>
      </w:r>
      <w:r>
        <w:rPr>
          <w:rFonts w:ascii="Times New Roman" w:hAnsi="Times New Roman"/>
          <w:sz w:val="24"/>
          <w:szCs w:val="24"/>
          <w:lang w:eastAsia="en-US"/>
        </w:rPr>
        <w:t>komparatif. Selain itu, penelitian ini juga diharapkan dapat menjadikan tambahan referensi bagi peneliti yang ingin melakukan penelitan yang ada kaitannya dalam bidang ilmu linguistic historis komperatif serta berkontribusi</w:t>
      </w:r>
      <w:r>
        <w:rPr>
          <w:rFonts w:ascii="Times New Roman" w:hAnsi="Times New Roman"/>
          <w:sz w:val="24"/>
          <w:szCs w:val="24"/>
        </w:rPr>
        <w:t xml:space="preserve"> </w:t>
      </w:r>
      <w:r>
        <w:rPr>
          <w:rFonts w:ascii="Times New Roman" w:hAnsi="Times New Roman"/>
          <w:sz w:val="24"/>
          <w:szCs w:val="24"/>
          <w:lang w:eastAsia="en-US"/>
        </w:rPr>
        <w:t>dalam prodi Sastra Indonesia, khususnya dalam kajian tentang kekerabatan</w:t>
      </w:r>
      <w:r>
        <w:rPr>
          <w:rFonts w:ascii="Times New Roman" w:hAnsi="Times New Roman"/>
          <w:sz w:val="24"/>
          <w:szCs w:val="24"/>
        </w:rPr>
        <w:t xml:space="preserve"> </w:t>
      </w:r>
      <w:r>
        <w:rPr>
          <w:rFonts w:ascii="Times New Roman" w:hAnsi="Times New Roman"/>
          <w:sz w:val="24"/>
          <w:szCs w:val="24"/>
          <w:lang w:eastAsia="en-US"/>
        </w:rPr>
        <w:t>bahasa.</w:t>
      </w:r>
    </w:p>
    <w:p w:rsidR="00AB6A05" w:rsidRDefault="00AB6A05">
      <w:pPr>
        <w:spacing w:line="480" w:lineRule="auto"/>
        <w:jc w:val="both"/>
        <w:rPr>
          <w:rFonts w:ascii="Times New Roman" w:hAnsi="Times New Roman"/>
          <w:sz w:val="24"/>
          <w:szCs w:val="24"/>
        </w:rPr>
      </w:pPr>
    </w:p>
    <w:p w:rsidR="00AB6A05" w:rsidRDefault="00AB6A05">
      <w:pPr>
        <w:spacing w:line="480" w:lineRule="auto"/>
        <w:jc w:val="both"/>
        <w:rPr>
          <w:rFonts w:ascii="Times New Roman" w:hAnsi="Times New Roman"/>
          <w:sz w:val="24"/>
          <w:szCs w:val="24"/>
        </w:rPr>
      </w:pPr>
    </w:p>
    <w:p w:rsidR="00AB6A05" w:rsidRDefault="00CF5339">
      <w:pPr>
        <w:spacing w:line="480" w:lineRule="auto"/>
        <w:jc w:val="both"/>
        <w:rPr>
          <w:rFonts w:ascii="Times New Roman" w:hAnsi="Times New Roman"/>
          <w:sz w:val="24"/>
          <w:szCs w:val="24"/>
        </w:rPr>
      </w:pPr>
      <w:r>
        <w:rPr>
          <w:rFonts w:ascii="Times New Roman" w:hAnsi="Times New Roman"/>
          <w:sz w:val="24"/>
          <w:szCs w:val="24"/>
        </w:rPr>
        <w:t>.</w:t>
      </w:r>
    </w:p>
    <w:p w:rsidR="00AB6A05" w:rsidRDefault="00CF5339">
      <w:pPr>
        <w:jc w:val="center"/>
        <w:rPr>
          <w:rFonts w:ascii="Times New Roman" w:hAnsi="Times New Roman"/>
          <w:b/>
        </w:rPr>
      </w:pPr>
      <w:r>
        <w:rPr>
          <w:rFonts w:ascii="Times New Roman" w:hAnsi="Times New Roman"/>
        </w:rPr>
        <w:t xml:space="preserve">                                               </w:t>
      </w:r>
    </w:p>
    <w:p w:rsidR="00AB6A05" w:rsidRDefault="00AB6A05">
      <w:pPr>
        <w:jc w:val="center"/>
        <w:rPr>
          <w:rFonts w:ascii="Times New Roman" w:hAnsi="Times New Roman"/>
          <w:b/>
        </w:rPr>
      </w:pPr>
    </w:p>
    <w:p w:rsidR="00AB6A05" w:rsidRDefault="00CF5339">
      <w:pPr>
        <w:spacing w:line="480" w:lineRule="auto"/>
        <w:jc w:val="center"/>
        <w:rPr>
          <w:rFonts w:ascii="Times New Roman" w:hAnsi="Times New Roman"/>
        </w:rPr>
      </w:pPr>
      <w:r>
        <w:rPr>
          <w:rFonts w:ascii="Times New Roman" w:hAnsi="Times New Roman"/>
          <w:b/>
          <w:bCs/>
          <w:sz w:val="24"/>
          <w:szCs w:val="24"/>
        </w:rPr>
        <w:lastRenderedPageBreak/>
        <w:t>BAB II</w:t>
      </w:r>
    </w:p>
    <w:p w:rsidR="00AB6A05" w:rsidRDefault="00CF5339">
      <w:pPr>
        <w:spacing w:line="480" w:lineRule="auto"/>
        <w:jc w:val="center"/>
        <w:rPr>
          <w:rFonts w:ascii="Times New Roman" w:hAnsi="Times New Roman"/>
          <w:sz w:val="24"/>
          <w:szCs w:val="24"/>
        </w:rPr>
      </w:pPr>
      <w:r>
        <w:rPr>
          <w:rFonts w:ascii="Times New Roman" w:hAnsi="Times New Roman"/>
          <w:b/>
          <w:bCs/>
          <w:sz w:val="24"/>
          <w:szCs w:val="24"/>
        </w:rPr>
        <w:t>KAJIAN TEORETIK</w:t>
      </w:r>
    </w:p>
    <w:p w:rsidR="00AB6A05" w:rsidRDefault="00CF5339">
      <w:pPr>
        <w:spacing w:line="480" w:lineRule="auto"/>
        <w:rPr>
          <w:rFonts w:ascii="Times New Roman" w:hAnsi="Times New Roman"/>
          <w:b/>
          <w:bCs/>
          <w:sz w:val="24"/>
          <w:szCs w:val="24"/>
        </w:rPr>
      </w:pPr>
      <w:r>
        <w:rPr>
          <w:rFonts w:ascii="Times New Roman" w:hAnsi="Times New Roman"/>
          <w:b/>
          <w:bCs/>
          <w:sz w:val="24"/>
          <w:szCs w:val="24"/>
        </w:rPr>
        <w:t>2.1 Kajian Teori</w:t>
      </w:r>
    </w:p>
    <w:p w:rsidR="00AB6A05" w:rsidRDefault="00CF5339">
      <w:pPr>
        <w:spacing w:line="480" w:lineRule="auto"/>
        <w:ind w:firstLineChars="200" w:firstLine="482"/>
        <w:rPr>
          <w:rFonts w:ascii="Times New Roman" w:hAnsi="Times New Roman"/>
          <w:b/>
          <w:bCs/>
          <w:sz w:val="24"/>
          <w:szCs w:val="24"/>
        </w:rPr>
      </w:pPr>
      <w:r>
        <w:rPr>
          <w:rFonts w:ascii="Times New Roman" w:hAnsi="Times New Roman"/>
          <w:b/>
          <w:bCs/>
          <w:sz w:val="24"/>
          <w:szCs w:val="24"/>
        </w:rPr>
        <w:t>2.1.1 Linguistik Historis Komperatif</w:t>
      </w:r>
    </w:p>
    <w:p w:rsidR="00AB6A05" w:rsidRDefault="00CF5339">
      <w:pPr>
        <w:shd w:val="clear" w:color="auto" w:fill="FFFFFF"/>
        <w:spacing w:after="0" w:line="480" w:lineRule="auto"/>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 xml:space="preserve">       Linguistik historis komparatif merupakan suatu cabang dari ilmu bahasa yang mempersoalkan bahasa dalam bidang waktu serta perubahan-perubahan unsur bahasa yang terjadi dalam bidang waktu tersebut. Salah satu tujuan dan kepentingan LHK adalah mempersoalkan bahasa-bahasa yang serumpun dengan mengadakan perbandingan mengenai unsur-unsur yang menunjukkan kekerabatannya, (Keraf, 1990:22-23).</w:t>
      </w:r>
    </w:p>
    <w:p w:rsidR="00AB6A05" w:rsidRDefault="00CF5339">
      <w:pPr>
        <w:shd w:val="clear" w:color="auto" w:fill="FFFFFF"/>
        <w:spacing w:line="480" w:lineRule="auto"/>
        <w:jc w:val="both"/>
        <w:rPr>
          <w:rFonts w:ascii="Times New Roman" w:eastAsia="Times New Roman" w:hAnsi="Times New Roman"/>
          <w:sz w:val="24"/>
          <w:szCs w:val="24"/>
          <w:lang w:eastAsia="en-US"/>
        </w:rPr>
      </w:pPr>
      <w:r>
        <w:rPr>
          <w:rFonts w:ascii="Times New Roman" w:hAnsi="Times New Roman"/>
          <w:b/>
          <w:bCs/>
          <w:sz w:val="24"/>
          <w:szCs w:val="24"/>
        </w:rPr>
        <w:t xml:space="preserve">       </w:t>
      </w:r>
      <w:r>
        <w:rPr>
          <w:rFonts w:ascii="Times New Roman" w:eastAsia="Times New Roman" w:hAnsi="Times New Roman"/>
          <w:sz w:val="24"/>
          <w:szCs w:val="24"/>
          <w:lang w:eastAsia="en-US"/>
        </w:rPr>
        <w:t>Linguistik historis komparatif bertujuan menetapkan fakta dan tingkat kekerabatan antar bahasa yang berkaitan erat dengan pengelompokan bahasa-bahasa sekerabat yang termasuk dalam anggota satu kelompok bahasa. Menurut Sudarno (1994:46), LHK berusaha menganalisis kesamaan atau kemiripan bentuk makna sebagai akibat perkembangan sejarah satu bahasa proto yang sama. Bahasa-bahasa yang mempunyai hubungan yang sama atau berasal dari suatu bahasa proto yang sama berkembang menjadi bahasa-bahasa baru menjadi satu keluarga bahasa (language family).</w:t>
      </w:r>
    </w:p>
    <w:p w:rsidR="00AB6A05" w:rsidRDefault="00CF5339">
      <w:pPr>
        <w:shd w:val="clear" w:color="auto" w:fill="FFFFFF"/>
        <w:spacing w:line="480" w:lineRule="auto"/>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 xml:space="preserve">         Widayati (2014:9) mengatakan bahwa tiap bahasa di dunia memiliki ciri-ciri kesemestaan (universal) tertentu yang mencakup:</w:t>
      </w:r>
    </w:p>
    <w:p w:rsidR="00AB6A05" w:rsidRDefault="00CF5339">
      <w:pPr>
        <w:pStyle w:val="ListParagraph"/>
        <w:numPr>
          <w:ilvl w:val="0"/>
          <w:numId w:val="1"/>
        </w:numPr>
        <w:shd w:val="clear" w:color="auto" w:fill="FFFFFF"/>
        <w:spacing w:line="480" w:lineRule="auto"/>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 xml:space="preserve">Tiap bahasa memiliki bentuk-bentuk tertentu yang dikaitkan dengan maknanya / kesamaan dalam bentuk dan makna. </w:t>
      </w:r>
    </w:p>
    <w:p w:rsidR="00AB6A05" w:rsidRDefault="00CF5339">
      <w:pPr>
        <w:pStyle w:val="ListParagraph"/>
        <w:numPr>
          <w:ilvl w:val="0"/>
          <w:numId w:val="1"/>
        </w:numPr>
        <w:shd w:val="clear" w:color="auto" w:fill="FFFFFF"/>
        <w:spacing w:line="480" w:lineRule="auto"/>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 xml:space="preserve"> Tiap bahasa memiliki perangkat unit fungsional yang terkecil,yaitu fonem dan morfem.</w:t>
      </w:r>
    </w:p>
    <w:p w:rsidR="00AB6A05" w:rsidRDefault="00CF5339">
      <w:pPr>
        <w:pStyle w:val="ListParagraph"/>
        <w:numPr>
          <w:ilvl w:val="0"/>
          <w:numId w:val="1"/>
        </w:numPr>
        <w:shd w:val="clear" w:color="auto" w:fill="FFFFFF"/>
        <w:spacing w:line="480" w:lineRule="auto"/>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Tiap bahasa memiliki kelas-kelas tertentu, yaitu kata benda, kata kerja, kata sifat, kata ganti orang dan kata bilangan.Linguistik historis komparatif hanya mempergunakan kesamaan bentuk dan makna sebagai pantulan dari sejarah warisan yang sama. Bahasa berkerabat memperlihatkan kesamaan berikut: (1) kesamaan sistem bunyi (fonetik)dan susunan bunyi (fonologis); (2) kesamaan morfologis, yaitu kesamaan dalam bentuk kata dan kesamaan dalam bentuk gramatikal; (3) kesamaan sintaksis, yaitu kesamaan relasinya antara kata-kata dalam sebuah kalimat.</w:t>
      </w:r>
    </w:p>
    <w:p w:rsidR="00AB6A05" w:rsidRDefault="00CF5339">
      <w:pPr>
        <w:spacing w:line="480" w:lineRule="auto"/>
        <w:ind w:firstLineChars="200" w:firstLine="482"/>
        <w:jc w:val="both"/>
        <w:rPr>
          <w:rFonts w:ascii="Times New Roman" w:hAnsi="Times New Roman"/>
          <w:sz w:val="24"/>
          <w:szCs w:val="24"/>
        </w:rPr>
      </w:pPr>
      <w:r>
        <w:rPr>
          <w:rFonts w:ascii="Times New Roman" w:hAnsi="Times New Roman"/>
          <w:b/>
          <w:bCs/>
          <w:sz w:val="24"/>
          <w:szCs w:val="24"/>
        </w:rPr>
        <w:t xml:space="preserve">     </w:t>
      </w:r>
      <w:r>
        <w:rPr>
          <w:rFonts w:ascii="Times New Roman" w:hAnsi="Times New Roman"/>
          <w:sz w:val="24"/>
          <w:szCs w:val="24"/>
        </w:rPr>
        <w:t>Menurut Keraf (1984), menyatakan linguistik historis komparatif yaitu bidang dari linguistik yang mengajukan pertanyaan tentang bahasa dari segi waktu.Keraf (1984:128) menjelaskan suatu pasangan kata dinyatakan berkerabat jika memenuhi syarat, yaitu (1) pasangan identik, (2) berkorespondensi fonemis, (3) berkorespondensi fonetis, atau (d) satu fonem berbeda.</w:t>
      </w:r>
    </w:p>
    <w:p w:rsidR="00AB6A05" w:rsidRDefault="00CF5339">
      <w:pPr>
        <w:spacing w:line="480" w:lineRule="auto"/>
        <w:ind w:firstLineChars="200" w:firstLine="480"/>
        <w:jc w:val="both"/>
        <w:rPr>
          <w:rFonts w:ascii="Times New Roman" w:hAnsi="Times New Roman"/>
          <w:sz w:val="24"/>
          <w:szCs w:val="24"/>
        </w:rPr>
      </w:pPr>
      <w:r>
        <w:rPr>
          <w:rFonts w:ascii="Times New Roman" w:hAnsi="Times New Roman"/>
          <w:sz w:val="24"/>
          <w:szCs w:val="24"/>
        </w:rPr>
        <w:t xml:space="preserve">     Tujuan linguistik historis komparatif yaitu menemukan tingkat hubungan antara bahasa yang terkait dari kelompok bahasa yang sama. Menurut Sudarno (1994), linguistik historis komperatif berusaha untuk mengartikan kesamaan sebagai hasil dari perkembangan sejarah bahasa sehari - hari yang umum.</w:t>
      </w:r>
    </w:p>
    <w:p w:rsidR="00AB6A05" w:rsidRDefault="00CF5339">
      <w:pPr>
        <w:spacing w:line="480" w:lineRule="auto"/>
        <w:ind w:firstLineChars="200" w:firstLine="48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2.1.2  Leksikostatistik</w:t>
      </w:r>
    </w:p>
    <w:p w:rsidR="00AB6A05" w:rsidRDefault="00CF5339">
      <w:pPr>
        <w:spacing w:line="480" w:lineRule="auto"/>
        <w:jc w:val="both"/>
        <w:rPr>
          <w:rFonts w:ascii="Times New Roman" w:hAnsi="Times New Roman"/>
          <w:b/>
          <w:bCs/>
          <w:sz w:val="24"/>
          <w:szCs w:val="24"/>
        </w:rPr>
      </w:pPr>
      <w:r>
        <w:rPr>
          <w:rFonts w:ascii="Times New Roman" w:hAnsi="Times New Roman"/>
          <w:sz w:val="24"/>
          <w:szCs w:val="24"/>
        </w:rPr>
        <w:t xml:space="preserve">                Menurut Martin (1987), menyatakan bahwa leksikostatistik adalah metode perbandingan bahasa yang menganalisis kosa kata yang dirancang oleh ahli bahasa Morris Swadesh. Morris Swadesh adalah orang pertama yang </w:t>
      </w:r>
      <w:r>
        <w:rPr>
          <w:rFonts w:ascii="Times New Roman" w:hAnsi="Times New Roman"/>
          <w:sz w:val="24"/>
          <w:szCs w:val="24"/>
        </w:rPr>
        <w:lastRenderedPageBreak/>
        <w:t>menggunakan leksikostatistik dalam studi bahasa india (pribumi). Dia berpikir bisa menemukan cara yang praktis untuk menentukan hubungan kekerabatan bahasa. Dari pemikirannya, lahir la metode leksikostatistik</w:t>
      </w:r>
      <w:r>
        <w:rPr>
          <w:rFonts w:ascii="Times New Roman" w:hAnsi="Times New Roman"/>
        </w:rPr>
        <w:t xml:space="preserve"> </w:t>
      </w:r>
      <w:r>
        <w:rPr>
          <w:rFonts w:ascii="Times New Roman" w:hAnsi="Times New Roman"/>
          <w:sz w:val="24"/>
          <w:szCs w:val="24"/>
        </w:rPr>
        <w:t>yang digunakan dengan cara pengelompokkan bahasa dengan menghitung persentase kognitif.</w:t>
      </w:r>
    </w:p>
    <w:p w:rsidR="00AB6A05" w:rsidRDefault="00CF5339">
      <w:pPr>
        <w:spacing w:line="48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                  Untuk  menentukan  tingkat  hubungan  di  antara  dua  bahasa,  digunakan  pendekatan leksikostatistik,  yaitu suatu  teknik  pengelompokan  bahasa  yang  mengutamakan  peneropongan kata-kata  (leksikon)  secara  statistik  untuk  kemudian  dilakukan  penetapan  pengelompokan berdasarkan persentase kesamaan dan perbedaan suatu bahasa dengan bahasa lain (Keraf,1996). Perbandingan  kosakataakan  membantu  kita  dalam  melihat  dan  menentukan tingkat  kesamaan kosakata di antara kedua bahasa (Crowley,1992).Dengan teknik leksikostatistik ini, peneliti berusaha mencapai kepastian mengenai usia bahasa,  yaitu  mengenai  kapan  sebuah  bahasa  muncul  dan  bagaimana  hubungannya  dengan bahasa-bahasa    kerabatnya.    Langkah-langkah dalam teknik leksikostatistik adalah(1) mengumpulkan kosakata dasar yang disusun oleh Morris Swadeshyang terdiri atas 200 kata; (2) menetapkan pasangan-pasangan kata dari kedua bahasa yang merupakan kata kerabat (cognate); (3) menghitung usia dan waktu pisah kedua bahasa; dan (4) menghitung jangka kesalahan untuk menetapkan kemungkinan waktu pisah yang lebih tepat (Keraf, 1996:126-134).</w:t>
      </w:r>
    </w:p>
    <w:p w:rsidR="00AB6A05" w:rsidRDefault="00CF5339">
      <w:pPr>
        <w:spacing w:line="480" w:lineRule="auto"/>
        <w:jc w:val="both"/>
        <w:rPr>
          <w:rFonts w:ascii="Times New Roman" w:hAnsi="Times New Roman"/>
          <w:sz w:val="24"/>
          <w:szCs w:val="24"/>
          <w:shd w:val="clear" w:color="auto" w:fill="FFFFFF"/>
        </w:rPr>
      </w:pPr>
      <w:r>
        <w:rPr>
          <w:rFonts w:ascii="Times New Roman" w:hAnsi="Times New Roman"/>
          <w:sz w:val="24"/>
          <w:szCs w:val="24"/>
        </w:rPr>
        <w:t xml:space="preserve"> Leksikostatistik adalah  metode pengelompokan bahasa yang menetapkan leksikon secara statistik, dimana </w:t>
      </w:r>
      <w:r>
        <w:rPr>
          <w:rFonts w:ascii="Times New Roman" w:hAnsi="Times New Roman"/>
          <w:sz w:val="24"/>
          <w:szCs w:val="24"/>
          <w:shd w:val="clear" w:color="auto" w:fill="FFFFFF"/>
        </w:rPr>
        <w:t xml:space="preserve">dalam leksikostatistik, statistik digunakan untuk menghitung persentase kesamaan dan perbedaan antara bahasa yang sedang dibandingkan. Statistik merupakan alat yang mempermudah proses penelitian atau analisis data, dengan menyediakan angka-angka yang diperoleh dari berbagai </w:t>
      </w:r>
      <w:r>
        <w:rPr>
          <w:rFonts w:ascii="Times New Roman" w:hAnsi="Times New Roman"/>
          <w:sz w:val="24"/>
          <w:szCs w:val="24"/>
          <w:shd w:val="clear" w:color="auto" w:fill="FFFFFF"/>
        </w:rPr>
        <w:lastRenderedPageBreak/>
        <w:t>metode</w:t>
      </w:r>
      <w:r>
        <w:rPr>
          <w:rFonts w:ascii="Times New Roman" w:hAnsi="Times New Roman"/>
          <w:sz w:val="24"/>
          <w:szCs w:val="24"/>
        </w:rPr>
        <w:t>.</w:t>
      </w:r>
      <w:r>
        <w:rPr>
          <w:rFonts w:ascii="Times New Roman" w:hAnsi="Times New Roman"/>
          <w:sz w:val="24"/>
          <w:szCs w:val="24"/>
          <w:lang w:eastAsia="en-US"/>
        </w:rPr>
        <w:t xml:space="preserve"> Dalam metode leksikostatistik, ada kategori kosakata yang mendasari</w:t>
      </w:r>
      <w:r>
        <w:rPr>
          <w:rFonts w:ascii="Times New Roman" w:hAnsi="Times New Roman"/>
          <w:sz w:val="24"/>
          <w:szCs w:val="24"/>
          <w:shd w:val="clear" w:color="auto" w:fill="FFFFFF"/>
        </w:rPr>
        <w:t xml:space="preserve"> </w:t>
      </w:r>
      <w:r>
        <w:rPr>
          <w:rFonts w:ascii="Times New Roman" w:hAnsi="Times New Roman"/>
          <w:sz w:val="24"/>
          <w:szCs w:val="24"/>
          <w:lang w:eastAsia="en-US"/>
        </w:rPr>
        <w:t>untuk menentukan kekerabatan bahasa Kategorinya adalah:</w:t>
      </w:r>
    </w:p>
    <w:p w:rsidR="00AB6A05" w:rsidRDefault="00CF5339">
      <w:pPr>
        <w:spacing w:line="480" w:lineRule="auto"/>
        <w:jc w:val="both"/>
        <w:rPr>
          <w:rFonts w:ascii="Times New Roman" w:hAnsi="Times New Roman"/>
          <w:sz w:val="24"/>
          <w:szCs w:val="24"/>
          <w:shd w:val="clear" w:color="auto" w:fill="FFFFFF"/>
        </w:rPr>
      </w:pPr>
      <w:r>
        <w:rPr>
          <w:rFonts w:ascii="Times New Roman" w:hAnsi="Times New Roman"/>
          <w:sz w:val="24"/>
          <w:szCs w:val="24"/>
          <w:lang w:eastAsia="en-US"/>
        </w:rPr>
        <w:t>1. Pasangan kosakata dasar identik Sebuah pasangan kosakata  dikatakan identik jika ada kata yang</w:t>
      </w:r>
      <w:r>
        <w:rPr>
          <w:rFonts w:ascii="Times New Roman" w:hAnsi="Times New Roman"/>
          <w:sz w:val="24"/>
          <w:szCs w:val="24"/>
          <w:shd w:val="clear" w:color="auto" w:fill="FFFFFF"/>
        </w:rPr>
        <w:t xml:space="preserve"> </w:t>
      </w:r>
      <w:r>
        <w:rPr>
          <w:rFonts w:ascii="Times New Roman" w:hAnsi="Times New Roman"/>
          <w:sz w:val="24"/>
          <w:szCs w:val="24"/>
          <w:lang w:eastAsia="en-US"/>
        </w:rPr>
        <w:t>dieja dan diucapkan sama dalam dua bahasa yang dibandingkan.</w:t>
      </w:r>
    </w:p>
    <w:p w:rsidR="00AB6A05" w:rsidRDefault="00CF5339">
      <w:pPr>
        <w:spacing w:line="480" w:lineRule="auto"/>
        <w:jc w:val="both"/>
        <w:rPr>
          <w:rFonts w:ascii="Times New Roman" w:hAnsi="Times New Roman"/>
          <w:sz w:val="24"/>
          <w:szCs w:val="24"/>
          <w:shd w:val="clear" w:color="auto" w:fill="FFFFFF"/>
        </w:rPr>
      </w:pPr>
      <w:r>
        <w:rPr>
          <w:rFonts w:ascii="Times New Roman" w:hAnsi="Times New Roman"/>
          <w:sz w:val="24"/>
          <w:szCs w:val="24"/>
          <w:lang w:eastAsia="en-US"/>
        </w:rPr>
        <w:t>2. Pasangan kosakata yang berkorespondensi dengan fonemis</w:t>
      </w:r>
      <w:r>
        <w:rPr>
          <w:rFonts w:ascii="Times New Roman" w:hAnsi="Times New Roman"/>
          <w:sz w:val="24"/>
          <w:szCs w:val="24"/>
          <w:shd w:val="clear" w:color="auto" w:fill="FFFFFF"/>
        </w:rPr>
        <w:t xml:space="preserve"> </w:t>
      </w:r>
    </w:p>
    <w:p w:rsidR="00AB6A05" w:rsidRDefault="00CF5339">
      <w:pPr>
        <w:spacing w:line="480" w:lineRule="auto"/>
        <w:jc w:val="both"/>
        <w:rPr>
          <w:rFonts w:ascii="Times New Roman" w:hAnsi="Times New Roman"/>
          <w:sz w:val="24"/>
          <w:szCs w:val="24"/>
          <w:shd w:val="clear" w:color="auto" w:fill="FFFFFF"/>
        </w:rPr>
      </w:pPr>
      <w:r>
        <w:rPr>
          <w:rFonts w:ascii="Times New Roman" w:hAnsi="Times New Roman"/>
          <w:sz w:val="24"/>
          <w:szCs w:val="24"/>
          <w:lang w:eastAsia="en-US"/>
        </w:rPr>
        <w:t>Suatu pasangan kata dikatakan berkorespondensi fonemis jika</w:t>
      </w:r>
      <w:r>
        <w:rPr>
          <w:rFonts w:ascii="Times New Roman" w:hAnsi="Times New Roman"/>
          <w:sz w:val="24"/>
          <w:szCs w:val="24"/>
          <w:shd w:val="clear" w:color="auto" w:fill="FFFFFF"/>
        </w:rPr>
        <w:t xml:space="preserve"> </w:t>
      </w:r>
      <w:r>
        <w:rPr>
          <w:rFonts w:ascii="Times New Roman" w:hAnsi="Times New Roman"/>
          <w:sz w:val="24"/>
          <w:szCs w:val="24"/>
          <w:lang w:eastAsia="en-US"/>
        </w:rPr>
        <w:t>memiliki kosakata dasar dengan variasi fonemis yang sistematis.Keraf dalam Mayangsari (2020:90) menyatakan ketika peralihan</w:t>
      </w:r>
      <w:r>
        <w:rPr>
          <w:rFonts w:ascii="Times New Roman" w:hAnsi="Times New Roman"/>
          <w:sz w:val="24"/>
          <w:szCs w:val="24"/>
          <w:shd w:val="clear" w:color="auto" w:fill="FFFFFF"/>
        </w:rPr>
        <w:t xml:space="preserve"> </w:t>
      </w:r>
      <w:r>
        <w:rPr>
          <w:rFonts w:ascii="Times New Roman" w:hAnsi="Times New Roman"/>
          <w:sz w:val="24"/>
          <w:szCs w:val="24"/>
          <w:lang w:eastAsia="en-US"/>
        </w:rPr>
        <w:t>fonemis antara dua bahasa bersifat timbal balik, teratur dan sering,bentuk antara kedua bahasa tersebut seimbang dan dianggap</w:t>
      </w:r>
      <w:r>
        <w:rPr>
          <w:rFonts w:ascii="Times New Roman" w:hAnsi="Times New Roman"/>
          <w:sz w:val="24"/>
          <w:szCs w:val="24"/>
          <w:shd w:val="clear" w:color="auto" w:fill="FFFFFF"/>
        </w:rPr>
        <w:t xml:space="preserve"> </w:t>
      </w:r>
      <w:r>
        <w:rPr>
          <w:rFonts w:ascii="Times New Roman" w:hAnsi="Times New Roman"/>
          <w:sz w:val="24"/>
          <w:szCs w:val="24"/>
          <w:lang w:eastAsia="en-US"/>
        </w:rPr>
        <w:t>signifikan.</w:t>
      </w:r>
    </w:p>
    <w:p w:rsidR="00AB6A05" w:rsidRDefault="00CF5339">
      <w:pPr>
        <w:spacing w:line="480" w:lineRule="auto"/>
        <w:jc w:val="both"/>
        <w:rPr>
          <w:rFonts w:ascii="Times New Roman" w:hAnsi="Times New Roman"/>
          <w:sz w:val="24"/>
          <w:szCs w:val="24"/>
          <w:shd w:val="clear" w:color="auto" w:fill="FFFFFF"/>
        </w:rPr>
      </w:pPr>
      <w:r>
        <w:rPr>
          <w:rFonts w:ascii="Times New Roman" w:hAnsi="Times New Roman"/>
          <w:sz w:val="24"/>
          <w:szCs w:val="24"/>
          <w:lang w:eastAsia="en-US"/>
        </w:rPr>
        <w:t>3. Pasangan kosakata yang serupa secara fonetis</w:t>
      </w:r>
    </w:p>
    <w:p w:rsidR="00AB6A05" w:rsidRDefault="00CF5339">
      <w:pPr>
        <w:spacing w:line="480" w:lineRule="auto"/>
        <w:jc w:val="both"/>
        <w:rPr>
          <w:rFonts w:ascii="Times New Roman" w:hAnsi="Times New Roman"/>
          <w:sz w:val="24"/>
          <w:szCs w:val="24"/>
          <w:shd w:val="clear" w:color="auto" w:fill="FFFFFF"/>
        </w:rPr>
      </w:pPr>
      <w:r>
        <w:rPr>
          <w:rFonts w:ascii="Times New Roman" w:hAnsi="Times New Roman"/>
          <w:sz w:val="24"/>
          <w:szCs w:val="24"/>
          <w:lang w:eastAsia="en-US"/>
        </w:rPr>
        <w:t>Jika suatu pasangan kata tidak memiliki bukti kongklusif mengenai korespondesi fonetik antara dua bahasa, namun menunjukkan pasangan tersebut dapat dianggap memepunyai kemungkinan hubungan dalam posisi artikulasi yang sama dengan kesamaan fonetik.</w:t>
      </w:r>
    </w:p>
    <w:p w:rsidR="00AB6A05" w:rsidRDefault="00CF5339">
      <w:pPr>
        <w:spacing w:line="480" w:lineRule="auto"/>
        <w:jc w:val="both"/>
        <w:rPr>
          <w:rFonts w:ascii="Times New Roman" w:hAnsi="Times New Roman"/>
          <w:sz w:val="24"/>
          <w:szCs w:val="24"/>
          <w:shd w:val="clear" w:color="auto" w:fill="FFFFFF"/>
        </w:rPr>
      </w:pPr>
      <w:r>
        <w:rPr>
          <w:rFonts w:ascii="Times New Roman" w:hAnsi="Times New Roman"/>
          <w:sz w:val="24"/>
          <w:szCs w:val="24"/>
          <w:lang w:eastAsia="en-US"/>
        </w:rPr>
        <w:t>4. Pasangan kosakata yang terkait berbeda dalam satu fonem</w:t>
      </w:r>
    </w:p>
    <w:p w:rsidR="00AB6A05" w:rsidRDefault="00CF5339">
      <w:pPr>
        <w:spacing w:line="480" w:lineRule="auto"/>
        <w:jc w:val="both"/>
        <w:rPr>
          <w:rFonts w:ascii="Times New Roman" w:hAnsi="Times New Roman"/>
          <w:sz w:val="24"/>
          <w:szCs w:val="24"/>
          <w:shd w:val="clear" w:color="auto" w:fill="FFFFFF"/>
        </w:rPr>
      </w:pPr>
      <w:r>
        <w:rPr>
          <w:rFonts w:ascii="Times New Roman" w:hAnsi="Times New Roman"/>
          <w:sz w:val="24"/>
          <w:szCs w:val="24"/>
          <w:lang w:eastAsia="en-US"/>
        </w:rPr>
        <w:t>Fonem yang berbeda terjadi apabila ketika fonem berbeda dari pasangan kata. Namun, dapat dijelaskan bahwa adanya faktor pengaruh lingkungan yang menyebabkan perbedaan. Meskipun begitu, hal tersebut tidak mengubah fonem,</w:t>
      </w:r>
      <w:r>
        <w:rPr>
          <w:rFonts w:ascii="Times New Roman" w:hAnsi="Times New Roman"/>
          <w:sz w:val="24"/>
          <w:szCs w:val="24"/>
          <w:shd w:val="clear" w:color="auto" w:fill="FFFFFF"/>
        </w:rPr>
        <w:t xml:space="preserve"> </w:t>
      </w:r>
      <w:r>
        <w:rPr>
          <w:rFonts w:ascii="Times New Roman" w:hAnsi="Times New Roman"/>
          <w:sz w:val="24"/>
          <w:szCs w:val="24"/>
          <w:lang w:eastAsia="en-US"/>
        </w:rPr>
        <w:t>sehingga pasangan tersebut didefinisikan sebagai kata serumpun.</w:t>
      </w:r>
    </w:p>
    <w:p w:rsidR="00AB6A05" w:rsidRDefault="00CF5339">
      <w:pPr>
        <w:pStyle w:val="ListParagraph"/>
        <w:spacing w:line="480" w:lineRule="auto"/>
        <w:rPr>
          <w:rFonts w:ascii="Times New Roman" w:hAnsi="Times New Roman"/>
          <w:color w:val="2A2A2A"/>
          <w:sz w:val="24"/>
          <w:szCs w:val="24"/>
        </w:rPr>
      </w:pPr>
      <w:r>
        <w:rPr>
          <w:rFonts w:ascii="Times New Roman" w:hAnsi="Times New Roman"/>
          <w:color w:val="2A2A2A"/>
          <w:sz w:val="24"/>
          <w:szCs w:val="24"/>
          <w:shd w:val="clear" w:color="auto" w:fill="FFFFFF"/>
        </w:rPr>
        <w:lastRenderedPageBreak/>
        <w:t>Untuk menghitung persentase kerabat, mengunakan rumus dibawah ini:</w:t>
      </w:r>
      <w:r>
        <w:rPr>
          <w:rFonts w:ascii="Times New Roman" w:hAnsi="Times New Roman"/>
          <w:color w:val="2A2A2A"/>
          <w:sz w:val="24"/>
          <w:szCs w:val="24"/>
        </w:rPr>
        <w:br/>
      </w:r>
      <w:r>
        <w:rPr>
          <w:rFonts w:ascii="Times New Roman" w:hAnsi="Times New Roman"/>
          <w:noProof/>
          <w:sz w:val="24"/>
          <w:szCs w:val="24"/>
          <w:lang w:eastAsia="en-US"/>
        </w:rPr>
        <w:drawing>
          <wp:inline distT="0" distB="0" distL="0" distR="0">
            <wp:extent cx="1584325" cy="977900"/>
            <wp:effectExtent l="0" t="0" r="0" b="0"/>
            <wp:docPr id="1028" name="Picture 4" descr="Description: Untuk menghitung presentase kerabat dapat menggunakan rumus berikut ini.&#10;Keterangan:&#10;C = Kata Kerabat&#10;K = Jumlah kosakata kerabat&#10;G = Jumlah gloss yang diperhitungk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4"/>
                    <pic:cNvPicPr/>
                  </pic:nvPicPr>
                  <pic:blipFill>
                    <a:blip r:embed="rId13" cstate="print"/>
                    <a:srcRect/>
                    <a:stretch/>
                  </pic:blipFill>
                  <pic:spPr>
                    <a:xfrm>
                      <a:off x="0" y="0"/>
                      <a:ext cx="1584325" cy="977900"/>
                    </a:xfrm>
                    <a:prstGeom prst="rect">
                      <a:avLst/>
                    </a:prstGeom>
                    <a:ln>
                      <a:noFill/>
                    </a:ln>
                  </pic:spPr>
                </pic:pic>
              </a:graphicData>
            </a:graphic>
          </wp:inline>
        </w:drawing>
      </w:r>
    </w:p>
    <w:p w:rsidR="00AB6A05" w:rsidRDefault="00CF5339">
      <w:pPr>
        <w:pStyle w:val="ListParagraph"/>
        <w:spacing w:line="480" w:lineRule="auto"/>
        <w:rPr>
          <w:rFonts w:ascii="Times New Roman" w:hAnsi="Times New Roman"/>
          <w:color w:val="2A2A2A"/>
          <w:sz w:val="24"/>
          <w:szCs w:val="24"/>
          <w:shd w:val="clear" w:color="auto" w:fill="FFFFFF"/>
        </w:rPr>
      </w:pPr>
      <w:r>
        <w:rPr>
          <w:rFonts w:ascii="Times New Roman" w:hAnsi="Times New Roman"/>
          <w:color w:val="2A2A2A"/>
          <w:sz w:val="24"/>
          <w:szCs w:val="24"/>
          <w:shd w:val="clear" w:color="auto" w:fill="FFFFFF"/>
        </w:rPr>
        <w:t>Keterangan:</w:t>
      </w:r>
    </w:p>
    <w:p w:rsidR="00AB6A05" w:rsidRDefault="00CF5339">
      <w:pPr>
        <w:pStyle w:val="ListParagraph"/>
        <w:spacing w:line="480" w:lineRule="auto"/>
        <w:rPr>
          <w:rFonts w:ascii="Times New Roman" w:hAnsi="Times New Roman"/>
          <w:color w:val="2A2A2A"/>
          <w:sz w:val="24"/>
          <w:szCs w:val="24"/>
          <w:shd w:val="clear" w:color="auto" w:fill="FFFFFF"/>
        </w:rPr>
      </w:pPr>
      <w:r>
        <w:rPr>
          <w:rFonts w:ascii="Times New Roman" w:hAnsi="Times New Roman"/>
          <w:color w:val="2A2A2A"/>
          <w:sz w:val="24"/>
          <w:szCs w:val="24"/>
          <w:shd w:val="clear" w:color="auto" w:fill="FFFFFF"/>
        </w:rPr>
        <w:t xml:space="preserve"> C = Kata Kerabat</w:t>
      </w:r>
    </w:p>
    <w:p w:rsidR="00AB6A05" w:rsidRDefault="00CF5339">
      <w:pPr>
        <w:pStyle w:val="ListParagraph"/>
        <w:spacing w:line="480" w:lineRule="auto"/>
        <w:rPr>
          <w:rFonts w:ascii="Times New Roman" w:hAnsi="Times New Roman"/>
          <w:color w:val="2A2A2A"/>
          <w:sz w:val="24"/>
          <w:szCs w:val="24"/>
          <w:shd w:val="clear" w:color="auto" w:fill="FFFFFF"/>
        </w:rPr>
      </w:pPr>
      <w:r>
        <w:rPr>
          <w:rFonts w:ascii="Times New Roman" w:hAnsi="Times New Roman"/>
          <w:color w:val="2A2A2A"/>
          <w:sz w:val="24"/>
          <w:szCs w:val="24"/>
          <w:shd w:val="clear" w:color="auto" w:fill="FFFFFF"/>
        </w:rPr>
        <w:t xml:space="preserve"> K = Jumlah kosakata kerabat</w:t>
      </w:r>
    </w:p>
    <w:p w:rsidR="00AB6A05" w:rsidRDefault="00CF5339">
      <w:pPr>
        <w:pStyle w:val="ListParagraph"/>
        <w:spacing w:line="480" w:lineRule="auto"/>
        <w:rPr>
          <w:rFonts w:ascii="Arial" w:hAnsi="Arial" w:cs="Arial"/>
          <w:color w:val="2A2A2A"/>
          <w:sz w:val="21"/>
          <w:szCs w:val="21"/>
          <w:shd w:val="clear" w:color="auto" w:fill="FFFFFF"/>
        </w:rPr>
      </w:pPr>
      <w:r>
        <w:rPr>
          <w:rFonts w:ascii="Times New Roman" w:hAnsi="Times New Roman"/>
          <w:color w:val="2A2A2A"/>
          <w:sz w:val="24"/>
          <w:szCs w:val="24"/>
          <w:shd w:val="clear" w:color="auto" w:fill="FFFFFF"/>
        </w:rPr>
        <w:t xml:space="preserve"> G = Jumlah gloss yang diperhitungkan. </w:t>
      </w:r>
      <w:r>
        <w:rPr>
          <w:rFonts w:ascii="Times New Roman" w:hAnsi="Times New Roman"/>
          <w:sz w:val="24"/>
          <w:szCs w:val="24"/>
        </w:rPr>
        <w:t>Keraf (1996:128)</w:t>
      </w:r>
    </w:p>
    <w:p w:rsidR="00AB6A05" w:rsidRDefault="00AB6A05">
      <w:pPr>
        <w:spacing w:line="480" w:lineRule="auto"/>
        <w:jc w:val="both"/>
        <w:rPr>
          <w:rFonts w:ascii="Times New Roman" w:hAnsi="Times New Roman"/>
          <w:sz w:val="24"/>
          <w:szCs w:val="24"/>
        </w:rPr>
      </w:pPr>
    </w:p>
    <w:p w:rsidR="00AB6A05" w:rsidRDefault="00CF5339">
      <w:pPr>
        <w:spacing w:line="480" w:lineRule="auto"/>
        <w:rPr>
          <w:rFonts w:ascii="Times New Roman" w:hAnsi="Times New Roman"/>
          <w:sz w:val="24"/>
          <w:szCs w:val="24"/>
        </w:rPr>
      </w:pPr>
      <w:r>
        <w:rPr>
          <w:rFonts w:ascii="Times New Roman" w:hAnsi="Times New Roman"/>
          <w:b/>
          <w:bCs/>
          <w:sz w:val="24"/>
          <w:szCs w:val="24"/>
        </w:rPr>
        <w:t xml:space="preserve">         2.1.3 Kekerabatan Bahasa</w:t>
      </w:r>
    </w:p>
    <w:p w:rsidR="00AB6A05" w:rsidRDefault="00CF5339">
      <w:pPr>
        <w:shd w:val="clear" w:color="auto" w:fill="FFFFFF"/>
        <w:spacing w:line="480" w:lineRule="auto"/>
        <w:jc w:val="both"/>
        <w:rPr>
          <w:rFonts w:ascii="Times New Roman" w:eastAsia="Times New Roman" w:hAnsi="Times New Roman"/>
          <w:sz w:val="24"/>
          <w:szCs w:val="24"/>
          <w:lang w:eastAsia="en-US"/>
        </w:rPr>
      </w:pPr>
      <w:r>
        <w:rPr>
          <w:rFonts w:ascii="Times New Roman" w:hAnsi="Times New Roman"/>
          <w:b/>
          <w:bCs/>
          <w:sz w:val="24"/>
          <w:szCs w:val="24"/>
        </w:rPr>
        <w:t xml:space="preserve">                   </w:t>
      </w:r>
      <w:r>
        <w:rPr>
          <w:rFonts w:ascii="Times New Roman" w:hAnsi="Times New Roman"/>
          <w:sz w:val="24"/>
          <w:szCs w:val="24"/>
        </w:rPr>
        <w:t>Kekerabatan bahasa adalah hubungan asal bahasa, didokumentasikan oleh pengelompokan dan rekonstruksi bahasa aslinya (Hock,1988). Masrukhi (2002:18), menyatakan kekerabatan bahasa dapat ditunjukkan dengan merekonstruksi kesamaan, pemeliharaan  dan pembaharuan bahasa asli, yang disebut proto bahasa, baik pada tataran fonologis, leksikal, maupun gramatikal.</w:t>
      </w:r>
      <w:r>
        <w:rPr>
          <w:sz w:val="32"/>
          <w:szCs w:val="32"/>
        </w:rPr>
        <w:t xml:space="preserve"> </w:t>
      </w:r>
      <w:r>
        <w:rPr>
          <w:rFonts w:ascii="Times New Roman" w:hAnsi="Times New Roman"/>
          <w:sz w:val="24"/>
          <w:szCs w:val="24"/>
        </w:rPr>
        <w:t xml:space="preserve">Seperti yang didefinisikan oleh Bynon dalam Masrukhi (2002:24), </w:t>
      </w:r>
      <w:r>
        <w:rPr>
          <w:rFonts w:ascii="Times New Roman" w:eastAsia="Times New Roman" w:hAnsi="Times New Roman"/>
          <w:sz w:val="24"/>
          <w:szCs w:val="24"/>
          <w:lang w:eastAsia="en-US"/>
        </w:rPr>
        <w:t xml:space="preserve">Proto bahasa merupakan gagasan teoritis yang dirancang dengan cara sederhana dengan menghubungkan sistem-sistem bahasa sekerabat dengan memanfaatkan sejumlah kaidah.Sesuai pendapat Crowley (1987:38) bahwa evolusi suatu bahasa dapat dilacak dengan cara membandingkan bentuk terkini bahasa tersebut dengan proto bahasanya yakni dengan cara mengamati perubahan pada aspek yang paling sensitif untuk berubah yaitu pada tataran fonologisnya. </w:t>
      </w:r>
    </w:p>
    <w:p w:rsidR="00AB6A05" w:rsidRDefault="00CF5339">
      <w:pPr>
        <w:shd w:val="clear" w:color="auto" w:fill="FFFFFF"/>
        <w:spacing w:line="480" w:lineRule="auto"/>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 xml:space="preserve">              </w:t>
      </w:r>
      <w:r>
        <w:rPr>
          <w:rFonts w:ascii="Times New Roman" w:hAnsi="Times New Roman"/>
          <w:sz w:val="24"/>
          <w:szCs w:val="24"/>
          <w:lang w:eastAsia="en-US"/>
        </w:rPr>
        <w:t>Faktor terpenting saat memperbandingkan 2 bahasa atau lebih</w:t>
      </w:r>
      <w:r>
        <w:rPr>
          <w:rFonts w:ascii="Times New Roman" w:eastAsia="Times New Roman" w:hAnsi="Times New Roman"/>
          <w:sz w:val="24"/>
          <w:szCs w:val="24"/>
          <w:lang w:eastAsia="en-US"/>
        </w:rPr>
        <w:t xml:space="preserve"> </w:t>
      </w:r>
      <w:r>
        <w:rPr>
          <w:rFonts w:ascii="Times New Roman" w:hAnsi="Times New Roman"/>
          <w:sz w:val="24"/>
          <w:szCs w:val="24"/>
          <w:lang w:eastAsia="en-US"/>
        </w:rPr>
        <w:t>merupakan deretan daftar kosakata untuk bahasa yang dipelajari. Daftar yang baik artinya daftar 200 kata yang diedit Morris Swadesh. Hal ini karena dapat disimpulkan bahwa bahasa daerah dari Sabang sampai Merauke saling</w:t>
      </w:r>
      <w:r>
        <w:rPr>
          <w:rFonts w:ascii="Times New Roman" w:eastAsia="Times New Roman" w:hAnsi="Times New Roman"/>
          <w:sz w:val="24"/>
          <w:szCs w:val="24"/>
          <w:lang w:eastAsia="en-US"/>
        </w:rPr>
        <w:t xml:space="preserve"> </w:t>
      </w:r>
      <w:r>
        <w:rPr>
          <w:rFonts w:ascii="Times New Roman" w:hAnsi="Times New Roman"/>
          <w:sz w:val="24"/>
          <w:szCs w:val="24"/>
          <w:lang w:eastAsia="en-US"/>
        </w:rPr>
        <w:t>berkaitan. Hal itu dapat dilihat dari bukti yang menunjukkan bahwa kosakata</w:t>
      </w:r>
      <w:r>
        <w:rPr>
          <w:rFonts w:ascii="Times New Roman" w:eastAsia="Times New Roman" w:hAnsi="Times New Roman"/>
          <w:sz w:val="24"/>
          <w:szCs w:val="24"/>
          <w:lang w:eastAsia="en-US"/>
        </w:rPr>
        <w:t xml:space="preserve"> </w:t>
      </w:r>
      <w:r>
        <w:rPr>
          <w:rFonts w:ascii="Times New Roman" w:hAnsi="Times New Roman"/>
          <w:sz w:val="24"/>
          <w:szCs w:val="24"/>
          <w:lang w:eastAsia="en-US"/>
        </w:rPr>
        <w:t>yang sama, mirip, dan berbeda dapat ditelusuri dari asal kata yang sama.</w:t>
      </w:r>
      <w:r>
        <w:rPr>
          <w:rFonts w:ascii="Times New Roman" w:eastAsia="Times New Roman" w:hAnsi="Times New Roman"/>
          <w:sz w:val="24"/>
          <w:szCs w:val="24"/>
          <w:lang w:eastAsia="en-US"/>
        </w:rPr>
        <w:t xml:space="preserve"> </w:t>
      </w:r>
      <w:r>
        <w:rPr>
          <w:rFonts w:ascii="Times New Roman" w:hAnsi="Times New Roman"/>
          <w:sz w:val="24"/>
          <w:szCs w:val="24"/>
          <w:lang w:eastAsia="en-US"/>
        </w:rPr>
        <w:t>Asumsi lebih lanjut perlu dibuat dalam proses perbandingan ketika</w:t>
      </w:r>
      <w:r>
        <w:rPr>
          <w:rFonts w:ascii="Times New Roman" w:eastAsia="Times New Roman" w:hAnsi="Times New Roman"/>
          <w:sz w:val="24"/>
          <w:szCs w:val="24"/>
          <w:lang w:eastAsia="en-US"/>
        </w:rPr>
        <w:t xml:space="preserve"> </w:t>
      </w:r>
      <w:r>
        <w:rPr>
          <w:rFonts w:ascii="Times New Roman" w:hAnsi="Times New Roman"/>
          <w:sz w:val="24"/>
          <w:szCs w:val="24"/>
          <w:lang w:eastAsia="en-US"/>
        </w:rPr>
        <w:t>memperbandingkan kata-kata guna menentukan kata yang serumpun dan yang</w:t>
      </w:r>
      <w:r>
        <w:rPr>
          <w:rFonts w:ascii="Times New Roman" w:eastAsia="Times New Roman" w:hAnsi="Times New Roman"/>
          <w:sz w:val="24"/>
          <w:szCs w:val="24"/>
          <w:lang w:eastAsia="en-US"/>
        </w:rPr>
        <w:t xml:space="preserve"> </w:t>
      </w:r>
      <w:r>
        <w:rPr>
          <w:rFonts w:ascii="Times New Roman" w:hAnsi="Times New Roman"/>
          <w:sz w:val="24"/>
          <w:szCs w:val="24"/>
          <w:lang w:eastAsia="en-US"/>
        </w:rPr>
        <w:t>tidak. Dengan kata lain, itu adalah fonem bahasa asli yang telah berkembang</w:t>
      </w:r>
      <w:r>
        <w:rPr>
          <w:rFonts w:ascii="Times New Roman" w:eastAsia="Times New Roman" w:hAnsi="Times New Roman"/>
          <w:sz w:val="24"/>
          <w:szCs w:val="24"/>
          <w:lang w:eastAsia="en-US"/>
        </w:rPr>
        <w:t xml:space="preserve"> </w:t>
      </w:r>
      <w:r>
        <w:rPr>
          <w:rFonts w:ascii="Times New Roman" w:hAnsi="Times New Roman"/>
          <w:sz w:val="24"/>
          <w:szCs w:val="24"/>
          <w:lang w:eastAsia="en-US"/>
        </w:rPr>
        <w:t>secara berbeda dalam bahasa keluarga. Untuk alasan ini, susunlah fonemfonem</w:t>
      </w:r>
      <w:r>
        <w:rPr>
          <w:rFonts w:ascii="Times New Roman" w:eastAsia="Times New Roman" w:hAnsi="Times New Roman"/>
          <w:sz w:val="24"/>
          <w:szCs w:val="24"/>
          <w:lang w:eastAsia="en-US"/>
        </w:rPr>
        <w:t xml:space="preserve"> </w:t>
      </w:r>
      <w:r>
        <w:rPr>
          <w:rFonts w:ascii="Times New Roman" w:hAnsi="Times New Roman"/>
          <w:sz w:val="24"/>
          <w:szCs w:val="24"/>
          <w:lang w:eastAsia="en-US"/>
        </w:rPr>
        <w:t>tersebut agar dapat dibandingkan satu sama lain. Jika memiliki</w:t>
      </w:r>
      <w:r>
        <w:rPr>
          <w:rFonts w:ascii="Times New Roman" w:eastAsia="Times New Roman" w:hAnsi="Times New Roman"/>
          <w:sz w:val="24"/>
          <w:szCs w:val="24"/>
          <w:lang w:eastAsia="en-US"/>
        </w:rPr>
        <w:t xml:space="preserve"> </w:t>
      </w:r>
      <w:r>
        <w:rPr>
          <w:rFonts w:ascii="Times New Roman" w:hAnsi="Times New Roman"/>
          <w:sz w:val="24"/>
          <w:szCs w:val="24"/>
          <w:lang w:eastAsia="en-US"/>
        </w:rPr>
        <w:t>hubungan genetik, pasangan fonem akan muncul di banyak pasangan lainnya.</w:t>
      </w:r>
      <w:r>
        <w:rPr>
          <w:rFonts w:ascii="Times New Roman" w:eastAsia="Times New Roman" w:hAnsi="Times New Roman"/>
          <w:sz w:val="24"/>
          <w:szCs w:val="24"/>
          <w:lang w:eastAsia="en-US"/>
        </w:rPr>
        <w:t xml:space="preserve"> </w:t>
      </w:r>
      <w:r>
        <w:rPr>
          <w:rFonts w:ascii="Times New Roman" w:hAnsi="Times New Roman"/>
          <w:sz w:val="24"/>
          <w:szCs w:val="24"/>
          <w:lang w:eastAsia="en-US"/>
        </w:rPr>
        <w:t>Masing-masing pasangan yang sama di mana selalu muncul dalam suatu</w:t>
      </w:r>
      <w:r>
        <w:rPr>
          <w:rFonts w:ascii="Times New Roman" w:eastAsia="Times New Roman" w:hAnsi="Times New Roman"/>
          <w:sz w:val="24"/>
          <w:szCs w:val="24"/>
          <w:lang w:eastAsia="en-US"/>
        </w:rPr>
        <w:t xml:space="preserve"> </w:t>
      </w:r>
      <w:r>
        <w:rPr>
          <w:rFonts w:ascii="Times New Roman" w:hAnsi="Times New Roman"/>
          <w:sz w:val="24"/>
          <w:szCs w:val="24"/>
          <w:lang w:eastAsia="en-US"/>
        </w:rPr>
        <w:t>hubungan dianggap sebagai cerminan dari fonem atau alofon dalam bahasa</w:t>
      </w:r>
      <w:r>
        <w:rPr>
          <w:rFonts w:ascii="Times New Roman" w:eastAsia="Times New Roman" w:hAnsi="Times New Roman"/>
          <w:sz w:val="24"/>
          <w:szCs w:val="24"/>
          <w:lang w:eastAsia="en-US"/>
        </w:rPr>
        <w:t xml:space="preserve"> </w:t>
      </w:r>
      <w:r>
        <w:rPr>
          <w:rFonts w:ascii="Times New Roman" w:hAnsi="Times New Roman"/>
          <w:sz w:val="24"/>
          <w:szCs w:val="24"/>
          <w:lang w:eastAsia="en-US"/>
        </w:rPr>
        <w:t>protonya.</w:t>
      </w:r>
    </w:p>
    <w:p w:rsidR="00AB6A05" w:rsidRDefault="00CF5339">
      <w:pPr>
        <w:autoSpaceDE w:val="0"/>
        <w:autoSpaceDN w:val="0"/>
        <w:adjustRightInd w:val="0"/>
        <w:spacing w:after="0" w:line="480" w:lineRule="auto"/>
        <w:jc w:val="both"/>
        <w:rPr>
          <w:rFonts w:ascii="Times New Roman" w:hAnsi="Times New Roman"/>
          <w:sz w:val="24"/>
          <w:szCs w:val="24"/>
          <w:lang w:eastAsia="en-US"/>
        </w:rPr>
      </w:pPr>
      <w:r>
        <w:rPr>
          <w:rFonts w:ascii="Times New Roman" w:hAnsi="Times New Roman"/>
          <w:sz w:val="24"/>
          <w:szCs w:val="24"/>
          <w:lang w:eastAsia="en-US"/>
        </w:rPr>
        <w:t xml:space="preserve">                   Hubungan kekerabatan sejumlah bahasa menghasilkan rumusan hipotetis bahwa tingkat keeratan bahasa itu berbeda-beda (Mbete, 2002: 5).</w:t>
      </w:r>
      <w:r>
        <w:rPr>
          <w:rFonts w:ascii="BookAntiqua" w:hAnsi="BookAntiqua" w:cs="BookAntiqua"/>
          <w:sz w:val="24"/>
          <w:szCs w:val="24"/>
          <w:lang w:eastAsia="en-US"/>
        </w:rPr>
        <w:t xml:space="preserve"> </w:t>
      </w:r>
      <w:r>
        <w:rPr>
          <w:rFonts w:ascii="Times New Roman" w:hAnsi="Times New Roman"/>
          <w:sz w:val="24"/>
          <w:szCs w:val="24"/>
          <w:lang w:eastAsia="en-US"/>
        </w:rPr>
        <w:t>Kejelasan tingkat keeratan hubungan kekerabatan tersebut dapat diketahui melalui pengelompokan (</w:t>
      </w:r>
      <w:r>
        <w:rPr>
          <w:rFonts w:ascii="Times New Roman" w:hAnsi="Times New Roman"/>
          <w:i/>
          <w:iCs/>
          <w:sz w:val="24"/>
          <w:szCs w:val="24"/>
          <w:lang w:eastAsia="en-US"/>
        </w:rPr>
        <w:t>subgrouping)</w:t>
      </w:r>
      <w:r>
        <w:rPr>
          <w:rFonts w:ascii="Times New Roman" w:hAnsi="Times New Roman"/>
          <w:sz w:val="24"/>
          <w:szCs w:val="24"/>
          <w:lang w:eastAsia="en-US"/>
        </w:rPr>
        <w:t>. Dari pengelompokan bahasa-bahasa kerabat tersebut dapat diperoleh bermacam-macam tingkatan kelompok yang menunjukkan relasi antara bahasa-bahasa itu, dari bahasa yang mempunyai hubungan bersifat dialek hingga kepada bahasa kerabat yang mempunyai hubungan tingkat mikro filum (Keraf, 1996: 106).</w:t>
      </w:r>
    </w:p>
    <w:p w:rsidR="00AB6A05" w:rsidRDefault="00AB6A05">
      <w:pPr>
        <w:autoSpaceDE w:val="0"/>
        <w:autoSpaceDN w:val="0"/>
        <w:adjustRightInd w:val="0"/>
        <w:spacing w:after="0" w:line="480" w:lineRule="auto"/>
        <w:jc w:val="both"/>
        <w:rPr>
          <w:rFonts w:ascii="Times New Roman" w:hAnsi="Times New Roman"/>
          <w:sz w:val="24"/>
          <w:szCs w:val="24"/>
          <w:lang w:eastAsia="en-US"/>
        </w:rPr>
      </w:pPr>
    </w:p>
    <w:p w:rsidR="00AB6A05" w:rsidRDefault="00AB6A05">
      <w:pPr>
        <w:autoSpaceDE w:val="0"/>
        <w:autoSpaceDN w:val="0"/>
        <w:adjustRightInd w:val="0"/>
        <w:spacing w:after="0" w:line="480" w:lineRule="auto"/>
        <w:jc w:val="both"/>
        <w:rPr>
          <w:rFonts w:ascii="Times New Roman" w:hAnsi="Times New Roman"/>
          <w:sz w:val="24"/>
          <w:szCs w:val="24"/>
          <w:lang w:eastAsia="en-US"/>
        </w:rPr>
      </w:pPr>
    </w:p>
    <w:p w:rsidR="00AB6A05" w:rsidRDefault="00CF5339">
      <w:pPr>
        <w:spacing w:line="480" w:lineRule="auto"/>
        <w:rPr>
          <w:rFonts w:ascii="Times New Roman" w:hAnsi="Times New Roman"/>
          <w:b/>
          <w:sz w:val="24"/>
          <w:szCs w:val="24"/>
        </w:rPr>
      </w:pPr>
      <w:r>
        <w:rPr>
          <w:rFonts w:ascii="Times New Roman" w:hAnsi="Times New Roman"/>
          <w:sz w:val="24"/>
          <w:szCs w:val="24"/>
        </w:rPr>
        <w:lastRenderedPageBreak/>
        <w:t xml:space="preserve">            </w:t>
      </w:r>
      <w:r>
        <w:rPr>
          <w:rFonts w:ascii="Times New Roman" w:hAnsi="Times New Roman"/>
          <w:b/>
          <w:sz w:val="24"/>
          <w:szCs w:val="24"/>
        </w:rPr>
        <w:t>2.1.4 Bahasa Bengkulu Dialek Kepahiang</w:t>
      </w:r>
    </w:p>
    <w:p w:rsidR="00AB6A05" w:rsidRDefault="00CF5339">
      <w:pPr>
        <w:spacing w:line="480" w:lineRule="auto"/>
        <w:jc w:val="both"/>
        <w:rPr>
          <w:rFonts w:ascii="Times New Roman" w:hAnsi="Times New Roman"/>
          <w:color w:val="000000"/>
          <w:szCs w:val="24"/>
        </w:rPr>
      </w:pPr>
      <w:r>
        <w:rPr>
          <w:rFonts w:ascii="Times New Roman" w:hAnsi="Times New Roman"/>
          <w:sz w:val="24"/>
          <w:szCs w:val="24"/>
        </w:rPr>
        <w:t xml:space="preserve">                    Kabupaten Kepahiang berdiri tanggal 7 Januari 2004. Kabupaten ini terdiri dari delapan kecamatan, yaitu Kecamatan Kepahiang, Bermani Ilir, Kabawetan, Ujan Mas, Merigi, Seberang Musi, dan Muara Kemumu. Kabupaten ini beriklim sejuk dan memiliki potensi pertanian yang cukup besar dan termasuk penghasil sektor pertanian terbesar yang ada di Bengkulu. Mayoritas penduduk Kabupaten Kepahiang berprofesi sebagai petani kopi. Beragam bahasa ada di Kabupaten Kepahiang. Pada awal keberadaanya di Kabupaten Kepahiang, penduduk asli tidak menggunakan bahasa Rejang, tetapi menggunakan bahasa Melayu. Banyaknya perantau yang menggunakan bahasa Rejang menyebabkan penduduk di Kabupaten Kepahiang rata-rata menggunakan bahasa Rejang untuk berkomunikasi dalam kehidupan sehari-hari. Suku Rejang Kepahiang menggunakan bahasa Rejang dengan dialek yang dipengaruhi oleh dialek Curup yang dibuktikan dengan kesamaan dalam hampir semua kata-kata dan penyebutannya. Begitu juga dengan dialek yang di Kabupaten Bengkulu Utara termasuk dialek Curup karena tidak berbeda dalam pengucapannya. Bahasa Rejang terbagi dari tiga kelompok dialek, yakni dialek Rejang Curup, Rejang Kepahiang, dan Lebong. Bahasa Rejang adalah bahasa yang digunakan di Kabupaten Rejang Lebong, Kabupaten Bengkulu Utara, Kabupaten Lebong, dan Kabupaten Kepahiang. Keempat kabupaten tersebut termasuk dalam wilayah Provinsi Bengkulu, Indonesia. Bahasa Rejang memiliki abjad tersendiri yang dikenali sebagai abjad Kaganga. Abjad Kaganga identik dengan huruf yang ada pada abjad Batak dan abjad Lampung. Kemungkinan besar keidentikan itu karena ada proses asimilasi tradisi. </w:t>
      </w:r>
      <w:r>
        <w:rPr>
          <w:rFonts w:ascii="Times New Roman" w:hAnsi="Times New Roman"/>
          <w:color w:val="000000"/>
          <w:sz w:val="24"/>
          <w:szCs w:val="24"/>
        </w:rPr>
        <w:t>(</w:t>
      </w:r>
      <w:r>
        <w:rPr>
          <w:rFonts w:ascii="Times New Roman" w:hAnsi="Times New Roman"/>
          <w:color w:val="000000"/>
          <w:sz w:val="24"/>
          <w:szCs w:val="24"/>
          <w:shd w:val="clear" w:color="auto" w:fill="FFFFFF"/>
        </w:rPr>
        <w:t>AS SAHRI - Batra, 2020</w:t>
      </w:r>
      <w:r>
        <w:rPr>
          <w:rFonts w:ascii="Times New Roman" w:hAnsi="Times New Roman"/>
          <w:color w:val="000000"/>
          <w:szCs w:val="24"/>
        </w:rPr>
        <w:t>)</w:t>
      </w:r>
    </w:p>
    <w:p w:rsidR="00AB6A05" w:rsidRDefault="00CF5339">
      <w:pPr>
        <w:spacing w:line="480" w:lineRule="auto"/>
        <w:jc w:val="both"/>
        <w:rPr>
          <w:rFonts w:ascii="Times New Roman" w:hAnsi="Times New Roman"/>
          <w:sz w:val="24"/>
          <w:szCs w:val="24"/>
        </w:rPr>
      </w:pPr>
      <w:r>
        <w:rPr>
          <w:rFonts w:ascii="Times New Roman" w:hAnsi="Times New Roman"/>
          <w:sz w:val="24"/>
          <w:szCs w:val="24"/>
        </w:rPr>
        <w:lastRenderedPageBreak/>
        <w:t xml:space="preserve">          </w:t>
      </w:r>
      <w:r>
        <w:rPr>
          <w:rFonts w:ascii="Times New Roman" w:hAnsi="Times New Roman"/>
          <w:b/>
          <w:sz w:val="24"/>
          <w:szCs w:val="24"/>
        </w:rPr>
        <w:t>2.1.5</w:t>
      </w:r>
      <w:r>
        <w:rPr>
          <w:rFonts w:ascii="Times New Roman" w:hAnsi="Times New Roman"/>
          <w:sz w:val="24"/>
          <w:szCs w:val="24"/>
        </w:rPr>
        <w:t xml:space="preserve"> </w:t>
      </w:r>
      <w:r>
        <w:rPr>
          <w:rFonts w:ascii="Times New Roman" w:hAnsi="Times New Roman"/>
          <w:b/>
          <w:sz w:val="24"/>
          <w:szCs w:val="24"/>
        </w:rPr>
        <w:t>Bahasa Minangkabau Dialek Pesisir Selatan</w:t>
      </w:r>
    </w:p>
    <w:p w:rsidR="00AB6A05" w:rsidRDefault="00CF5339">
      <w:pPr>
        <w:pStyle w:val="NormalWeb"/>
        <w:shd w:val="clear" w:color="auto" w:fill="FFFFFF"/>
        <w:spacing w:before="120" w:beforeAutospacing="0" w:after="240" w:afterAutospacing="0" w:line="480" w:lineRule="auto"/>
        <w:jc w:val="both"/>
        <w:rPr>
          <w:color w:val="000000"/>
        </w:rPr>
      </w:pPr>
      <w:r>
        <w:t xml:space="preserve">               Pesisir Selatan terletak di Provinsi Sumatera Barat. Sejarah penyebaran etnis Minangkabau ke daerah baru yang disebut rantau terjadi di sekitar Minangkabau. Menurut Tambo Alam Minangkabau, daerah Rantau Pesisir Barat pada masa Kerajaan Alam Minangkabau meliputi wilayah wilayah sepanjang pesisir barat Sumatera bagian tengah mulai dari Sikilang Air Bangis, Tiku Pariaman, Pariaman, Padang, Bandar Sepuluh, Air Haji, Inderapuro, Mukomuko Bengkulu (Mansoer, 1970). </w:t>
      </w:r>
      <w:r>
        <w:rPr>
          <w:bCs/>
          <w:color w:val="202122"/>
        </w:rPr>
        <w:t>Bahasa Pesisir</w:t>
      </w:r>
      <w:r>
        <w:rPr>
          <w:color w:val="202122"/>
        </w:rPr>
        <w:t> (</w:t>
      </w:r>
      <w:r>
        <w:rPr>
          <w:i/>
          <w:iCs/>
          <w:color w:val="202122"/>
        </w:rPr>
        <w:t>bahaso Pasisi</w:t>
      </w:r>
      <w:r>
        <w:rPr>
          <w:color w:val="202122"/>
        </w:rPr>
        <w:t>) adalah sebuah dialek </w:t>
      </w:r>
      <w:r>
        <w:rPr>
          <w:color w:val="000000"/>
        </w:rPr>
        <w:t>bahasa Minangkabau</w:t>
      </w:r>
      <w:r>
        <w:rPr>
          <w:color w:val="202122"/>
        </w:rPr>
        <w:t> yang dituturkan oleh </w:t>
      </w:r>
      <w:r>
        <w:rPr>
          <w:color w:val="000000"/>
        </w:rPr>
        <w:t>suku Pesisir  </w:t>
      </w:r>
      <w:r>
        <w:rPr>
          <w:color w:val="202122"/>
        </w:rPr>
        <w:t>yang mendiami </w:t>
      </w:r>
      <w:r>
        <w:rPr>
          <w:color w:val="000000"/>
        </w:rPr>
        <w:t>Tapanuli Tengah, Sibolga</w:t>
      </w:r>
      <w:r>
        <w:rPr>
          <w:color w:val="202122"/>
        </w:rPr>
        <w:t>, pesisir </w:t>
      </w:r>
      <w:r>
        <w:rPr>
          <w:color w:val="000000"/>
        </w:rPr>
        <w:t>Tapanuli Selatan</w:t>
      </w:r>
      <w:r>
        <w:rPr>
          <w:color w:val="202122"/>
        </w:rPr>
        <w:t>, dan pantai </w:t>
      </w:r>
      <w:r>
        <w:rPr>
          <w:color w:val="000000"/>
        </w:rPr>
        <w:t>Mandailing Natal</w:t>
      </w:r>
      <w:r>
        <w:rPr>
          <w:color w:val="202122"/>
        </w:rPr>
        <w:t>, di sepanjang pesisir barat Provinsi </w:t>
      </w:r>
      <w:r>
        <w:rPr>
          <w:color w:val="000000"/>
        </w:rPr>
        <w:t>Sumatera Utara</w:t>
      </w:r>
      <w:r>
        <w:rPr>
          <w:color w:val="202122"/>
        </w:rPr>
        <w:t>. Bahasa ini menyebar di sepanjang pesisir barat Pulau Sumatra mulai dari </w:t>
      </w:r>
      <w:r>
        <w:rPr>
          <w:color w:val="000000"/>
        </w:rPr>
        <w:t>Mandailing Natal, Sibolga,</w:t>
      </w:r>
      <w:r>
        <w:rPr>
          <w:color w:val="202122"/>
        </w:rPr>
        <w:t xml:space="preserve"> hingga </w:t>
      </w:r>
      <w:r>
        <w:rPr>
          <w:color w:val="000000"/>
        </w:rPr>
        <w:t>Barus.</w:t>
      </w:r>
    </w:p>
    <w:p w:rsidR="00AB6A05" w:rsidRDefault="00CF5339">
      <w:pPr>
        <w:pStyle w:val="NormalWeb"/>
        <w:shd w:val="clear" w:color="auto" w:fill="FFFFFF"/>
        <w:spacing w:before="120" w:beforeAutospacing="0" w:after="240" w:afterAutospacing="0" w:line="480" w:lineRule="auto"/>
        <w:jc w:val="both"/>
      </w:pPr>
      <w:r>
        <w:rPr>
          <w:color w:val="202122"/>
        </w:rPr>
        <w:t xml:space="preserve">               Bahasa ini merupakan salah satu dialek dalam bahasa Minangkabau, karena sejarah bahasa ini bermula dari datangnya </w:t>
      </w:r>
      <w:r>
        <w:rPr>
          <w:color w:val="000000"/>
        </w:rPr>
        <w:t>perantau Minang </w:t>
      </w:r>
      <w:r>
        <w:rPr>
          <w:color w:val="202122"/>
        </w:rPr>
        <w:t>dari daerah </w:t>
      </w:r>
      <w:r>
        <w:rPr>
          <w:color w:val="000000"/>
        </w:rPr>
        <w:t>Pariaman </w:t>
      </w:r>
      <w:r>
        <w:rPr>
          <w:color w:val="202122"/>
        </w:rPr>
        <w:t>untuk berdagang di sepanjang pesisir barat Pulau </w:t>
      </w:r>
      <w:r>
        <w:rPr>
          <w:color w:val="000000"/>
        </w:rPr>
        <w:t>Sumatra</w:t>
      </w:r>
      <w:r>
        <w:rPr>
          <w:color w:val="202122"/>
        </w:rPr>
        <w:t xml:space="preserve"> bagian utara. Para perantau ini kemudian berkomunikasi dengan suku bangsa lain seperti </w:t>
      </w:r>
      <w:r>
        <w:t>Batak </w:t>
      </w:r>
      <w:r>
        <w:rPr>
          <w:color w:val="202122"/>
        </w:rPr>
        <w:t>dan </w:t>
      </w:r>
      <w:r>
        <w:t>Aceh</w:t>
      </w:r>
      <w:r>
        <w:rPr>
          <w:color w:val="202122"/>
        </w:rPr>
        <w:t xml:space="preserve">, sehingga terjadilah akulturasi dengan kedua bahasa tersebut. </w:t>
      </w:r>
      <w:r>
        <w:t>(Aisyah,2022)</w:t>
      </w:r>
    </w:p>
    <w:p w:rsidR="00AB6A05" w:rsidRDefault="00CF5339">
      <w:pPr>
        <w:spacing w:line="480" w:lineRule="auto"/>
        <w:rPr>
          <w:rFonts w:ascii="Times New Roman" w:hAnsi="Times New Roman"/>
          <w:b/>
          <w:bCs/>
          <w:sz w:val="24"/>
          <w:szCs w:val="24"/>
        </w:rPr>
      </w:pPr>
      <w:r>
        <w:rPr>
          <w:rFonts w:ascii="Times New Roman" w:hAnsi="Times New Roman"/>
          <w:b/>
          <w:bCs/>
          <w:sz w:val="24"/>
          <w:szCs w:val="24"/>
        </w:rPr>
        <w:t>2.2 Penelitian Relavan</w:t>
      </w:r>
    </w:p>
    <w:p w:rsidR="00AB6A05" w:rsidRDefault="00CF5339">
      <w:pPr>
        <w:autoSpaceDE w:val="0"/>
        <w:autoSpaceDN w:val="0"/>
        <w:adjustRightInd w:val="0"/>
        <w:spacing w:after="0" w:line="480" w:lineRule="auto"/>
        <w:jc w:val="both"/>
        <w:rPr>
          <w:rFonts w:ascii="Times New Roman" w:hAnsi="Times New Roman"/>
          <w:sz w:val="24"/>
          <w:szCs w:val="24"/>
          <w:lang w:eastAsia="en-US"/>
        </w:rPr>
      </w:pPr>
      <w:r>
        <w:rPr>
          <w:rFonts w:ascii="Times New Roman" w:hAnsi="Times New Roman"/>
          <w:sz w:val="24"/>
          <w:szCs w:val="24"/>
        </w:rPr>
        <w:t xml:space="preserve">        Pertama penelitian yang dilakukan oleh Nova Rina M. (2018) yang berjudul </w:t>
      </w:r>
      <w:r>
        <w:rPr>
          <w:rFonts w:ascii="Times New Roman" w:hAnsi="Times New Roman"/>
          <w:sz w:val="24"/>
          <w:szCs w:val="24"/>
          <w:lang w:eastAsia="en-US"/>
        </w:rPr>
        <w:t>Hubungan kekerabatan Bahasa Minangkabau Tapan dan Bahasa Kerinci Sungai Penuh</w:t>
      </w:r>
      <w:r>
        <w:rPr>
          <w:rFonts w:ascii="Times New Roman" w:hAnsi="Times New Roman"/>
          <w:sz w:val="24"/>
          <w:szCs w:val="24"/>
        </w:rPr>
        <w:t xml:space="preserve">. </w:t>
      </w:r>
      <w:r>
        <w:rPr>
          <w:rFonts w:ascii="Times New Roman" w:hAnsi="Times New Roman"/>
          <w:sz w:val="24"/>
          <w:szCs w:val="24"/>
          <w:lang w:eastAsia="en-US"/>
        </w:rPr>
        <w:t xml:space="preserve">Penelitian ini pada kajian fonologi dan leksikal. </w:t>
      </w:r>
    </w:p>
    <w:p w:rsidR="00AB6A05" w:rsidRDefault="00CF5339">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lang w:eastAsia="en-US"/>
        </w:rPr>
        <w:lastRenderedPageBreak/>
        <w:t>Penelitian ini bertujuan untuk mendeskripsikan kedekatan fonetis, leksikal dan melihat tingkat kekerabatan Bahasa Minangkabau Tapan dan Bahasa Kerinci Sungai Penuh menggunakan pendekatan leksikostatistik. Penelitian ini melihat sejauh mana kedua bahasa ini berkerabat dikarenakan kedekatan jarak, tetapi beda provinsi. Data diambil dari 200 kata Swadesh dan beberapa kata tambahan yang telah ditranskripsi ke dalam Bahasa Minangkabau Tapan dan Bahasa Kerinci Sungai Penuh. Dari penelitian ini ditemukan Bahasa Minangkabau Tapan dan Bahasa Kerinci Sungai Penuh memiliki tingkat kemiripan fonologi dan leksikal yang sangat dekat, menurut perhitungan leksikostatistik tingkat kekerabatan Bahasa Minangkabau Tapan dengan Bahasa Kerinci Sungai Penuh adalah 92,16%, persentase ini cukup besar dan dapat diklasifikasikan Bahasa Minangkabau Tapan dan Bahasa Kerinci Sungai Penuh masuk dalam katagori dialek bahasa (</w:t>
      </w:r>
      <w:r>
        <w:rPr>
          <w:rFonts w:ascii="Times New Roman" w:hAnsi="Times New Roman"/>
          <w:i/>
          <w:iCs/>
          <w:sz w:val="24"/>
          <w:szCs w:val="24"/>
          <w:lang w:eastAsia="en-US"/>
        </w:rPr>
        <w:t>dialect of languages</w:t>
      </w:r>
      <w:r>
        <w:rPr>
          <w:rFonts w:ascii="Times New Roman" w:hAnsi="Times New Roman"/>
          <w:sz w:val="24"/>
          <w:szCs w:val="24"/>
          <w:lang w:eastAsia="en-US"/>
        </w:rPr>
        <w:t>).</w:t>
      </w:r>
      <w:r>
        <w:rPr>
          <w:rFonts w:ascii="Times New Roman" w:hAnsi="Times New Roman"/>
          <w:sz w:val="24"/>
          <w:szCs w:val="24"/>
        </w:rPr>
        <w:t xml:space="preserve"> </w:t>
      </w:r>
    </w:p>
    <w:p w:rsidR="00AB6A05" w:rsidRDefault="00CF5339">
      <w:pPr>
        <w:spacing w:line="480" w:lineRule="auto"/>
        <w:jc w:val="both"/>
        <w:rPr>
          <w:rFonts w:ascii="Times New Roman" w:eastAsia="Times New Roman" w:hAnsi="Times New Roman"/>
          <w:sz w:val="24"/>
          <w:szCs w:val="24"/>
          <w:lang w:eastAsia="en-US"/>
        </w:rPr>
      </w:pPr>
      <w:r>
        <w:rPr>
          <w:rFonts w:ascii="Times New Roman" w:hAnsi="Times New Roman"/>
          <w:sz w:val="24"/>
          <w:szCs w:val="24"/>
          <w:lang w:eastAsia="en-US"/>
        </w:rPr>
        <w:t xml:space="preserve">          Kedua penelitian yang dilakukan oleh Kemala Hutri </w:t>
      </w:r>
      <w:r>
        <w:rPr>
          <w:rFonts w:ascii="Times New Roman" w:hAnsi="Times New Roman"/>
          <w:sz w:val="24"/>
          <w:szCs w:val="24"/>
        </w:rPr>
        <w:t xml:space="preserve">(2019) yang </w:t>
      </w:r>
      <w:r>
        <w:rPr>
          <w:rFonts w:ascii="Times New Roman" w:hAnsi="Times New Roman"/>
          <w:sz w:val="24"/>
          <w:szCs w:val="24"/>
          <w:lang w:eastAsia="en-US"/>
        </w:rPr>
        <w:t xml:space="preserve"> berjudul </w:t>
      </w:r>
      <w:r>
        <w:rPr>
          <w:rFonts w:ascii="Times New Roman" w:hAnsi="Times New Roman"/>
          <w:sz w:val="24"/>
          <w:szCs w:val="24"/>
        </w:rPr>
        <w:t xml:space="preserve">Hubungan kekerabatan antara Bahasa Minangkabau,Bahasa Karo, dan Bahasa Gayo. </w:t>
      </w:r>
      <w:r>
        <w:rPr>
          <w:rFonts w:ascii="Times New Roman" w:hAnsi="Times New Roman"/>
          <w:sz w:val="24"/>
          <w:szCs w:val="24"/>
          <w:lang w:eastAsia="en-US"/>
        </w:rPr>
        <w:t>Mendeskripsikan  kedekatan fonetis,  leksikal  dan  melihat  tingkat  kekerabatan  antara Bahasa Minangkabau,   Bahasa   Karo   dan   Bahasa   Gayo   menggunakan pendekatan   leksikostatistik. Penelitian  ini  melihat  sejauh  mana  ketiga  bahasa  ini  berkerabat dikarenakan  kedekatan  jarak, tetapi  beda  provinsi.  Data  diambil  dari  200  kata  Swadesh  dan  beberapa  kata  tambahan  yang telah   ditranskripsi   ke   dalam   Bahasa   Minangkab</w:t>
      </w:r>
      <w:r>
        <w:rPr>
          <w:rFonts w:ascii="Times New Roman" w:eastAsia="Times New Roman" w:hAnsi="Times New Roman"/>
          <w:sz w:val="24"/>
          <w:szCs w:val="24"/>
          <w:lang w:eastAsia="en-US"/>
        </w:rPr>
        <w:t xml:space="preserve">au,   Karo   dan   Gayo.   </w:t>
      </w:r>
    </w:p>
    <w:p w:rsidR="00AB6A05" w:rsidRDefault="00CF5339">
      <w:pPr>
        <w:spacing w:line="480" w:lineRule="auto"/>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 xml:space="preserve">Dari   penelitian   ini ditemukan  Bahasa  MinangkabauBahasa  Gayo  dan  Bahasa  Karo memiliki  tingkat  kemiripan fonologi   dan   leksikal   yang   sangat   dekat,   menurut   perhitungan   leksikostatistik   tingkat kekerabatan  Bahasa  </w:t>
      </w:r>
      <w:r>
        <w:rPr>
          <w:rFonts w:ascii="Times New Roman" w:eastAsia="Times New Roman" w:hAnsi="Times New Roman"/>
          <w:sz w:val="24"/>
          <w:szCs w:val="24"/>
          <w:lang w:eastAsia="en-US"/>
        </w:rPr>
        <w:lastRenderedPageBreak/>
        <w:t>Minangkabau</w:t>
      </w:r>
      <w:r>
        <w:t xml:space="preserve"> </w:t>
      </w:r>
      <w:r>
        <w:rPr>
          <w:rFonts w:ascii="Times New Roman" w:eastAsia="Times New Roman" w:hAnsi="Times New Roman"/>
          <w:sz w:val="24"/>
          <w:szCs w:val="24"/>
          <w:lang w:eastAsia="en-US"/>
        </w:rPr>
        <w:t>dengan  bahasa  Karo  adalah  34  %,  bahasa  Minagkabau dengan bahasa Gayo 31,5% dan kekerabatan antara bahasa Gayo dan bahasa Karo adalah 29% persentase  yang cukup  besar  dan dapat  diklasifikasikan pada Bahasa  Minangkabau  dengan bahasa Karo dan  kekerabatan  antara  ketiga  bahasa tersebut  termasuk  kekerabatan  Families of stock.</w:t>
      </w:r>
    </w:p>
    <w:p w:rsidR="00AB6A05" w:rsidRDefault="00CF5339">
      <w:pPr>
        <w:shd w:val="clear" w:color="auto" w:fill="FFFFFF"/>
        <w:spacing w:line="480" w:lineRule="auto"/>
        <w:jc w:val="both"/>
        <w:rPr>
          <w:rFonts w:ascii="Times New Roman" w:eastAsia="Times New Roman" w:hAnsi="Times New Roman"/>
          <w:sz w:val="24"/>
          <w:szCs w:val="24"/>
          <w:lang w:eastAsia="en-US"/>
        </w:rPr>
      </w:pPr>
      <w:r>
        <w:rPr>
          <w:rFonts w:ascii="Times New Roman" w:hAnsi="Times New Roman"/>
          <w:sz w:val="24"/>
          <w:szCs w:val="24"/>
        </w:rPr>
        <w:t xml:space="preserve">           Ketiga </w:t>
      </w:r>
      <w:r>
        <w:rPr>
          <w:rFonts w:ascii="Times New Roman" w:eastAsia="Times New Roman" w:hAnsi="Times New Roman"/>
          <w:sz w:val="24"/>
          <w:szCs w:val="24"/>
          <w:lang w:eastAsia="en-US"/>
        </w:rPr>
        <w:t xml:space="preserve">Penelitian dilakukan oleh Monita Sholeha (2022)  ini  yang berjudul kekerabatan  bahasa  Kerinci,  Melayu  Jambi, dan Minangkabau.Penelitian ini bertujuan  untuk  mengkaji  kekerabatan  bahasa  Kerinci,  Melayu  Jambi, dan Minangkabau   dengan   melihat   persentase   kekerabatan,   waktu   pisah,   dan perubahan  bunyi  dari  ketiga  bahasa.  Teori  yang  digunakan  yaitu  teori  Keraf  (1996) dan Crowley &amp; Bowern (2010). Metode yang digunakan untuk penyediaan data yaitu metode simak dan cakap (wawancara) dengan teknik rekam dan catat. Analisis data menggunakan    metode    pengelompokan    dengan    teknik leksikostatistik    dan  glotokronologi. Hasil analisis data disajikan dengan metode formal dan informal. Hasil penelitian  menunjukkan  bahwa  ketiga  bahasa  merupakan  bahasa  yang  berkerabat dan  berasal  dari  protobahasa  yang  sama. Bahasa  Kerinci  dan  Melayu  Jambi berkerabat 85,5%, bahasa Kerinci dan Minangkabau berkerabat 81%, serta bahasa Melayu Jambi dan Minangkabau berkerabat 77,5%. Bahasa Kerinci dan Melayu Jambi merupakan   bahasa   yang   tunggal   pada   1583—1715 M, bahasa   Kerinci   dan  Minangkabau  merupakan  bahasa  yang  tunggal  pada  1445—1599 M,  dan  bahasa Melayu Jambi dan Minangkabau merupakan bahasa yang tunggal pada 1330—1506 M.  </w:t>
      </w:r>
    </w:p>
    <w:p w:rsidR="00AB6A05" w:rsidRDefault="00CF5339">
      <w:pPr>
        <w:shd w:val="clear" w:color="auto" w:fill="FFFFFF"/>
        <w:spacing w:line="480" w:lineRule="auto"/>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 xml:space="preserve">Bahasa  Kerinci-Melayu  Jambi  dan  Kerinci-Minangkabau  berada  pada  tingkatan bahasa (language), sedangkan bahasa Melayu Jambi-Minangkabau </w:t>
      </w:r>
      <w:r>
        <w:rPr>
          <w:rFonts w:ascii="Times New Roman" w:eastAsia="Times New Roman" w:hAnsi="Times New Roman"/>
          <w:sz w:val="24"/>
          <w:szCs w:val="24"/>
          <w:lang w:eastAsia="en-US"/>
        </w:rPr>
        <w:lastRenderedPageBreak/>
        <w:t>merupakan satu keluarga (family) bahasa. Hal ini didukung dengan adanya evidensi kualitatif berupa perubahan bunyi ketiga bahasa.</w:t>
      </w:r>
    </w:p>
    <w:p w:rsidR="00AB6A05" w:rsidRDefault="00CF5339">
      <w:pPr>
        <w:spacing w:line="480" w:lineRule="auto"/>
        <w:jc w:val="both"/>
        <w:rPr>
          <w:rFonts w:ascii="Times New Roman" w:hAnsi="Times New Roman"/>
          <w:sz w:val="24"/>
          <w:szCs w:val="24"/>
        </w:rPr>
      </w:pPr>
      <w:r>
        <w:t xml:space="preserve">           </w:t>
      </w:r>
      <w:r>
        <w:rPr>
          <w:rFonts w:ascii="Times New Roman" w:hAnsi="Times New Roman"/>
          <w:sz w:val="24"/>
          <w:szCs w:val="24"/>
        </w:rPr>
        <w:t xml:space="preserve">Keempat penelitian yang dilakukan oleh Rengki Afria, Julisah Izar, Ririn Dwi Anggraini, Delvi Hestia Fitri </w:t>
      </w:r>
      <w:r>
        <w:rPr>
          <w:rFonts w:ascii="Times New Roman" w:eastAsia="Times New Roman" w:hAnsi="Times New Roman"/>
          <w:sz w:val="24"/>
          <w:szCs w:val="24"/>
          <w:lang w:eastAsia="en-US"/>
        </w:rPr>
        <w:t xml:space="preserve">(2021) yang berjudul </w:t>
      </w:r>
      <w:r>
        <w:rPr>
          <w:rFonts w:ascii="Times New Roman" w:hAnsi="Times New Roman"/>
          <w:sz w:val="24"/>
          <w:szCs w:val="24"/>
        </w:rPr>
        <w:t>Analisis Komparatif Bahasa Bengkulu, Rejang, dan Enggano. Penelitian ini bertujuan untuk mendeskripsikan analisis komparatif bahasa Bengkulu, Rejang, dan Enggano. Metode yang digunakan adalah metode kualitatif dan kuantitatif. Metode dan teknik pengumpuan data yang digunakan adalah metode cakap dan rekam. Metode dan teknik analisis data yang digunakan adalah metode perbandingan, leksikostatistik, dan glotokronologi. Hasil penelitian didapatkan kekerabatan bahwa bahasa Enggano, Bengkulu dan Rejang hanya terdapat 27 data yang menyatakan bahwa bahasa tersebut berkerabat. Sedangkan 171 data yang menunjukan bahasa Bengkulu dan bahasa Rejang berkerabat, 26 data yang menunjukan bahasa Rejang dan Enggano berkerabat, dan 27 data yang menujukan bahasa Enggano dan Bengkulu berkerabat. Berdasarkan hasil perhitungan antara bahasa Bengkulu dan Rejang dari 200 kosakata, ditemukan 85,5% kata yang berkerabat. Maka dapat ditentukan bahwa kedua bahasa tersebut tergolong dalam kategori  bahasa</w:t>
      </w:r>
    </w:p>
    <w:p w:rsidR="00AB6A05" w:rsidRDefault="00CF5339">
      <w:pPr>
        <w:spacing w:line="480" w:lineRule="auto"/>
        <w:jc w:val="both"/>
        <w:rPr>
          <w:rFonts w:ascii="Times New Roman" w:hAnsi="Times New Roman"/>
          <w:sz w:val="24"/>
          <w:szCs w:val="24"/>
          <w:shd w:val="clear" w:color="auto" w:fill="FFFFFF"/>
        </w:rPr>
      </w:pPr>
      <w:r>
        <w:rPr>
          <w:rFonts w:ascii="Times New Roman" w:hAnsi="Times New Roman"/>
          <w:sz w:val="24"/>
          <w:szCs w:val="24"/>
        </w:rPr>
        <w:t xml:space="preserve">       Kelima penelitian yang dilakukan oleh </w:t>
      </w:r>
      <w:r>
        <w:rPr>
          <w:rFonts w:ascii="Times New Roman" w:eastAsia="Times New Roman" w:hAnsi="Times New Roman"/>
          <w:iCs/>
          <w:sz w:val="24"/>
          <w:szCs w:val="24"/>
          <w:bdr w:val="none" w:sz="0" w:space="0" w:color="auto" w:frame="1"/>
          <w:lang w:eastAsia="en-US"/>
        </w:rPr>
        <w:t xml:space="preserve">Fadlul Rahman, Maulid Hariri Gani, Santi Kurniati </w:t>
      </w:r>
      <w:r>
        <w:rPr>
          <w:rFonts w:ascii="Times New Roman" w:eastAsia="Times New Roman" w:hAnsi="Times New Roman"/>
          <w:sz w:val="24"/>
          <w:szCs w:val="24"/>
          <w:lang w:eastAsia="en-US"/>
        </w:rPr>
        <w:t xml:space="preserve">(2022) yang berjudul </w:t>
      </w:r>
      <w:r>
        <w:rPr>
          <w:rFonts w:ascii="Times New Roman" w:hAnsi="Times New Roman"/>
          <w:sz w:val="24"/>
          <w:szCs w:val="24"/>
        </w:rPr>
        <w:t xml:space="preserve">Hubungan Kekerabatan Pesisir Selatan Sumatra Barat dan MukoMuko Bengkulu (Dalam Perspektif  Budaya  Bahasa). </w:t>
      </w:r>
      <w:r>
        <w:rPr>
          <w:rFonts w:ascii="Times New Roman" w:hAnsi="Times New Roman"/>
          <w:sz w:val="24"/>
          <w:szCs w:val="24"/>
          <w:shd w:val="clear" w:color="auto" w:fill="FFFFFF"/>
        </w:rPr>
        <w:t xml:space="preserve">Penelitian ini dilakukan untuk  melihat sejauh mana hubungan kekerabatan kedua wilayah ini dalam perspektif bahasa budaya. </w:t>
      </w:r>
    </w:p>
    <w:p w:rsidR="00AB6A05" w:rsidRDefault="00CF5339">
      <w:pPr>
        <w:spacing w:line="48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lastRenderedPageBreak/>
        <w:t>Dengan terus berkembangnya teknologi maka penelitian ini sangat penting untuk dilakukan untuk menjaga pelestarian bahasa dan budaya karena pada saat ini telah terjadi pergeseran bahasa dan budaya yang cukup signifikan.Metode yang digunakan adalah metode deskriptif kualitatif dan dengan pendekatan leksikostatistik. Tiga titik pengamatan diambil dalam penelitian ini yaitu daerah Surantiah dengan bahasa Minangkabau isolek Surantiah (BMS), Inderapuro dengan Bahasa Minangkabau isolek Inderapuro (BMI), dan Mukomuko dengan Bahasa Mukomuko Bengkulu (BMB). Secara bahasa dan budaya ditemukan tingkat kekerabatan antara BMS dan BMB sebesar 86,69% serta BMI dan BMB 91,28%. Dilihat dari dua hasil persentase ini dapat diklasifikasikan BMS dan BMB serta BMI dan BMB masuk dalam katagori dialek bahasa (</w:t>
      </w:r>
      <w:r>
        <w:rPr>
          <w:rStyle w:val="Emphasis"/>
          <w:rFonts w:ascii="Times New Roman" w:hAnsi="Times New Roman"/>
          <w:color w:val="000000"/>
          <w:sz w:val="24"/>
          <w:szCs w:val="24"/>
          <w:bdr w:val="none" w:sz="0" w:space="0" w:color="auto" w:frame="1"/>
          <w:shd w:val="clear" w:color="auto" w:fill="FFFFFF"/>
        </w:rPr>
        <w:t>dialeck of </w:t>
      </w:r>
      <w:r>
        <w:rPr>
          <w:rFonts w:ascii="Times New Roman" w:hAnsi="Times New Roman"/>
          <w:sz w:val="24"/>
          <w:szCs w:val="24"/>
          <w:shd w:val="clear" w:color="auto" w:fill="FFFFFF"/>
        </w:rPr>
        <w:t>language). Dengan kata lain hubungan kekerabatan bahasa Minakabau Pesisir Selatan dan Bengkulu Mukomuko sangat lah dekat atau masuk dalam klasifikasi satu bahasa dengan ragam dialek.</w:t>
      </w:r>
    </w:p>
    <w:p w:rsidR="00AB6A05" w:rsidRDefault="00CF5339">
      <w:pPr>
        <w:spacing w:line="48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           Keenam penelitian yang dilakukan oleh </w:t>
      </w:r>
      <w:r>
        <w:rPr>
          <w:rStyle w:val="personname"/>
          <w:rFonts w:ascii="Times New Roman" w:hAnsi="Times New Roman"/>
          <w:color w:val="000000"/>
          <w:sz w:val="24"/>
          <w:szCs w:val="24"/>
          <w:shd w:val="clear" w:color="auto" w:fill="FFFFFF"/>
        </w:rPr>
        <w:t>Aini, Aisyah Nurul</w:t>
      </w:r>
      <w:r>
        <w:rPr>
          <w:rFonts w:ascii="Times New Roman" w:hAnsi="Times New Roman"/>
          <w:color w:val="000000"/>
          <w:sz w:val="24"/>
          <w:szCs w:val="24"/>
          <w:shd w:val="clear" w:color="auto" w:fill="FFFFFF"/>
        </w:rPr>
        <w:t xml:space="preserve"> (2023) yang berjudul </w:t>
      </w:r>
      <w:r>
        <w:rPr>
          <w:rStyle w:val="Emphasis"/>
          <w:rFonts w:ascii="Times New Roman" w:hAnsi="Times New Roman"/>
          <w:i w:val="0"/>
          <w:color w:val="000000"/>
          <w:sz w:val="24"/>
          <w:szCs w:val="24"/>
          <w:shd w:val="clear" w:color="auto" w:fill="FFFFFF"/>
        </w:rPr>
        <w:t xml:space="preserve">Kekerabatan Bahasa Rejang di Kelurahan Kepala Siring Kecamatan Curup Tengah Kabupaten Rejang Lebong dan Bahasa Minangkabau di DesaBatang Kabung Kecamatan Pariaman Timur Kota Pariaman. </w:t>
      </w:r>
      <w:r>
        <w:rPr>
          <w:rFonts w:ascii="Times New Roman" w:hAnsi="Times New Roman"/>
          <w:color w:val="000000"/>
          <w:sz w:val="24"/>
          <w:szCs w:val="24"/>
          <w:shd w:val="clear" w:color="auto" w:fill="FFFFFF"/>
        </w:rPr>
        <w:t xml:space="preserve">Tujuan dalam pelaksanaan studi penelitian ini adalah (1) untuk menentukan bagaimana tingkat persentase antara kekerabatan bahasa-bahasa yang akan diteliti pada wilayah tersebut; (2) untuk menentukan lama waktu pisah antara bahasa-bahasa yang diteliti pada wilayah tersebut; dan (3) untuk mendeskripsikan bagaimana korespondensi bunyi antara bahasa-bahasa yang diteliti di wilayah tersebut. </w:t>
      </w:r>
      <w:r>
        <w:rPr>
          <w:rFonts w:ascii="Times New Roman" w:hAnsi="Times New Roman"/>
          <w:color w:val="000000"/>
          <w:sz w:val="24"/>
          <w:szCs w:val="24"/>
          <w:shd w:val="clear" w:color="auto" w:fill="FFFFFF"/>
        </w:rPr>
        <w:lastRenderedPageBreak/>
        <w:t xml:space="preserve">Selanjutnya, dalam penelitian ini menggunakan metode kuantitatif dan metode kualitatif. </w:t>
      </w:r>
    </w:p>
    <w:p w:rsidR="00AB6A05" w:rsidRDefault="00CF5339">
      <w:pPr>
        <w:spacing w:line="48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Metode kuatitatif digunakan untuk menentukan persentase tingkat kekerabatan kedua bahasa dan menentukan lama waktu pisah. Sedangkan, metode kualitatif digunakan untuk menentukan korespondensi bunyi kedua bahasa. Objek yang dianalisis di dalam pelaksanaan studi penelitian ini adalah bahasa Rejang di Kelurahan Kepala Siring Kecamatan Curup Tengah Kabupaten Rejang Lebong dan bahasa Minangkabau di Desa Batang Kabung Kecamatan Pariaman Timur Kota Pariaman. Instrumen penelitian ini terdapat 200 kosakata dasar Morris Swadesh dan 300 kosakata budaya yang telah disusun dan disesuaikan dengan kondisi wilayah pada tempat wilayah bahasa tersebut digunakan. Penelitian ini menggunakan metode cakap yang mana diketahu bahwa didalam mengumpulkan data penelitian. Persentase tingkat kekerabatan kedua bahasa dihitung dengan menggunakan metode leksikostatistik adalah sebesar 38,5%. Sedangkan, lama waktu pisahnya adalah selama 2200 tahun yang lalu atau sekitar 177 SM. Adapun didalam Jumlah kosakata kognat dari kedua bahasa ini berdasarkan 500 kosakata adalah sebanyak 210 kosakata. Serta ditemukan lima bentuk korespondensi bunyi antarbahasa, yaitu 40 kosakata kesamaan bentuk, 59 penggantian bunyi atau lebih sering dikenal dengan fonem, 38 kosakata pengurangan bunyi atau lebih sering dipahami sebagai fonem, 72 kosakata penambahan bunyi/fonem, dan 1 kosakata metatesis.</w:t>
      </w:r>
    </w:p>
    <w:p w:rsidR="00AB6A05" w:rsidRDefault="00CF5339">
      <w:pPr>
        <w:pStyle w:val="Heading1"/>
        <w:shd w:val="clear" w:color="auto" w:fill="FFFFFF"/>
        <w:spacing w:before="0" w:after="0" w:line="480" w:lineRule="auto"/>
        <w:jc w:val="both"/>
        <w:rPr>
          <w:rFonts w:ascii="Times New Roman" w:hAnsi="Times New Roman"/>
          <w:b w:val="0"/>
          <w:sz w:val="24"/>
          <w:szCs w:val="24"/>
        </w:rPr>
      </w:pPr>
      <w:r>
        <w:rPr>
          <w:rFonts w:ascii="Times New Roman" w:hAnsi="Times New Roman"/>
          <w:b w:val="0"/>
          <w:sz w:val="24"/>
          <w:szCs w:val="24"/>
        </w:rPr>
        <w:t xml:space="preserve">         Ketujuh penelitian yang dilakukan  oleh </w:t>
      </w:r>
      <w:r>
        <w:rPr>
          <w:rFonts w:ascii="Times New Roman" w:eastAsia="Times New Roman" w:hAnsi="Times New Roman"/>
          <w:b w:val="0"/>
          <w:sz w:val="24"/>
          <w:szCs w:val="24"/>
          <w:lang w:eastAsia="en-US"/>
        </w:rPr>
        <w:t>Nafri Yanti</w:t>
      </w:r>
      <w:r>
        <w:rPr>
          <w:rFonts w:ascii="Times New Roman" w:eastAsia="Times New Roman" w:hAnsi="Times New Roman"/>
          <w:b w:val="0"/>
          <w:bCs w:val="0"/>
          <w:sz w:val="24"/>
          <w:szCs w:val="24"/>
          <w:lang w:eastAsia="en-US"/>
        </w:rPr>
        <w:t xml:space="preserve"> </w:t>
      </w:r>
      <w:r>
        <w:rPr>
          <w:rFonts w:ascii="Times New Roman" w:hAnsi="Times New Roman"/>
          <w:b w:val="0"/>
          <w:sz w:val="24"/>
          <w:szCs w:val="24"/>
        </w:rPr>
        <w:t>(family) yang berjudul Hubungan  Kekerabatan Bahasa  Rejang, Serawai, dan Pasemah dengan  Menggunakan Teknik Leksikostatistik.</w:t>
      </w:r>
      <w:r>
        <w:rPr>
          <w:rFonts w:ascii="Times New Roman" w:eastAsia="Times New Roman" w:hAnsi="Times New Roman"/>
          <w:b w:val="0"/>
          <w:bCs w:val="0"/>
          <w:sz w:val="24"/>
          <w:szCs w:val="24"/>
          <w:lang w:eastAsia="en-US"/>
        </w:rPr>
        <w:t xml:space="preserve"> </w:t>
      </w:r>
      <w:r>
        <w:rPr>
          <w:rFonts w:ascii="Times New Roman" w:hAnsi="Times New Roman"/>
          <w:b w:val="0"/>
          <w:sz w:val="24"/>
          <w:szCs w:val="24"/>
        </w:rPr>
        <w:t xml:space="preserve">Tujuan penelitian ini adalah untuk melihat </w:t>
      </w:r>
      <w:r>
        <w:rPr>
          <w:rFonts w:ascii="Times New Roman" w:hAnsi="Times New Roman"/>
          <w:b w:val="0"/>
          <w:sz w:val="24"/>
          <w:szCs w:val="24"/>
        </w:rPr>
        <w:lastRenderedPageBreak/>
        <w:t>hubungan kekerabatan antara Bahasa Rejang, Serawai dan Pasemah. Ketiga bahasa ini dipilih karena merupakan bahasa daerah mayoritas yang digunakan masyarakat Provinsi Bengkulu. Metode penelitian yang digunakan adalah metode kuantitatif dengan teknik leksikostatistik yaitu suatu teknik untuk mengkaji bahasa dengan melakukan pengelompokan data secara statistik. Pengelompokan dilakukan berdasarkan persamaan dan perbedaan suatu bahasa dengan bahasa yang lain untuk mengetahui hubungan kekerabatan bahasa tersebut. Data diperoleh berdasarkan hasil wawancara kepada penutur asli tiap bahasa tersebut. Dari hasil penelitian diketahui bahwa waktu pisah bahasa Serawai-Rejang yakni antara 1327 —1138 tahun yang lalu, Bahasa Serawai-Pasemah yakni antara 455 - 347 tahun yang lalu sedangkan waktu pisah Bahasa Rejang-Pasemah yakni antara 1402 — 1188 tahun yang lalu. Hal ini menunjukan bahwa ketiga bahasa tersebut masih dalam satu bahasa karena waktu pisah masih berkisar antara 0-5 abad. Jika dilihat persentase kata kerabat dapat kita ketahui bahwa kekerabatan bahasa Serawai- Rejang 58%. Serawai-Pasemah 84% sedangkan bahasa Rejang-Pasemah 57% yang artinya, bahwa Bahasa Serawai-Rejang dan Rejang- Pasemah merupakan satu bahasa (language), sedangkan bahasa Serawai-Pasemah merupakan Keluarga (family) karena persentase kata kerabat 84%.</w:t>
      </w:r>
    </w:p>
    <w:p w:rsidR="00AB6A05" w:rsidRDefault="00CF5339">
      <w:pPr>
        <w:spacing w:line="480" w:lineRule="auto"/>
        <w:jc w:val="both"/>
        <w:rPr>
          <w:rFonts w:ascii="Times New Roman" w:hAnsi="Times New Roman"/>
          <w:sz w:val="24"/>
          <w:szCs w:val="24"/>
        </w:rPr>
      </w:pPr>
      <w:r>
        <w:rPr>
          <w:rFonts w:ascii="Times New Roman" w:hAnsi="Times New Roman"/>
          <w:sz w:val="24"/>
          <w:szCs w:val="24"/>
        </w:rPr>
        <w:t xml:space="preserve">             Dari penelitian relevan di atas, penelitian menemukan bahwa daerah penelitian dan variable yang digunakan dalam penelitian tersebut berbeda dengan yang dipakai oleh peneliti. Dalam penelitian relevan di atas, peneliti hanya menggunakan dua bahasa dan adanya juga yang tiga bahasa. Namun, pada penelitian ini peneliti menggunakan objek yang belum pernah diteliti yaitu bahasa Minangkabau dialek Pesisir Selatan dan bahasa Bengkulu Dialek Kepahiang.  </w:t>
      </w:r>
      <w:r>
        <w:rPr>
          <w:rFonts w:ascii="Times New Roman" w:hAnsi="Times New Roman"/>
          <w:sz w:val="24"/>
          <w:szCs w:val="24"/>
        </w:rPr>
        <w:lastRenderedPageBreak/>
        <w:t>Selain itu, di dalam penelitian ini lokasi penelitian yang digunakan juga belum pernah diteliti.</w:t>
      </w:r>
    </w:p>
    <w:p w:rsidR="00AB6A05" w:rsidRDefault="00AB6A05">
      <w:pPr>
        <w:spacing w:line="480" w:lineRule="auto"/>
        <w:jc w:val="both"/>
        <w:rPr>
          <w:rFonts w:ascii="Times New Roman" w:hAnsi="Times New Roman"/>
          <w:sz w:val="24"/>
          <w:szCs w:val="24"/>
        </w:rPr>
      </w:pPr>
    </w:p>
    <w:p w:rsidR="00AB6A05" w:rsidRDefault="00AB6A05">
      <w:pPr>
        <w:spacing w:line="480" w:lineRule="auto"/>
        <w:jc w:val="both"/>
        <w:rPr>
          <w:rFonts w:ascii="Times New Roman" w:hAnsi="Times New Roman"/>
          <w:sz w:val="24"/>
          <w:szCs w:val="24"/>
        </w:rPr>
      </w:pPr>
    </w:p>
    <w:p w:rsidR="00AB6A05" w:rsidRDefault="00AB6A05">
      <w:pPr>
        <w:spacing w:line="480" w:lineRule="auto"/>
        <w:jc w:val="both"/>
        <w:rPr>
          <w:rFonts w:ascii="Times New Roman" w:hAnsi="Times New Roman"/>
          <w:sz w:val="24"/>
          <w:szCs w:val="24"/>
        </w:rPr>
      </w:pPr>
    </w:p>
    <w:p w:rsidR="00AB6A05" w:rsidRDefault="00AB6A05">
      <w:pPr>
        <w:spacing w:line="480" w:lineRule="auto"/>
        <w:jc w:val="both"/>
        <w:rPr>
          <w:rFonts w:ascii="Times New Roman" w:hAnsi="Times New Roman"/>
          <w:sz w:val="24"/>
          <w:szCs w:val="24"/>
        </w:rPr>
      </w:pPr>
    </w:p>
    <w:p w:rsidR="00AB6A05" w:rsidRDefault="00AB6A05">
      <w:pPr>
        <w:spacing w:line="480" w:lineRule="auto"/>
        <w:jc w:val="both"/>
        <w:rPr>
          <w:rFonts w:ascii="Times New Roman" w:hAnsi="Times New Roman"/>
          <w:sz w:val="24"/>
          <w:szCs w:val="24"/>
        </w:rPr>
      </w:pPr>
    </w:p>
    <w:p w:rsidR="00AB6A05" w:rsidRDefault="00AB6A05">
      <w:pPr>
        <w:spacing w:line="480" w:lineRule="auto"/>
        <w:jc w:val="both"/>
        <w:rPr>
          <w:rFonts w:ascii="Times New Roman" w:hAnsi="Times New Roman"/>
          <w:sz w:val="24"/>
          <w:szCs w:val="24"/>
        </w:rPr>
      </w:pPr>
    </w:p>
    <w:p w:rsidR="00AB6A05" w:rsidRDefault="00AB6A05">
      <w:pPr>
        <w:spacing w:line="480" w:lineRule="auto"/>
        <w:jc w:val="both"/>
        <w:rPr>
          <w:rFonts w:ascii="Times New Roman" w:hAnsi="Times New Roman"/>
          <w:sz w:val="24"/>
          <w:szCs w:val="24"/>
        </w:rPr>
      </w:pPr>
    </w:p>
    <w:p w:rsidR="00AB6A05" w:rsidRDefault="00AB6A05">
      <w:pPr>
        <w:spacing w:line="480" w:lineRule="auto"/>
        <w:jc w:val="both"/>
        <w:rPr>
          <w:rFonts w:ascii="Times New Roman" w:hAnsi="Times New Roman"/>
          <w:sz w:val="24"/>
          <w:szCs w:val="24"/>
        </w:rPr>
      </w:pPr>
    </w:p>
    <w:p w:rsidR="00AB6A05" w:rsidRDefault="00AB6A05">
      <w:pPr>
        <w:spacing w:line="480" w:lineRule="auto"/>
        <w:jc w:val="both"/>
        <w:rPr>
          <w:rFonts w:ascii="Times New Roman" w:hAnsi="Times New Roman"/>
          <w:sz w:val="24"/>
          <w:szCs w:val="24"/>
        </w:rPr>
      </w:pPr>
    </w:p>
    <w:p w:rsidR="00AB6A05" w:rsidRDefault="00AB6A05">
      <w:pPr>
        <w:spacing w:line="480" w:lineRule="auto"/>
        <w:jc w:val="both"/>
        <w:rPr>
          <w:rFonts w:ascii="Times New Roman" w:hAnsi="Times New Roman"/>
          <w:sz w:val="24"/>
          <w:szCs w:val="24"/>
        </w:rPr>
      </w:pPr>
    </w:p>
    <w:p w:rsidR="00AB6A05" w:rsidRDefault="00AB6A05">
      <w:pPr>
        <w:spacing w:line="480" w:lineRule="auto"/>
        <w:jc w:val="both"/>
        <w:rPr>
          <w:rFonts w:ascii="Times New Roman" w:hAnsi="Times New Roman"/>
          <w:sz w:val="24"/>
          <w:szCs w:val="24"/>
        </w:rPr>
      </w:pPr>
    </w:p>
    <w:p w:rsidR="00AB6A05" w:rsidRDefault="00AB6A05">
      <w:pPr>
        <w:spacing w:line="480" w:lineRule="auto"/>
        <w:jc w:val="both"/>
        <w:rPr>
          <w:rFonts w:ascii="Times New Roman" w:hAnsi="Times New Roman"/>
          <w:sz w:val="24"/>
          <w:szCs w:val="24"/>
        </w:rPr>
      </w:pPr>
    </w:p>
    <w:p w:rsidR="00AB6A05" w:rsidRDefault="00AB6A05">
      <w:pPr>
        <w:spacing w:line="480" w:lineRule="auto"/>
        <w:jc w:val="both"/>
        <w:rPr>
          <w:rFonts w:ascii="Times New Roman" w:hAnsi="Times New Roman"/>
          <w:sz w:val="24"/>
          <w:szCs w:val="24"/>
        </w:rPr>
      </w:pPr>
    </w:p>
    <w:p w:rsidR="00AB6A05" w:rsidRDefault="00AB6A05">
      <w:pPr>
        <w:spacing w:line="480" w:lineRule="auto"/>
        <w:jc w:val="both"/>
        <w:rPr>
          <w:rFonts w:ascii="Times New Roman" w:hAnsi="Times New Roman"/>
          <w:sz w:val="24"/>
          <w:szCs w:val="24"/>
        </w:rPr>
      </w:pPr>
    </w:p>
    <w:p w:rsidR="00AB6A05" w:rsidRDefault="00AB6A05">
      <w:pPr>
        <w:spacing w:line="480" w:lineRule="auto"/>
        <w:jc w:val="both"/>
        <w:rPr>
          <w:rFonts w:ascii="Times New Roman" w:hAnsi="Times New Roman"/>
          <w:sz w:val="24"/>
          <w:szCs w:val="24"/>
        </w:rPr>
      </w:pPr>
    </w:p>
    <w:p w:rsidR="00AB6A05" w:rsidRDefault="00AB6A05">
      <w:pPr>
        <w:spacing w:line="480" w:lineRule="auto"/>
        <w:jc w:val="both"/>
        <w:rPr>
          <w:rFonts w:ascii="Times New Roman" w:hAnsi="Times New Roman"/>
          <w:sz w:val="24"/>
          <w:szCs w:val="24"/>
        </w:rPr>
      </w:pPr>
    </w:p>
    <w:p w:rsidR="00AB6A05" w:rsidRDefault="00CF5339">
      <w:pPr>
        <w:spacing w:line="480" w:lineRule="auto"/>
        <w:rPr>
          <w:rFonts w:ascii="Times New Roman" w:hAnsi="Times New Roman"/>
          <w:b/>
          <w:bCs/>
          <w:sz w:val="24"/>
          <w:szCs w:val="24"/>
        </w:rPr>
      </w:pPr>
      <w:r>
        <w:rPr>
          <w:rFonts w:ascii="Times New Roman" w:hAnsi="Times New Roman"/>
          <w:b/>
          <w:bCs/>
          <w:sz w:val="24"/>
          <w:szCs w:val="24"/>
        </w:rPr>
        <w:lastRenderedPageBreak/>
        <w:t>2.3 Kerangka Berpikir</w:t>
      </w:r>
    </w:p>
    <w:p w:rsidR="00AB6A05" w:rsidRDefault="00CF5339">
      <w:pPr>
        <w:spacing w:line="480" w:lineRule="auto"/>
        <w:rPr>
          <w:rFonts w:ascii="Times New Roman" w:hAnsi="Times New Roman"/>
          <w:b/>
          <w:bCs/>
        </w:rPr>
      </w:pPr>
      <w:r>
        <w:rPr>
          <w:rFonts w:ascii="Times New Roman" w:hAnsi="Times New Roman"/>
          <w:b/>
          <w:bCs/>
          <w:noProof/>
          <w:lang w:eastAsia="en-US"/>
        </w:rPr>
        <mc:AlternateContent>
          <mc:Choice Requires="wps">
            <w:drawing>
              <wp:anchor distT="0" distB="0" distL="0" distR="0" simplePos="0" relativeHeight="11" behindDoc="0" locked="0" layoutInCell="1" allowOverlap="1">
                <wp:simplePos x="0" y="0"/>
                <wp:positionH relativeFrom="column">
                  <wp:posOffset>1167145</wp:posOffset>
                </wp:positionH>
                <wp:positionV relativeFrom="paragraph">
                  <wp:posOffset>263525</wp:posOffset>
                </wp:positionV>
                <wp:extent cx="2438400" cy="589915"/>
                <wp:effectExtent l="0" t="0" r="19050" b="19685"/>
                <wp:wrapNone/>
                <wp:docPr id="1029" name="10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0" cy="58991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B25CC" w:rsidRDefault="004B25CC">
                            <w:pPr>
                              <w:spacing w:line="480" w:lineRule="auto"/>
                              <w:jc w:val="center"/>
                              <w:rPr>
                                <w:rFonts w:ascii="Times New Roman" w:hAnsi="Times New Roman"/>
                                <w:sz w:val="24"/>
                                <w:szCs w:val="24"/>
                              </w:rPr>
                            </w:pPr>
                            <w:r>
                              <w:rPr>
                                <w:rFonts w:ascii="Times New Roman" w:hAnsi="Times New Roman"/>
                                <w:sz w:val="24"/>
                                <w:szCs w:val="24"/>
                              </w:rPr>
                              <w:t>Linguistik Historis Komperatif</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1041" o:spid="_x0000_s1026" style="position:absolute;margin-left:91.9pt;margin-top:20.75pt;width:192pt;height:46.45pt;z-index:1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">
                <v:path arrowok="t"/>
                <v:textbox>
                  <w:txbxContent>
                    <w:p w:rsidR="00CF5339" w:rsidRDefault="00CF5339">
                      <w:pPr>
                        <w:spacing w:line="480" w:lineRule="auto"/>
                        <w:jc w:val="center"/>
                        <w:rPr>
                          <w:rFonts w:ascii="Times New Roman" w:hAnsi="Times New Roman"/>
                          <w:sz w:val="24"/>
                          <w:szCs w:val="24"/>
                        </w:rPr>
                      </w:pPr>
                      <w:r>
                        <w:rPr>
                          <w:rFonts w:ascii="Times New Roman" w:hAnsi="Times New Roman"/>
                          <w:sz w:val="24"/>
                          <w:szCs w:val="24"/>
                        </w:rPr>
                        <w:t>Linguistik Historis Komperatif</w:t>
                      </w:r>
                    </w:p>
                  </w:txbxContent>
                </v:textbox>
              </v:rect>
            </w:pict>
          </mc:Fallback>
        </mc:AlternateContent>
      </w:r>
    </w:p>
    <w:p w:rsidR="00AB6A05" w:rsidRDefault="00CF5339">
      <w:pPr>
        <w:spacing w:line="480" w:lineRule="auto"/>
        <w:rPr>
          <w:rFonts w:ascii="Times New Roman" w:hAnsi="Times New Roman"/>
          <w:b/>
          <w:bCs/>
        </w:rPr>
      </w:pPr>
      <w:r>
        <w:rPr>
          <w:rFonts w:ascii="Times New Roman" w:hAnsi="Times New Roman"/>
          <w:b/>
          <w:bCs/>
          <w:noProof/>
          <w:lang w:eastAsia="en-US"/>
        </w:rPr>
        <mc:AlternateContent>
          <mc:Choice Requires="wps">
            <w:drawing>
              <wp:anchor distT="0" distB="0" distL="0" distR="0" simplePos="0" relativeHeight="6" behindDoc="0" locked="0" layoutInCell="1" allowOverlap="1">
                <wp:simplePos x="0" y="0"/>
                <wp:positionH relativeFrom="column">
                  <wp:posOffset>2398173</wp:posOffset>
                </wp:positionH>
                <wp:positionV relativeFrom="paragraph">
                  <wp:posOffset>402398</wp:posOffset>
                </wp:positionV>
                <wp:extent cx="659219" cy="772633"/>
                <wp:effectExtent l="0" t="0" r="83820" b="66040"/>
                <wp:wrapNone/>
                <wp:docPr id="1030" name="10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9219" cy="772633"/>
                        </a:xfrm>
                        <a:prstGeom prst="straightConnector1">
                          <a:avLst/>
                        </a:prstGeom>
                        <a:ln w="9525" cap="flat" cmpd="sng">
                          <a:solidFill>
                            <a:srgbClr val="000000"/>
                          </a:solidFill>
                          <a:prstDash val="solid"/>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shapetype id="_x0000_t32" coordsize="21600,21600" o:spt="32" o:oned="t" path="m,l21600,21600e">
                <v:path arrowok="t" fillok="f" o:connecttype="none"/>
                <o:lock v:ext="edit" shapetype="t"/>
              </v:shapetype>
              <v:shape id="1030" type="#_x0000_t32" filled="f" style="position:absolute;margin-left:188.83pt;margin-top:31.68pt;width:51.91pt;height:60.84pt;z-index:6;mso-position-horizontal-relative:text;mso-position-vertical-relative:text;mso-width-percent:0;mso-height-percent:0;mso-width-relative:page;mso-height-relative:page;mso-wrap-distance-left:0.0pt;mso-wrap-distance-right:0.0pt;visibility:visible;">
                <v:stroke endarrow="block"/>
                <v:fill/>
              </v:shape>
            </w:pict>
          </mc:Fallback>
        </mc:AlternateContent>
      </w:r>
      <w:r>
        <w:rPr>
          <w:rFonts w:ascii="Times New Roman" w:hAnsi="Times New Roman"/>
          <w:b/>
          <w:bCs/>
          <w:noProof/>
          <w:lang w:eastAsia="en-US"/>
        </w:rPr>
        <mc:AlternateContent>
          <mc:Choice Requires="wps">
            <w:drawing>
              <wp:anchor distT="0" distB="0" distL="0" distR="0" simplePos="0" relativeHeight="5" behindDoc="0" locked="0" layoutInCell="1" allowOverlap="1">
                <wp:simplePos x="0" y="0"/>
                <wp:positionH relativeFrom="column">
                  <wp:posOffset>1669754</wp:posOffset>
                </wp:positionH>
                <wp:positionV relativeFrom="paragraph">
                  <wp:posOffset>410888</wp:posOffset>
                </wp:positionV>
                <wp:extent cx="629285" cy="762000"/>
                <wp:effectExtent l="38100" t="0" r="18415" b="57150"/>
                <wp:wrapNone/>
                <wp:docPr id="1031" name="10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29285" cy="762000"/>
                        </a:xfrm>
                        <a:prstGeom prst="straightConnector1">
                          <a:avLst/>
                        </a:prstGeom>
                        <a:ln w="9525" cap="flat" cmpd="sng">
                          <a:solidFill>
                            <a:srgbClr val="000000"/>
                          </a:solidFill>
                          <a:prstDash val="solid"/>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shape id="1031" type="#_x0000_t32" filled="f" style="position:absolute;margin-left:131.48pt;margin-top:32.35pt;width:49.55pt;height:60.0pt;z-index:5;mso-position-horizontal-relative:text;mso-position-vertical-relative:text;mso-width-percent:0;mso-height-percent:0;mso-width-relative:page;mso-height-relative:page;mso-wrap-distance-left:0.0pt;mso-wrap-distance-right:0.0pt;visibility:visible;flip:x;">
                <v:stroke endarrow="block"/>
                <v:fill/>
              </v:shape>
            </w:pict>
          </mc:Fallback>
        </mc:AlternateContent>
      </w:r>
    </w:p>
    <w:p w:rsidR="00AB6A05" w:rsidRDefault="00AB6A05">
      <w:pPr>
        <w:spacing w:line="480" w:lineRule="auto"/>
        <w:rPr>
          <w:rFonts w:ascii="Times New Roman" w:hAnsi="Times New Roman"/>
          <w:b/>
          <w:bCs/>
        </w:rPr>
      </w:pPr>
    </w:p>
    <w:p w:rsidR="00AB6A05" w:rsidRDefault="00CF5339">
      <w:pPr>
        <w:spacing w:line="480" w:lineRule="auto"/>
        <w:rPr>
          <w:rFonts w:ascii="Times New Roman" w:hAnsi="Times New Roman"/>
          <w:b/>
          <w:bCs/>
        </w:rPr>
      </w:pPr>
      <w:r>
        <w:rPr>
          <w:rFonts w:ascii="Times New Roman" w:hAnsi="Times New Roman"/>
          <w:b/>
          <w:bCs/>
          <w:noProof/>
          <w:lang w:eastAsia="en-US"/>
        </w:rPr>
        <mc:AlternateContent>
          <mc:Choice Requires="wps">
            <w:drawing>
              <wp:anchor distT="0" distB="0" distL="0" distR="0" simplePos="0" relativeHeight="3" behindDoc="0" locked="0" layoutInCell="1" allowOverlap="1">
                <wp:simplePos x="0" y="0"/>
                <wp:positionH relativeFrom="column">
                  <wp:posOffset>2683510</wp:posOffset>
                </wp:positionH>
                <wp:positionV relativeFrom="paragraph">
                  <wp:posOffset>340995</wp:posOffset>
                </wp:positionV>
                <wp:extent cx="1733549" cy="504189"/>
                <wp:effectExtent l="0" t="0" r="19050" b="10160"/>
                <wp:wrapNone/>
                <wp:docPr id="1032" name="10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49" cy="50418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sidR="004B25CC" w:rsidRDefault="004B25CC">
                            <w:pPr>
                              <w:jc w:val="center"/>
                              <w:rPr>
                                <w:rFonts w:ascii="Times New Roman" w:hAnsi="Times New Roman"/>
                                <w:sz w:val="24"/>
                                <w:szCs w:val="24"/>
                              </w:rPr>
                            </w:pPr>
                            <w:r>
                              <w:rPr>
                                <w:rFonts w:ascii="Times New Roman" w:hAnsi="Times New Roman"/>
                                <w:sz w:val="24"/>
                                <w:szCs w:val="24"/>
                              </w:rPr>
                              <w:t>Kekerabatan Bahasa</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1045" o:spid="_x0000_s1027" type="#_x0000_t109" style="position:absolute;margin-left:211.3pt;margin-top:26.85pt;width:136.5pt;height:39.7pt;z-index: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">
                <v:path arrowok="t"/>
                <v:textbox>
                  <w:txbxContent>
                    <w:p w:rsidR="00CF5339" w:rsidRDefault="00CF5339">
                      <w:pPr>
                        <w:jc w:val="center"/>
                        <w:rPr>
                          <w:rFonts w:ascii="Times New Roman" w:hAnsi="Times New Roman"/>
                          <w:sz w:val="24"/>
                          <w:szCs w:val="24"/>
                        </w:rPr>
                      </w:pPr>
                      <w:r>
                        <w:rPr>
                          <w:rFonts w:ascii="Times New Roman" w:hAnsi="Times New Roman"/>
                          <w:sz w:val="24"/>
                          <w:szCs w:val="24"/>
                        </w:rPr>
                        <w:t>Kekerabatan Bahasa</w:t>
                      </w:r>
                    </w:p>
                  </w:txbxContent>
                </v:textbox>
              </v:shape>
            </w:pict>
          </mc:Fallback>
        </mc:AlternateContent>
      </w:r>
      <w:r>
        <w:rPr>
          <w:rFonts w:ascii="Times New Roman" w:hAnsi="Times New Roman"/>
          <w:b/>
          <w:bCs/>
          <w:noProof/>
          <w:lang w:eastAsia="en-US"/>
        </w:rPr>
        <mc:AlternateContent>
          <mc:Choice Requires="wps">
            <w:drawing>
              <wp:anchor distT="0" distB="0" distL="0" distR="0" simplePos="0" relativeHeight="2" behindDoc="0" locked="0" layoutInCell="1" allowOverlap="1">
                <wp:simplePos x="0" y="0"/>
                <wp:positionH relativeFrom="column">
                  <wp:posOffset>662305</wp:posOffset>
                </wp:positionH>
                <wp:positionV relativeFrom="paragraph">
                  <wp:posOffset>321945</wp:posOffset>
                </wp:positionV>
                <wp:extent cx="1581149" cy="523875"/>
                <wp:effectExtent l="0" t="0" r="19050" b="28575"/>
                <wp:wrapNone/>
                <wp:docPr id="1033" name="10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49" cy="52387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B25CC" w:rsidRDefault="004B25CC">
                            <w:pPr>
                              <w:spacing w:line="480" w:lineRule="auto"/>
                              <w:jc w:val="center"/>
                              <w:rPr>
                                <w:rFonts w:ascii="Times New Roman" w:hAnsi="Times New Roman"/>
                                <w:sz w:val="24"/>
                                <w:szCs w:val="24"/>
                              </w:rPr>
                            </w:pPr>
                            <w:r>
                              <w:rPr>
                                <w:rFonts w:ascii="Times New Roman" w:hAnsi="Times New Roman"/>
                                <w:sz w:val="24"/>
                                <w:szCs w:val="24"/>
                              </w:rPr>
                              <w:t>Leksikostatistik</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_x0000_s1028" style="position:absolute;margin-left:52.15pt;margin-top:25.35pt;width:124.5pt;height:41.25pt;z-index: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">
                <v:path arrowok="t"/>
                <v:textbox>
                  <w:txbxContent>
                    <w:p w:rsidR="00CF5339" w:rsidRDefault="00CF5339">
                      <w:pPr>
                        <w:spacing w:line="480" w:lineRule="auto"/>
                        <w:jc w:val="center"/>
                        <w:rPr>
                          <w:rFonts w:ascii="Times New Roman" w:hAnsi="Times New Roman"/>
                          <w:sz w:val="24"/>
                          <w:szCs w:val="24"/>
                        </w:rPr>
                      </w:pPr>
                      <w:r>
                        <w:rPr>
                          <w:rFonts w:ascii="Times New Roman" w:hAnsi="Times New Roman"/>
                          <w:sz w:val="24"/>
                          <w:szCs w:val="24"/>
                        </w:rPr>
                        <w:t>Leksikostatistik</w:t>
                      </w:r>
                    </w:p>
                  </w:txbxContent>
                </v:textbox>
              </v:rect>
            </w:pict>
          </mc:Fallback>
        </mc:AlternateContent>
      </w:r>
    </w:p>
    <w:p w:rsidR="00AB6A05" w:rsidRDefault="00CF5339">
      <w:pPr>
        <w:spacing w:line="480" w:lineRule="auto"/>
        <w:rPr>
          <w:rFonts w:ascii="Times New Roman" w:hAnsi="Times New Roman"/>
          <w:b/>
          <w:bCs/>
        </w:rPr>
      </w:pPr>
      <w:r>
        <w:rPr>
          <w:rFonts w:ascii="Times New Roman" w:hAnsi="Times New Roman"/>
          <w:b/>
          <w:bCs/>
          <w:noProof/>
          <w:lang w:eastAsia="en-US"/>
        </w:rPr>
        <mc:AlternateContent>
          <mc:Choice Requires="wps">
            <w:drawing>
              <wp:anchor distT="0" distB="0" distL="0" distR="0" simplePos="0" relativeHeight="13" behindDoc="0" locked="0" layoutInCell="1" allowOverlap="1">
                <wp:simplePos x="0" y="0"/>
                <wp:positionH relativeFrom="column">
                  <wp:posOffset>3480435</wp:posOffset>
                </wp:positionH>
                <wp:positionV relativeFrom="paragraph">
                  <wp:posOffset>383540</wp:posOffset>
                </wp:positionV>
                <wp:extent cx="0" cy="419100"/>
                <wp:effectExtent l="0" t="0" r="19050" b="19050"/>
                <wp:wrapNone/>
                <wp:docPr id="1034"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19100"/>
                        </a:xfrm>
                        <a:prstGeom prst="line">
                          <a:avLst/>
                        </a:prstGeom>
                        <a:ln w="9525" cap="flat" cmpd="sng">
                          <a:solidFill>
                            <a:srgbClr val="000000"/>
                          </a:solidFill>
                          <a:prstDash val="solid"/>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xmlns:wpsCustomData="http://www.wps.cn/officeDocument/2013/wpsCustomData">
            <w:pict>
              <v:line id="1034" filled="f" stroked="t" from="274.05002pt,30.2pt" to="274.05002pt,63.2pt" style="position:absolute;z-index:13;mso-position-horizontal-relative:text;mso-position-vertical-relative:text;mso-width-percent:0;mso-height-percent:0;mso-width-relative:margin;mso-height-relative:margin;mso-wrap-distance-left:0.0pt;mso-wrap-distance-right:0.0pt;visibility:visible;">
                <v:fill/>
              </v:line>
            </w:pict>
          </mc:Fallback>
        </mc:AlternateContent>
      </w:r>
      <w:r>
        <w:rPr>
          <w:rFonts w:ascii="Times New Roman" w:hAnsi="Times New Roman"/>
          <w:b/>
          <w:bCs/>
          <w:noProof/>
          <w:lang w:eastAsia="en-US"/>
        </w:rPr>
        <mc:AlternateContent>
          <mc:Choice Requires="wps">
            <w:drawing>
              <wp:anchor distT="0" distB="0" distL="0" distR="0" simplePos="0" relativeHeight="12" behindDoc="0" locked="0" layoutInCell="1" allowOverlap="1">
                <wp:simplePos x="0" y="0"/>
                <wp:positionH relativeFrom="column">
                  <wp:posOffset>1475740</wp:posOffset>
                </wp:positionH>
                <wp:positionV relativeFrom="paragraph">
                  <wp:posOffset>389890</wp:posOffset>
                </wp:positionV>
                <wp:extent cx="0" cy="419100"/>
                <wp:effectExtent l="0" t="0" r="19050" b="19050"/>
                <wp:wrapNone/>
                <wp:docPr id="103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19100"/>
                        </a:xfrm>
                        <a:prstGeom prst="line">
                          <a:avLst/>
                        </a:prstGeom>
                        <a:ln w="9525" cap="flat" cmpd="sng">
                          <a:solidFill>
                            <a:srgbClr val="000000"/>
                          </a:solidFill>
                          <a:prstDash val="solid"/>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xmlns:wpsCustomData="http://www.wps.cn/officeDocument/2013/wpsCustomData">
            <w:pict>
              <v:line id="1035" filled="f" stroked="t" from="116.2pt,30.7pt" to="116.2pt,63.7pt" style="position:absolute;z-index:12;mso-position-horizontal-relative:text;mso-position-vertical-relative:text;mso-width-percent:0;mso-height-percent:0;mso-width-relative:margin;mso-height-relative:margin;mso-wrap-distance-left:0.0pt;mso-wrap-distance-right:0.0pt;visibility:visible;">
                <v:fill/>
              </v:line>
            </w:pict>
          </mc:Fallback>
        </mc:AlternateContent>
      </w:r>
    </w:p>
    <w:p w:rsidR="00AB6A05" w:rsidRDefault="00CF5339">
      <w:pPr>
        <w:spacing w:line="480" w:lineRule="auto"/>
        <w:rPr>
          <w:rFonts w:ascii="Times New Roman" w:hAnsi="Times New Roman"/>
          <w:b/>
          <w:bCs/>
        </w:rPr>
      </w:pPr>
      <w:r>
        <w:rPr>
          <w:rFonts w:ascii="Times New Roman" w:hAnsi="Times New Roman"/>
          <w:b/>
          <w:bCs/>
          <w:noProof/>
          <w:lang w:eastAsia="en-US"/>
        </w:rPr>
        <mc:AlternateContent>
          <mc:Choice Requires="wps">
            <w:drawing>
              <wp:anchor distT="0" distB="0" distL="0" distR="0" simplePos="0" relativeHeight="9" behindDoc="0" locked="0" layoutInCell="1" allowOverlap="1">
                <wp:simplePos x="0" y="0"/>
                <wp:positionH relativeFrom="column">
                  <wp:posOffset>2468880</wp:posOffset>
                </wp:positionH>
                <wp:positionV relativeFrom="paragraph">
                  <wp:posOffset>358775</wp:posOffset>
                </wp:positionV>
                <wp:extent cx="0" cy="295275"/>
                <wp:effectExtent l="76200" t="0" r="76200" b="47625"/>
                <wp:wrapNone/>
                <wp:docPr id="1036" name="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5275"/>
                        </a:xfrm>
                        <a:prstGeom prst="straightConnector1">
                          <a:avLst/>
                        </a:prstGeom>
                        <a:ln w="9525" cap="flat" cmpd="sng">
                          <a:solidFill>
                            <a:srgbClr val="000000"/>
                          </a:solidFill>
                          <a:prstDash val="solid"/>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shape id="1036" type="#_x0000_t32" filled="f" style="position:absolute;margin-left:194.4pt;margin-top:28.25pt;width:0.0pt;height:23.25pt;z-index:9;mso-position-horizontal-relative:text;mso-position-vertical-relative:text;mso-width-percent:0;mso-height-percent:0;mso-width-relative:page;mso-height-relative:page;mso-wrap-distance-left:0.0pt;mso-wrap-distance-right:0.0pt;visibility:visible;">
                <v:stroke endarrow="block"/>
                <v:fill/>
              </v:shape>
            </w:pict>
          </mc:Fallback>
        </mc:AlternateContent>
      </w:r>
      <w:r>
        <w:rPr>
          <w:rFonts w:ascii="Times New Roman" w:hAnsi="Times New Roman"/>
          <w:b/>
          <w:bCs/>
          <w:noProof/>
          <w:lang w:eastAsia="en-US"/>
        </w:rPr>
        <mc:AlternateContent>
          <mc:Choice Requires="wps">
            <w:drawing>
              <wp:anchor distT="0" distB="0" distL="0" distR="0" simplePos="0" relativeHeight="4" behindDoc="0" locked="0" layoutInCell="1" allowOverlap="1">
                <wp:simplePos x="0" y="0"/>
                <wp:positionH relativeFrom="column">
                  <wp:posOffset>1473141</wp:posOffset>
                </wp:positionH>
                <wp:positionV relativeFrom="paragraph">
                  <wp:posOffset>363530</wp:posOffset>
                </wp:positionV>
                <wp:extent cx="2009552" cy="0"/>
                <wp:effectExtent l="0" t="0" r="10160" b="19050"/>
                <wp:wrapNone/>
                <wp:docPr id="1037" name="10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09552" cy="0"/>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shape id="1037" type="#_x0000_t32" filled="f" style="position:absolute;margin-left:116.0pt;margin-top:28.62pt;width:158.23pt;height:0.0pt;z-index:4;mso-position-horizontal-relative:text;mso-position-vertical-relative:text;mso-width-percent:0;mso-height-percent:0;mso-width-relative:page;mso-height-relative:page;mso-wrap-distance-left:0.0pt;mso-wrap-distance-right:0.0pt;visibility:visible;">
                <v:fill/>
              </v:shape>
            </w:pict>
          </mc:Fallback>
        </mc:AlternateContent>
      </w:r>
    </w:p>
    <w:p w:rsidR="00AB6A05" w:rsidRDefault="00CF5339">
      <w:pPr>
        <w:spacing w:line="480" w:lineRule="auto"/>
        <w:rPr>
          <w:rFonts w:ascii="Times New Roman" w:hAnsi="Times New Roman"/>
          <w:b/>
          <w:bCs/>
        </w:rPr>
      </w:pPr>
      <w:r>
        <w:rPr>
          <w:rFonts w:ascii="Times New Roman" w:hAnsi="Times New Roman"/>
          <w:b/>
          <w:bCs/>
          <w:noProof/>
          <w:lang w:eastAsia="en-US"/>
        </w:rPr>
        <mc:AlternateContent>
          <mc:Choice Requires="wps">
            <w:drawing>
              <wp:anchor distT="0" distB="0" distL="0" distR="0" simplePos="0" relativeHeight="7" behindDoc="0" locked="0" layoutInCell="1" allowOverlap="1">
                <wp:simplePos x="0" y="0"/>
                <wp:positionH relativeFrom="column">
                  <wp:posOffset>1713053</wp:posOffset>
                </wp:positionH>
                <wp:positionV relativeFrom="paragraph">
                  <wp:posOffset>211454</wp:posOffset>
                </wp:positionV>
                <wp:extent cx="1362075" cy="361950"/>
                <wp:effectExtent l="0" t="0" r="28575" b="19050"/>
                <wp:wrapNone/>
                <wp:docPr id="1038" name="10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075" cy="3619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sidR="004B25CC" w:rsidRDefault="004B25CC">
                            <w:pPr>
                              <w:jc w:val="center"/>
                              <w:rPr>
                                <w:rFonts w:ascii="Times New Roman" w:hAnsi="Times New Roman"/>
                                <w:sz w:val="24"/>
                                <w:szCs w:val="24"/>
                              </w:rPr>
                            </w:pPr>
                            <w:r>
                              <w:rPr>
                                <w:rFonts w:ascii="Times New Roman" w:hAnsi="Times New Roman"/>
                                <w:sz w:val="24"/>
                                <w:szCs w:val="24"/>
                              </w:rPr>
                              <w:t>Metode</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1032" o:spid="_x0000_s1029" type="#_x0000_t109" style="position:absolute;margin-left:134.9pt;margin-top:16.65pt;width:107.25pt;height:28.5pt;z-index: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">
                <v:path arrowok="t"/>
                <v:textbox>
                  <w:txbxContent>
                    <w:p w:rsidR="00CF5339" w:rsidRDefault="00CF5339">
                      <w:pPr>
                        <w:jc w:val="center"/>
                        <w:rPr>
                          <w:rFonts w:ascii="Times New Roman" w:hAnsi="Times New Roman"/>
                          <w:sz w:val="24"/>
                          <w:szCs w:val="24"/>
                        </w:rPr>
                      </w:pPr>
                      <w:r>
                        <w:rPr>
                          <w:rFonts w:ascii="Times New Roman" w:hAnsi="Times New Roman"/>
                          <w:sz w:val="24"/>
                          <w:szCs w:val="24"/>
                        </w:rPr>
                        <w:t>Metode</w:t>
                      </w:r>
                    </w:p>
                  </w:txbxContent>
                </v:textbox>
              </v:shape>
            </w:pict>
          </mc:Fallback>
        </mc:AlternateContent>
      </w:r>
    </w:p>
    <w:p w:rsidR="00AB6A05" w:rsidRDefault="00CF5339">
      <w:pPr>
        <w:spacing w:line="480" w:lineRule="auto"/>
        <w:rPr>
          <w:rFonts w:ascii="Times New Roman" w:hAnsi="Times New Roman"/>
          <w:b/>
          <w:bCs/>
        </w:rPr>
      </w:pPr>
      <w:r>
        <w:rPr>
          <w:rFonts w:ascii="Times New Roman" w:hAnsi="Times New Roman"/>
          <w:b/>
          <w:bCs/>
          <w:noProof/>
          <w:lang w:eastAsia="en-US"/>
        </w:rPr>
        <mc:AlternateContent>
          <mc:Choice Requires="wps">
            <w:drawing>
              <wp:anchor distT="0" distB="0" distL="0" distR="0" simplePos="0" relativeHeight="25" behindDoc="0" locked="0" layoutInCell="1" allowOverlap="1">
                <wp:simplePos x="0" y="0"/>
                <wp:positionH relativeFrom="column">
                  <wp:posOffset>2479823</wp:posOffset>
                </wp:positionH>
                <wp:positionV relativeFrom="paragraph">
                  <wp:posOffset>123514</wp:posOffset>
                </wp:positionV>
                <wp:extent cx="0" cy="438150"/>
                <wp:effectExtent l="76200" t="0" r="57150" b="57150"/>
                <wp:wrapNone/>
                <wp:docPr id="1039" name="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straightConnector1">
                          <a:avLst/>
                        </a:prstGeom>
                        <a:ln w="9525" cap="flat" cmpd="sng">
                          <a:solidFill>
                            <a:srgbClr val="000000"/>
                          </a:solidFill>
                          <a:prstDash val="solid"/>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shape id="1039" type="#_x0000_t32" filled="f" style="position:absolute;margin-left:195.26pt;margin-top:9.73pt;width:0.0pt;height:34.5pt;z-index:25;mso-position-horizontal-relative:text;mso-position-vertical-relative:text;mso-width-percent:0;mso-height-percent:0;mso-width-relative:page;mso-height-relative:page;mso-wrap-distance-left:0.0pt;mso-wrap-distance-right:0.0pt;visibility:visible;">
                <v:stroke endarrow="block"/>
                <v:fill/>
              </v:shape>
            </w:pict>
          </mc:Fallback>
        </mc:AlternateContent>
      </w:r>
    </w:p>
    <w:p w:rsidR="00AB6A05" w:rsidRDefault="00CF5339">
      <w:pPr>
        <w:spacing w:line="480" w:lineRule="auto"/>
        <w:rPr>
          <w:rFonts w:ascii="Times New Roman" w:hAnsi="Times New Roman"/>
          <w:b/>
          <w:bCs/>
        </w:rPr>
      </w:pPr>
      <w:r>
        <w:rPr>
          <w:rFonts w:ascii="Times New Roman" w:hAnsi="Times New Roman"/>
          <w:b/>
          <w:bCs/>
          <w:noProof/>
          <w:lang w:eastAsia="en-US"/>
        </w:rPr>
        <mc:AlternateContent>
          <mc:Choice Requires="wps">
            <w:drawing>
              <wp:anchor distT="0" distB="0" distL="0" distR="0" simplePos="0" relativeHeight="15" behindDoc="0" locked="0" layoutInCell="1" allowOverlap="1">
                <wp:simplePos x="0" y="0"/>
                <wp:positionH relativeFrom="column">
                  <wp:posOffset>5046980</wp:posOffset>
                </wp:positionH>
                <wp:positionV relativeFrom="paragraph">
                  <wp:posOffset>116205</wp:posOffset>
                </wp:positionV>
                <wp:extent cx="9525" cy="381000"/>
                <wp:effectExtent l="76200" t="0" r="85725" b="57150"/>
                <wp:wrapNone/>
                <wp:docPr id="1040" name="10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381000"/>
                        </a:xfrm>
                        <a:prstGeom prst="straightConnector1">
                          <a:avLst/>
                        </a:prstGeom>
                        <a:ln w="9525" cap="flat" cmpd="sng">
                          <a:solidFill>
                            <a:srgbClr val="000000"/>
                          </a:solidFill>
                          <a:prstDash val="solid"/>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shape id="1040" type="#_x0000_t32" filled="f" style="position:absolute;margin-left:397.4pt;margin-top:9.15pt;width:0.75pt;height:30.0pt;z-index:15;mso-position-horizontal-relative:text;mso-position-vertical-relative:text;mso-width-percent:0;mso-height-percent:0;mso-width-relative:page;mso-height-relative:page;mso-wrap-distance-left:0.0pt;mso-wrap-distance-right:0.0pt;visibility:visible;flip:x;">
                <v:stroke endarrow="block"/>
                <v:fill/>
              </v:shape>
            </w:pict>
          </mc:Fallback>
        </mc:AlternateContent>
      </w:r>
      <w:r>
        <w:rPr>
          <w:rFonts w:ascii="Times New Roman" w:hAnsi="Times New Roman"/>
          <w:b/>
          <w:bCs/>
          <w:noProof/>
          <w:lang w:eastAsia="en-US"/>
        </w:rPr>
        <mc:AlternateContent>
          <mc:Choice Requires="wps">
            <w:drawing>
              <wp:anchor distT="0" distB="0" distL="0" distR="0" simplePos="0" relativeHeight="27" behindDoc="0" locked="0" layoutInCell="1" allowOverlap="1">
                <wp:simplePos x="0" y="0"/>
                <wp:positionH relativeFrom="column">
                  <wp:posOffset>3375025</wp:posOffset>
                </wp:positionH>
                <wp:positionV relativeFrom="paragraph">
                  <wp:posOffset>121920</wp:posOffset>
                </wp:positionV>
                <wp:extent cx="0" cy="323849"/>
                <wp:effectExtent l="0" t="0" r="19050" b="19050"/>
                <wp:wrapNone/>
                <wp:docPr id="1041"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3849"/>
                        </a:xfrm>
                        <a:prstGeom prst="line">
                          <a:avLst/>
                        </a:prstGeom>
                        <a:ln w="9525" cap="flat" cmpd="sng">
                          <a:solidFill>
                            <a:srgbClr val="000000"/>
                          </a:solidFill>
                          <a:prstDash val="solid"/>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xmlns:wpsCustomData="http://www.wps.cn/officeDocument/2013/wpsCustomData">
            <w:pict>
              <v:line id="1041" filled="f" stroked="t" from="265.75pt,9.6pt" to="265.75pt,35.099922pt" style="position:absolute;z-index:27;mso-position-horizontal-relative:text;mso-position-vertical-relative:text;mso-width-percent:0;mso-height-percent:0;mso-width-relative:margin;mso-height-relative:margin;mso-wrap-distance-left:0.0pt;mso-wrap-distance-right:0.0pt;visibility:visible;">
                <v:fill/>
              </v:line>
            </w:pict>
          </mc:Fallback>
        </mc:AlternateContent>
      </w:r>
      <w:r>
        <w:rPr>
          <w:rFonts w:ascii="Times New Roman" w:hAnsi="Times New Roman"/>
          <w:b/>
          <w:bCs/>
          <w:noProof/>
          <w:lang w:eastAsia="en-US"/>
        </w:rPr>
        <mc:AlternateContent>
          <mc:Choice Requires="wps">
            <w:drawing>
              <wp:anchor distT="0" distB="0" distL="0" distR="0" simplePos="0" relativeHeight="23" behindDoc="0" locked="0" layoutInCell="1" allowOverlap="1">
                <wp:simplePos x="0" y="0"/>
                <wp:positionH relativeFrom="column">
                  <wp:posOffset>1476774</wp:posOffset>
                </wp:positionH>
                <wp:positionV relativeFrom="paragraph">
                  <wp:posOffset>110224</wp:posOffset>
                </wp:positionV>
                <wp:extent cx="0" cy="323850"/>
                <wp:effectExtent l="0" t="0" r="19050" b="19050"/>
                <wp:wrapNone/>
                <wp:docPr id="1042"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3850"/>
                        </a:xfrm>
                        <a:prstGeom prst="line">
                          <a:avLst/>
                        </a:prstGeom>
                        <a:ln w="9525" cap="flat" cmpd="sng">
                          <a:solidFill>
                            <a:srgbClr val="000000"/>
                          </a:solidFill>
                          <a:prstDash val="solid"/>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xmlns:wpsCustomData="http://www.wps.cn/officeDocument/2013/wpsCustomData">
            <w:pict>
              <v:line id="1042" filled="f" stroked="t" from="116.28142pt,8.679055pt" to="116.28142pt,34.179054pt" style="position:absolute;z-index:23;mso-position-horizontal-relative:text;mso-position-vertical-relative:text;mso-width-percent:0;mso-height-percent:0;mso-width-relative:margin;mso-height-relative:margin;mso-wrap-distance-left:0.0pt;mso-wrap-distance-right:0.0pt;visibility:visible;">
                <v:fill/>
              </v:line>
            </w:pict>
          </mc:Fallback>
        </mc:AlternateContent>
      </w:r>
      <w:r>
        <w:rPr>
          <w:rFonts w:ascii="Times New Roman" w:hAnsi="Times New Roman"/>
          <w:b/>
          <w:bCs/>
          <w:noProof/>
          <w:lang w:eastAsia="en-US"/>
        </w:rPr>
        <mc:AlternateContent>
          <mc:Choice Requires="wps">
            <w:drawing>
              <wp:anchor distT="0" distB="0" distL="0" distR="0" simplePos="0" relativeHeight="8" behindDoc="0" locked="0" layoutInCell="1" allowOverlap="1">
                <wp:simplePos x="0" y="0"/>
                <wp:positionH relativeFrom="column">
                  <wp:posOffset>-299085</wp:posOffset>
                </wp:positionH>
                <wp:positionV relativeFrom="paragraph">
                  <wp:posOffset>113030</wp:posOffset>
                </wp:positionV>
                <wp:extent cx="5362575" cy="0"/>
                <wp:effectExtent l="0" t="0" r="9525" b="19050"/>
                <wp:wrapNone/>
                <wp:docPr id="1043" name="10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62575" cy="0"/>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shape id="1043" type="#_x0000_t32" filled="f" style="position:absolute;margin-left:-23.55pt;margin-top:8.9pt;width:422.25pt;height:0.0pt;z-index:8;mso-position-horizontal-relative:text;mso-position-vertical-relative:text;mso-width-percent:0;mso-height-percent:0;mso-width-relative:page;mso-height-relative:page;mso-wrap-distance-left:0.0pt;mso-wrap-distance-right:0.0pt;visibility:visible;">
                <v:fill/>
              </v:shape>
            </w:pict>
          </mc:Fallback>
        </mc:AlternateContent>
      </w:r>
      <w:r>
        <w:rPr>
          <w:rFonts w:ascii="Times New Roman" w:hAnsi="Times New Roman"/>
          <w:b/>
          <w:bCs/>
          <w:noProof/>
          <w:lang w:eastAsia="en-US"/>
        </w:rPr>
        <mc:AlternateContent>
          <mc:Choice Requires="wps">
            <w:drawing>
              <wp:anchor distT="0" distB="0" distL="0" distR="0" simplePos="0" relativeHeight="14" behindDoc="0" locked="0" layoutInCell="1" allowOverlap="1">
                <wp:simplePos x="0" y="0"/>
                <wp:positionH relativeFrom="column">
                  <wp:posOffset>-299085</wp:posOffset>
                </wp:positionH>
                <wp:positionV relativeFrom="paragraph">
                  <wp:posOffset>111125</wp:posOffset>
                </wp:positionV>
                <wp:extent cx="0" cy="323850"/>
                <wp:effectExtent l="76200" t="0" r="76200" b="57150"/>
                <wp:wrapNone/>
                <wp:docPr id="1044" name="10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3850"/>
                        </a:xfrm>
                        <a:prstGeom prst="straightConnector1">
                          <a:avLst/>
                        </a:prstGeom>
                        <a:ln w="9525" cap="flat" cmpd="sng">
                          <a:solidFill>
                            <a:srgbClr val="000000"/>
                          </a:solidFill>
                          <a:prstDash val="solid"/>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shape id="1044" type="#_x0000_t32" filled="f" style="position:absolute;margin-left:-23.55pt;margin-top:8.75pt;width:0.0pt;height:25.5pt;z-index:14;mso-position-horizontal-relative:text;mso-position-vertical-relative:text;mso-width-percent:0;mso-height-percent:0;mso-width-relative:page;mso-height-relative:page;mso-wrap-distance-left:0.0pt;mso-wrap-distance-right:0.0pt;visibility:visible;">
                <v:stroke endarrow="block"/>
                <v:fill/>
              </v:shape>
            </w:pict>
          </mc:Fallback>
        </mc:AlternateContent>
      </w:r>
      <w:r>
        <w:rPr>
          <w:rFonts w:ascii="Times New Roman" w:hAnsi="Times New Roman"/>
          <w:b/>
          <w:bCs/>
          <w:noProof/>
          <w:lang w:eastAsia="en-US"/>
        </w:rPr>
        <mc:AlternateContent>
          <mc:Choice Requires="wps">
            <w:drawing>
              <wp:anchor distT="0" distB="0" distL="0" distR="0" simplePos="0" relativeHeight="18" behindDoc="0" locked="0" layoutInCell="1" allowOverlap="1">
                <wp:simplePos x="0" y="0"/>
                <wp:positionH relativeFrom="column">
                  <wp:posOffset>-971550</wp:posOffset>
                </wp:positionH>
                <wp:positionV relativeFrom="paragraph">
                  <wp:posOffset>429259</wp:posOffset>
                </wp:positionV>
                <wp:extent cx="1323975" cy="457200"/>
                <wp:effectExtent l="0" t="0" r="28575" b="19050"/>
                <wp:wrapNone/>
                <wp:docPr id="1045" name="10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3975"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B25CC" w:rsidRDefault="004B25CC">
                            <w:pPr>
                              <w:jc w:val="center"/>
                              <w:rPr>
                                <w:rFonts w:ascii="Times New Roman" w:hAnsi="Times New Roman"/>
                                <w:sz w:val="24"/>
                                <w:szCs w:val="24"/>
                              </w:rPr>
                            </w:pPr>
                            <w:r>
                              <w:rPr>
                                <w:rFonts w:ascii="Times New Roman" w:hAnsi="Times New Roman"/>
                                <w:sz w:val="24"/>
                                <w:szCs w:val="24"/>
                              </w:rPr>
                              <w:t>Pendekatan</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1029" o:spid="_x0000_s1030" style="position:absolute;margin-left:-76.5pt;margin-top:33.8pt;width:104.25pt;height:36pt;z-index:1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">
                <v:path arrowok="t"/>
                <v:textbox>
                  <w:txbxContent>
                    <w:p w:rsidR="00CF5339" w:rsidRDefault="00CF5339">
                      <w:pPr>
                        <w:jc w:val="center"/>
                        <w:rPr>
                          <w:rFonts w:ascii="Times New Roman" w:hAnsi="Times New Roman"/>
                          <w:sz w:val="24"/>
                          <w:szCs w:val="24"/>
                        </w:rPr>
                      </w:pPr>
                      <w:r>
                        <w:rPr>
                          <w:rFonts w:ascii="Times New Roman" w:hAnsi="Times New Roman"/>
                          <w:sz w:val="24"/>
                          <w:szCs w:val="24"/>
                        </w:rPr>
                        <w:t>Pendekatan</w:t>
                      </w:r>
                    </w:p>
                  </w:txbxContent>
                </v:textbox>
              </v:rect>
            </w:pict>
          </mc:Fallback>
        </mc:AlternateContent>
      </w:r>
    </w:p>
    <w:p w:rsidR="00AB6A05" w:rsidRDefault="00CF5339">
      <w:pPr>
        <w:spacing w:line="480" w:lineRule="auto"/>
        <w:rPr>
          <w:rFonts w:ascii="Times New Roman" w:hAnsi="Times New Roman"/>
          <w:b/>
          <w:bCs/>
        </w:rPr>
      </w:pPr>
      <w:r>
        <w:rPr>
          <w:rFonts w:ascii="Times New Roman" w:hAnsi="Times New Roman"/>
          <w:b/>
          <w:bCs/>
          <w:noProof/>
          <w:lang w:eastAsia="en-US"/>
        </w:rPr>
        <mc:AlternateContent>
          <mc:Choice Requires="wps">
            <w:drawing>
              <wp:anchor distT="0" distB="0" distL="0" distR="0" simplePos="0" relativeHeight="20" behindDoc="0" locked="0" layoutInCell="1" allowOverlap="1">
                <wp:simplePos x="0" y="0"/>
                <wp:positionH relativeFrom="column">
                  <wp:posOffset>5034280</wp:posOffset>
                </wp:positionH>
                <wp:positionV relativeFrom="paragraph">
                  <wp:posOffset>389890</wp:posOffset>
                </wp:positionV>
                <wp:extent cx="9525" cy="342265"/>
                <wp:effectExtent l="76200" t="0" r="66675" b="57785"/>
                <wp:wrapNone/>
                <wp:docPr id="1046" name="10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342265"/>
                        </a:xfrm>
                        <a:prstGeom prst="straightConnector1">
                          <a:avLst/>
                        </a:prstGeom>
                        <a:ln w="9525" cap="flat" cmpd="sng">
                          <a:solidFill>
                            <a:srgbClr val="000000"/>
                          </a:solidFill>
                          <a:prstDash val="solid"/>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shape id="1046" type="#_x0000_t32" filled="f" style="position:absolute;margin-left:396.4pt;margin-top:30.7pt;width:0.75pt;height:26.95pt;z-index:20;mso-position-horizontal-relative:text;mso-position-vertical-relative:text;mso-width-percent:0;mso-height-percent:0;mso-width-relative:page;mso-height-relative:page;mso-wrap-distance-left:0.0pt;mso-wrap-distance-right:0.0pt;visibility:visible;flip:x;">
                <v:stroke endarrow="block"/>
                <v:fill/>
              </v:shape>
            </w:pict>
          </mc:Fallback>
        </mc:AlternateContent>
      </w:r>
      <w:r>
        <w:rPr>
          <w:rFonts w:ascii="Times New Roman" w:hAnsi="Times New Roman"/>
          <w:b/>
          <w:bCs/>
          <w:noProof/>
          <w:lang w:eastAsia="en-US"/>
        </w:rPr>
        <mc:AlternateContent>
          <mc:Choice Requires="wps">
            <w:drawing>
              <wp:anchor distT="0" distB="0" distL="0" distR="0" simplePos="0" relativeHeight="24" behindDoc="0" locked="0" layoutInCell="1" allowOverlap="1">
                <wp:simplePos x="0" y="0"/>
                <wp:positionH relativeFrom="column">
                  <wp:posOffset>1475445</wp:posOffset>
                </wp:positionH>
                <wp:positionV relativeFrom="paragraph">
                  <wp:posOffset>439420</wp:posOffset>
                </wp:positionV>
                <wp:extent cx="0" cy="323215"/>
                <wp:effectExtent l="0" t="0" r="19050" b="19685"/>
                <wp:wrapNone/>
                <wp:docPr id="1047"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3215"/>
                        </a:xfrm>
                        <a:prstGeom prst="line">
                          <a:avLst/>
                        </a:prstGeom>
                        <a:ln w="9525" cap="flat" cmpd="sng">
                          <a:solidFill>
                            <a:srgbClr val="000000"/>
                          </a:solidFill>
                          <a:prstDash val="solid"/>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xmlns:wpsCustomData="http://www.wps.cn/officeDocument/2013/wpsCustomData">
            <w:pict>
              <v:line id="1047" filled="f" stroked="t" from="116.17677pt,34.600002pt" to="116.17677pt,60.050003pt" style="position:absolute;z-index:24;mso-position-horizontal-relative:text;mso-position-vertical-relative:text;mso-width-percent:0;mso-height-percent:0;mso-width-relative:margin;mso-height-relative:margin;mso-wrap-distance-left:0.0pt;mso-wrap-distance-right:0.0pt;visibility:visible;">
                <v:fill/>
              </v:line>
            </w:pict>
          </mc:Fallback>
        </mc:AlternateContent>
      </w:r>
      <w:r>
        <w:rPr>
          <w:rFonts w:ascii="Times New Roman" w:hAnsi="Times New Roman"/>
          <w:b/>
          <w:bCs/>
          <w:noProof/>
          <w:lang w:eastAsia="en-US"/>
        </w:rPr>
        <mc:AlternateContent>
          <mc:Choice Requires="wps">
            <w:drawing>
              <wp:anchor distT="0" distB="0" distL="0" distR="0" simplePos="0" relativeHeight="21" behindDoc="0" locked="0" layoutInCell="1" allowOverlap="1">
                <wp:simplePos x="0" y="0"/>
                <wp:positionH relativeFrom="column">
                  <wp:posOffset>-304800</wp:posOffset>
                </wp:positionH>
                <wp:positionV relativeFrom="paragraph">
                  <wp:posOffset>420369</wp:posOffset>
                </wp:positionV>
                <wp:extent cx="0" cy="313688"/>
                <wp:effectExtent l="76200" t="0" r="76200" b="48260"/>
                <wp:wrapNone/>
                <wp:docPr id="1048" name="10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3688"/>
                        </a:xfrm>
                        <a:prstGeom prst="straightConnector1">
                          <a:avLst/>
                        </a:prstGeom>
                        <a:ln w="9525" cap="flat" cmpd="sng">
                          <a:solidFill>
                            <a:srgbClr val="000000"/>
                          </a:solidFill>
                          <a:prstDash val="solid"/>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shape id="1048" type="#_x0000_t32" filled="f" style="position:absolute;margin-left:-24.0pt;margin-top:33.1pt;width:0.0pt;height:24.7pt;z-index:21;mso-position-horizontal-relative:text;mso-position-vertical-relative:text;mso-width-percent:0;mso-height-percent:0;mso-width-relative:page;mso-height-relative:page;mso-wrap-distance-left:0.0pt;mso-wrap-distance-right:0.0pt;visibility:visible;">
                <v:stroke endarrow="block"/>
                <v:fill/>
              </v:shape>
            </w:pict>
          </mc:Fallback>
        </mc:AlternateContent>
      </w:r>
      <w:r>
        <w:rPr>
          <w:rFonts w:ascii="Times New Roman" w:hAnsi="Times New Roman"/>
          <w:b/>
          <w:bCs/>
          <w:noProof/>
          <w:lang w:eastAsia="en-US"/>
        </w:rPr>
        <mc:AlternateContent>
          <mc:Choice Requires="wps">
            <w:drawing>
              <wp:anchor distT="0" distB="0" distL="0" distR="0" simplePos="0" relativeHeight="26" behindDoc="0" locked="0" layoutInCell="1" allowOverlap="1">
                <wp:simplePos x="0" y="0"/>
                <wp:positionH relativeFrom="column">
                  <wp:posOffset>4257675</wp:posOffset>
                </wp:positionH>
                <wp:positionV relativeFrom="paragraph">
                  <wp:posOffset>32385</wp:posOffset>
                </wp:positionV>
                <wp:extent cx="1296670" cy="361950"/>
                <wp:effectExtent l="0" t="0" r="17780" b="19050"/>
                <wp:wrapNone/>
                <wp:docPr id="1049" name="10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6670" cy="3619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sidR="004B25CC" w:rsidRDefault="004B25CC">
                            <w:pPr>
                              <w:jc w:val="center"/>
                              <w:rPr>
                                <w:rFonts w:ascii="Times New Roman" w:hAnsi="Times New Roman"/>
                                <w:sz w:val="24"/>
                                <w:szCs w:val="24"/>
                              </w:rPr>
                            </w:pPr>
                            <w:r>
                              <w:rPr>
                                <w:rFonts w:ascii="Times New Roman" w:hAnsi="Times New Roman"/>
                                <w:sz w:val="24"/>
                                <w:szCs w:val="24"/>
                              </w:rPr>
                              <w:t>Analisis Data</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31" type="#_x0000_t109" style="position:absolute;margin-left:335.25pt;margin-top:2.55pt;width:102.1pt;height:28.5pt;z-index:2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">
                <v:path arrowok="t"/>
                <v:textbox>
                  <w:txbxContent>
                    <w:p w:rsidR="00CF5339" w:rsidRDefault="00CF5339">
                      <w:pPr>
                        <w:jc w:val="center"/>
                        <w:rPr>
                          <w:rFonts w:ascii="Times New Roman" w:hAnsi="Times New Roman"/>
                          <w:sz w:val="24"/>
                          <w:szCs w:val="24"/>
                        </w:rPr>
                      </w:pPr>
                      <w:r>
                        <w:rPr>
                          <w:rFonts w:ascii="Times New Roman" w:hAnsi="Times New Roman"/>
                          <w:sz w:val="24"/>
                          <w:szCs w:val="24"/>
                        </w:rPr>
                        <w:t>Analisis Data</w:t>
                      </w:r>
                    </w:p>
                  </w:txbxContent>
                </v:textbox>
              </v:shape>
            </w:pict>
          </mc:Fallback>
        </mc:AlternateContent>
      </w:r>
      <w:r>
        <w:rPr>
          <w:rFonts w:ascii="Times New Roman" w:hAnsi="Times New Roman"/>
          <w:b/>
          <w:bCs/>
          <w:noProof/>
          <w:lang w:eastAsia="en-US"/>
        </w:rPr>
        <mc:AlternateContent>
          <mc:Choice Requires="wps">
            <w:drawing>
              <wp:anchor distT="0" distB="0" distL="0" distR="0" simplePos="0" relativeHeight="16" behindDoc="0" locked="0" layoutInCell="1" allowOverlap="1">
                <wp:simplePos x="0" y="0"/>
                <wp:positionH relativeFrom="column">
                  <wp:posOffset>2564765</wp:posOffset>
                </wp:positionH>
                <wp:positionV relativeFrom="paragraph">
                  <wp:posOffset>635</wp:posOffset>
                </wp:positionV>
                <wp:extent cx="1323975" cy="504189"/>
                <wp:effectExtent l="0" t="0" r="28575" b="10160"/>
                <wp:wrapNone/>
                <wp:docPr id="1050" name="10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3975" cy="504189"/>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B25CC" w:rsidRDefault="004B25CC">
                            <w:pPr>
                              <w:jc w:val="center"/>
                              <w:rPr>
                                <w:rFonts w:ascii="Times New Roman" w:hAnsi="Times New Roman"/>
                                <w:sz w:val="24"/>
                                <w:szCs w:val="24"/>
                              </w:rPr>
                            </w:pPr>
                            <w:r>
                              <w:rPr>
                                <w:rFonts w:ascii="Times New Roman" w:hAnsi="Times New Roman"/>
                                <w:sz w:val="24"/>
                                <w:szCs w:val="24"/>
                              </w:rPr>
                              <w:t>Pengumpulan Data</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_x0000_s1032" style="position:absolute;margin-left:201.95pt;margin-top:.05pt;width:104.25pt;height:39.7pt;z-index: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">
                <v:path arrowok="t"/>
                <v:textbox>
                  <w:txbxContent>
                    <w:p w:rsidR="00CF5339" w:rsidRDefault="00CF5339">
                      <w:pPr>
                        <w:jc w:val="center"/>
                        <w:rPr>
                          <w:rFonts w:ascii="Times New Roman" w:hAnsi="Times New Roman"/>
                          <w:sz w:val="24"/>
                          <w:szCs w:val="24"/>
                        </w:rPr>
                      </w:pPr>
                      <w:r>
                        <w:rPr>
                          <w:rFonts w:ascii="Times New Roman" w:hAnsi="Times New Roman"/>
                          <w:sz w:val="24"/>
                          <w:szCs w:val="24"/>
                        </w:rPr>
                        <w:t>Pengumpulan Data</w:t>
                      </w:r>
                    </w:p>
                  </w:txbxContent>
                </v:textbox>
              </v:rect>
            </w:pict>
          </mc:Fallback>
        </mc:AlternateContent>
      </w:r>
      <w:r>
        <w:rPr>
          <w:rFonts w:ascii="Times New Roman" w:hAnsi="Times New Roman"/>
          <w:b/>
          <w:bCs/>
          <w:noProof/>
          <w:lang w:eastAsia="en-US"/>
        </w:rPr>
        <mc:AlternateContent>
          <mc:Choice Requires="wps">
            <w:drawing>
              <wp:anchor distT="0" distB="0" distL="0" distR="0" simplePos="0" relativeHeight="17" behindDoc="0" locked="0" layoutInCell="1" allowOverlap="1">
                <wp:simplePos x="0" y="0"/>
                <wp:positionH relativeFrom="column">
                  <wp:posOffset>844550</wp:posOffset>
                </wp:positionH>
                <wp:positionV relativeFrom="paragraph">
                  <wp:posOffset>635</wp:posOffset>
                </wp:positionV>
                <wp:extent cx="1323975" cy="428625"/>
                <wp:effectExtent l="0" t="0" r="28575" b="28575"/>
                <wp:wrapNone/>
                <wp:docPr id="1051" name="10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3975" cy="42862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B25CC" w:rsidRDefault="004B25CC">
                            <w:pPr>
                              <w:jc w:val="center"/>
                              <w:rPr>
                                <w:rFonts w:ascii="Times New Roman" w:hAnsi="Times New Roman"/>
                                <w:sz w:val="24"/>
                                <w:szCs w:val="24"/>
                              </w:rPr>
                            </w:pPr>
                            <w:r>
                              <w:rPr>
                                <w:rFonts w:ascii="Times New Roman" w:hAnsi="Times New Roman"/>
                                <w:sz w:val="24"/>
                                <w:szCs w:val="24"/>
                              </w:rPr>
                              <w:t>Data</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_x0000_s1033" style="position:absolute;margin-left:66.5pt;margin-top:.05pt;width:104.25pt;height:33.75pt;z-index:1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">
                <v:path arrowok="t"/>
                <v:textbox>
                  <w:txbxContent>
                    <w:p w:rsidR="00CF5339" w:rsidRDefault="00CF5339">
                      <w:pPr>
                        <w:jc w:val="center"/>
                        <w:rPr>
                          <w:rFonts w:ascii="Times New Roman" w:hAnsi="Times New Roman"/>
                          <w:sz w:val="24"/>
                          <w:szCs w:val="24"/>
                        </w:rPr>
                      </w:pPr>
                      <w:r>
                        <w:rPr>
                          <w:rFonts w:ascii="Times New Roman" w:hAnsi="Times New Roman"/>
                          <w:sz w:val="24"/>
                          <w:szCs w:val="24"/>
                        </w:rPr>
                        <w:t>Data</w:t>
                      </w:r>
                    </w:p>
                  </w:txbxContent>
                </v:textbox>
              </v:rect>
            </w:pict>
          </mc:Fallback>
        </mc:AlternateContent>
      </w:r>
    </w:p>
    <w:p w:rsidR="00AB6A05" w:rsidRDefault="00CF5339">
      <w:pPr>
        <w:spacing w:line="480" w:lineRule="auto"/>
        <w:rPr>
          <w:rFonts w:ascii="Times New Roman" w:hAnsi="Times New Roman"/>
          <w:b/>
          <w:bCs/>
        </w:rPr>
      </w:pPr>
      <w:r>
        <w:rPr>
          <w:rFonts w:ascii="Times New Roman" w:hAnsi="Times New Roman"/>
          <w:b/>
          <w:bCs/>
          <w:noProof/>
          <w:lang w:eastAsia="en-US"/>
        </w:rPr>
        <mc:AlternateContent>
          <mc:Choice Requires="wps">
            <w:drawing>
              <wp:anchor distT="0" distB="0" distL="0" distR="0" simplePos="0" relativeHeight="22" behindDoc="0" locked="0" layoutInCell="1" allowOverlap="1">
                <wp:simplePos x="0" y="0"/>
                <wp:positionH relativeFrom="column">
                  <wp:posOffset>2477770</wp:posOffset>
                </wp:positionH>
                <wp:positionV relativeFrom="paragraph">
                  <wp:posOffset>314960</wp:posOffset>
                </wp:positionV>
                <wp:extent cx="0" cy="295275"/>
                <wp:effectExtent l="76200" t="0" r="76200" b="47625"/>
                <wp:wrapNone/>
                <wp:docPr id="1052" name="10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5275"/>
                        </a:xfrm>
                        <a:prstGeom prst="straightConnector1">
                          <a:avLst/>
                        </a:prstGeom>
                        <a:ln w="9525" cap="flat" cmpd="sng">
                          <a:solidFill>
                            <a:srgbClr val="000000"/>
                          </a:solidFill>
                          <a:prstDash val="solid"/>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shape id="1052" type="#_x0000_t32" filled="f" style="position:absolute;margin-left:195.1pt;margin-top:24.8pt;width:0.0pt;height:23.25pt;z-index:22;mso-position-horizontal-relative:text;mso-position-vertical-relative:text;mso-width-percent:0;mso-height-percent:0;mso-width-relative:page;mso-height-relative:page;mso-wrap-distance-left:0.0pt;mso-wrap-distance-right:0.0pt;visibility:visible;">
                <v:stroke endarrow="block"/>
                <v:fill/>
              </v:shape>
            </w:pict>
          </mc:Fallback>
        </mc:AlternateContent>
      </w:r>
      <w:r>
        <w:rPr>
          <w:rFonts w:ascii="Times New Roman" w:hAnsi="Times New Roman"/>
          <w:b/>
          <w:bCs/>
          <w:noProof/>
          <w:lang w:eastAsia="en-US"/>
        </w:rPr>
        <mc:AlternateContent>
          <mc:Choice Requires="wps">
            <w:drawing>
              <wp:anchor distT="0" distB="0" distL="0" distR="0" simplePos="0" relativeHeight="28" behindDoc="0" locked="0" layoutInCell="1" allowOverlap="1">
                <wp:simplePos x="0" y="0"/>
                <wp:positionH relativeFrom="column">
                  <wp:posOffset>3204845</wp:posOffset>
                </wp:positionH>
                <wp:positionV relativeFrom="paragraph">
                  <wp:posOffset>59055</wp:posOffset>
                </wp:positionV>
                <wp:extent cx="0" cy="257810"/>
                <wp:effectExtent l="0" t="0" r="19050" b="27940"/>
                <wp:wrapNone/>
                <wp:docPr id="1053"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810"/>
                        </a:xfrm>
                        <a:prstGeom prst="line">
                          <a:avLst/>
                        </a:prstGeom>
                        <a:ln w="9525" cap="flat" cmpd="sng">
                          <a:solidFill>
                            <a:srgbClr val="000000"/>
                          </a:solidFill>
                          <a:prstDash val="solid"/>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xmlns:wpsCustomData="http://www.wps.cn/officeDocument/2013/wpsCustomData">
            <w:pict>
              <v:line id="1053" filled="f" stroked="t" from="252.35pt,4.6499996pt" to="252.35pt,24.95pt" style="position:absolute;z-index:28;mso-position-horizontal-relative:text;mso-position-vertical-relative:text;mso-width-percent:0;mso-height-percent:0;mso-width-relative:margin;mso-height-relative:margin;mso-wrap-distance-left:0.0pt;mso-wrap-distance-right:0.0pt;visibility:visible;">
                <v:fill/>
              </v:line>
            </w:pict>
          </mc:Fallback>
        </mc:AlternateContent>
      </w:r>
      <w:r>
        <w:rPr>
          <w:rFonts w:ascii="Times New Roman" w:hAnsi="Times New Roman"/>
          <w:b/>
          <w:bCs/>
          <w:noProof/>
          <w:lang w:eastAsia="en-US"/>
        </w:rPr>
        <mc:AlternateContent>
          <mc:Choice Requires="wps">
            <w:drawing>
              <wp:anchor distT="0" distB="0" distL="0" distR="0" simplePos="0" relativeHeight="19" behindDoc="0" locked="0" layoutInCell="1" allowOverlap="1">
                <wp:simplePos x="0" y="0"/>
                <wp:positionH relativeFrom="column">
                  <wp:posOffset>-304578</wp:posOffset>
                </wp:positionH>
                <wp:positionV relativeFrom="paragraph">
                  <wp:posOffset>314960</wp:posOffset>
                </wp:positionV>
                <wp:extent cx="5391150" cy="633"/>
                <wp:effectExtent l="0" t="0" r="19050" b="37465"/>
                <wp:wrapNone/>
                <wp:docPr id="1054" name="10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91150" cy="633"/>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shape id="1054" type="#_x0000_t32" filled="f" style="position:absolute;margin-left:-23.98pt;margin-top:24.8pt;width:424.5pt;height:0.05pt;z-index:19;mso-position-horizontal-relative:text;mso-position-vertical-relative:text;mso-width-percent:0;mso-height-percent:0;mso-width-relative:page;mso-height-relative:page;mso-wrap-distance-left:0.0pt;mso-wrap-distance-right:0.0pt;visibility:visible;">
                <v:fill/>
              </v:shape>
            </w:pict>
          </mc:Fallback>
        </mc:AlternateContent>
      </w:r>
    </w:p>
    <w:p w:rsidR="00AB6A05" w:rsidRDefault="00CF5339">
      <w:pPr>
        <w:spacing w:line="480" w:lineRule="auto"/>
        <w:rPr>
          <w:rFonts w:ascii="Times New Roman" w:hAnsi="Times New Roman"/>
          <w:b/>
          <w:bCs/>
        </w:rPr>
      </w:pPr>
      <w:r>
        <w:rPr>
          <w:rFonts w:ascii="Times New Roman" w:hAnsi="Times New Roman"/>
          <w:b/>
          <w:bCs/>
          <w:noProof/>
          <w:lang w:eastAsia="en-US"/>
        </w:rPr>
        <mc:AlternateContent>
          <mc:Choice Requires="wps">
            <w:drawing>
              <wp:anchor distT="0" distB="0" distL="0" distR="0" simplePos="0" relativeHeight="10" behindDoc="0" locked="0" layoutInCell="1" allowOverlap="1">
                <wp:simplePos x="0" y="0"/>
                <wp:positionH relativeFrom="column">
                  <wp:posOffset>1824119</wp:posOffset>
                </wp:positionH>
                <wp:positionV relativeFrom="paragraph">
                  <wp:posOffset>163195</wp:posOffset>
                </wp:positionV>
                <wp:extent cx="1256664" cy="447675"/>
                <wp:effectExtent l="0" t="0" r="19685" b="28575"/>
                <wp:wrapNone/>
                <wp:docPr id="1055" name="10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6664" cy="44767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B25CC" w:rsidRDefault="004B25CC">
                            <w:pPr>
                              <w:jc w:val="center"/>
                              <w:rPr>
                                <w:rFonts w:ascii="Times New Roman" w:hAnsi="Times New Roman"/>
                                <w:sz w:val="24"/>
                                <w:szCs w:val="24"/>
                              </w:rPr>
                            </w:pPr>
                            <w:r>
                              <w:rPr>
                                <w:rFonts w:ascii="Times New Roman" w:hAnsi="Times New Roman"/>
                                <w:sz w:val="24"/>
                                <w:szCs w:val="24"/>
                              </w:rPr>
                              <w:t>Hasil</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_x0000_s1034" style="position:absolute;margin-left:143.65pt;margin-top:12.85pt;width:98.95pt;height:35.25pt;z-index:1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">
                <v:path arrowok="t"/>
                <v:textbox>
                  <w:txbxContent>
                    <w:p w:rsidR="00CF5339" w:rsidRDefault="00CF5339">
                      <w:pPr>
                        <w:jc w:val="center"/>
                        <w:rPr>
                          <w:rFonts w:ascii="Times New Roman" w:hAnsi="Times New Roman"/>
                          <w:sz w:val="24"/>
                          <w:szCs w:val="24"/>
                        </w:rPr>
                      </w:pPr>
                      <w:r>
                        <w:rPr>
                          <w:rFonts w:ascii="Times New Roman" w:hAnsi="Times New Roman"/>
                          <w:sz w:val="24"/>
                          <w:szCs w:val="24"/>
                        </w:rPr>
                        <w:t>Hasil</w:t>
                      </w:r>
                    </w:p>
                  </w:txbxContent>
                </v:textbox>
              </v:rect>
            </w:pict>
          </mc:Fallback>
        </mc:AlternateContent>
      </w:r>
    </w:p>
    <w:p w:rsidR="00AB6A05" w:rsidRDefault="00AB6A05">
      <w:pPr>
        <w:jc w:val="both"/>
        <w:rPr>
          <w:rFonts w:ascii="Times New Roman" w:hAnsi="Times New Roman"/>
          <w:b/>
          <w:bCs/>
        </w:rPr>
      </w:pPr>
    </w:p>
    <w:p w:rsidR="00AB6A05" w:rsidRDefault="00CF5339">
      <w:pPr>
        <w:jc w:val="both"/>
        <w:rPr>
          <w:rFonts w:ascii="Times New Roman" w:hAnsi="Times New Roman"/>
          <w:bCs/>
          <w:sz w:val="24"/>
          <w:szCs w:val="24"/>
        </w:rPr>
      </w:pPr>
      <w:r>
        <w:rPr>
          <w:rFonts w:ascii="Times New Roman" w:hAnsi="Times New Roman"/>
          <w:bCs/>
          <w:sz w:val="24"/>
          <w:szCs w:val="24"/>
        </w:rPr>
        <w:t>Diagram diatas menjelaskan  tentang kerangka berpikir dalam penelitian ini dimulai dari hal yang berkaitan dengan hubungan kekerabatan, yaitu Linguistik Historis Komparatif (LHK). Kaitan itu terletak pada cara untuk mengetahui hubungan kekerabatan yang ada dalam suatu  bahasa, dibutuhkan linguistik historis. Kemudian, di dalam historis komparatif ini terdapat leksikostatistik ialah metode yang digunakan untuk menentukan hubungan kekerabatan bahasa. Data yang dipakai pada penelitian ini yaitu bahasa Minangkabau hisolek Kambang Pesisir Selatan dan bahasa Bengkulu hisolek Tabasating</w:t>
      </w:r>
      <w:r>
        <w:rPr>
          <w:rFonts w:ascii="Times New Roman" w:hAnsi="Times New Roman"/>
          <w:bCs/>
        </w:rPr>
        <w:t xml:space="preserve"> </w:t>
      </w:r>
      <w:r>
        <w:rPr>
          <w:rFonts w:ascii="Times New Roman" w:hAnsi="Times New Roman"/>
          <w:bCs/>
          <w:sz w:val="24"/>
          <w:szCs w:val="24"/>
        </w:rPr>
        <w:t>Kepahiang. Berdasarkan 200</w:t>
      </w:r>
      <w:r>
        <w:rPr>
          <w:rFonts w:ascii="Times New Roman" w:hAnsi="Times New Roman"/>
          <w:bCs/>
        </w:rPr>
        <w:t xml:space="preserve"> </w:t>
      </w:r>
      <w:r>
        <w:rPr>
          <w:rFonts w:ascii="Times New Roman" w:hAnsi="Times New Roman"/>
          <w:bCs/>
          <w:sz w:val="24"/>
          <w:szCs w:val="24"/>
        </w:rPr>
        <w:t>kosakata Soadesh 15 kosakata budaya dan 53 kosakata Karl Anderbeach kedua bahasa tersebut kemudian di analisis secara baik dan benar sehingga menemukan hasil.</w:t>
      </w:r>
    </w:p>
    <w:p w:rsidR="00AB6A05" w:rsidRDefault="00CF5339">
      <w:pPr>
        <w:spacing w:line="480" w:lineRule="auto"/>
        <w:jc w:val="center"/>
        <w:rPr>
          <w:rFonts w:ascii="Times New Roman" w:hAnsi="Times New Roman"/>
          <w:b/>
          <w:bCs/>
        </w:rPr>
      </w:pPr>
      <w:r>
        <w:rPr>
          <w:rFonts w:ascii="Times New Roman" w:hAnsi="Times New Roman"/>
          <w:b/>
          <w:bCs/>
          <w:sz w:val="24"/>
          <w:szCs w:val="24"/>
        </w:rPr>
        <w:lastRenderedPageBreak/>
        <w:t>BAB III</w:t>
      </w:r>
    </w:p>
    <w:p w:rsidR="00AB6A05" w:rsidRDefault="00CF5339">
      <w:pPr>
        <w:spacing w:line="480" w:lineRule="auto"/>
        <w:jc w:val="center"/>
        <w:rPr>
          <w:rFonts w:ascii="Times New Roman" w:hAnsi="Times New Roman"/>
          <w:b/>
          <w:bCs/>
          <w:sz w:val="24"/>
          <w:szCs w:val="24"/>
        </w:rPr>
      </w:pPr>
      <w:r>
        <w:rPr>
          <w:rFonts w:ascii="Times New Roman" w:hAnsi="Times New Roman"/>
          <w:b/>
          <w:bCs/>
          <w:sz w:val="24"/>
          <w:szCs w:val="24"/>
        </w:rPr>
        <w:t>METODE PENELITIAN</w:t>
      </w:r>
    </w:p>
    <w:p w:rsidR="00AB6A05" w:rsidRDefault="00CF5339">
      <w:pPr>
        <w:spacing w:line="480" w:lineRule="auto"/>
        <w:rPr>
          <w:rFonts w:ascii="Times New Roman" w:hAnsi="Times New Roman"/>
          <w:b/>
          <w:bCs/>
          <w:sz w:val="24"/>
          <w:szCs w:val="24"/>
        </w:rPr>
      </w:pPr>
      <w:r>
        <w:rPr>
          <w:rFonts w:ascii="Times New Roman" w:hAnsi="Times New Roman"/>
          <w:b/>
          <w:bCs/>
          <w:sz w:val="24"/>
          <w:szCs w:val="24"/>
        </w:rPr>
        <w:t>3.1 Tempat dan Waktu Penelitian</w:t>
      </w:r>
    </w:p>
    <w:p w:rsidR="00AB6A05" w:rsidRDefault="00CF5339">
      <w:pPr>
        <w:spacing w:line="480" w:lineRule="auto"/>
        <w:jc w:val="both"/>
        <w:rPr>
          <w:rFonts w:ascii="Times New Roman" w:hAnsi="Times New Roman"/>
          <w:b/>
          <w:bCs/>
          <w:sz w:val="24"/>
          <w:szCs w:val="24"/>
        </w:rPr>
      </w:pPr>
      <w:r>
        <w:rPr>
          <w:rFonts w:ascii="Times New Roman" w:hAnsi="Times New Roman"/>
          <w:b/>
          <w:bCs/>
          <w:sz w:val="24"/>
          <w:szCs w:val="24"/>
        </w:rPr>
        <w:t xml:space="preserve">    </w:t>
      </w:r>
      <w:r>
        <w:rPr>
          <w:rFonts w:ascii="Times New Roman" w:hAnsi="Times New Roman"/>
          <w:sz w:val="24"/>
          <w:szCs w:val="24"/>
        </w:rPr>
        <w:t xml:space="preserve">    Tempat penelitian ini terletak di Minangkabau dan Bengkulu. Waktu yang diperlukan oleh peneliti yaitu dari awal penentuan topik itu terhitung dari tanggal 10 september hingga penyelesaian penyelesaian proposal.</w:t>
      </w:r>
    </w:p>
    <w:p w:rsidR="00AB6A05" w:rsidRDefault="00CF5339">
      <w:pPr>
        <w:spacing w:line="480" w:lineRule="auto"/>
        <w:rPr>
          <w:rFonts w:ascii="Times New Roman" w:hAnsi="Times New Roman"/>
          <w:b/>
          <w:bCs/>
          <w:sz w:val="24"/>
          <w:szCs w:val="24"/>
        </w:rPr>
      </w:pPr>
      <w:r>
        <w:rPr>
          <w:rFonts w:ascii="Times New Roman" w:hAnsi="Times New Roman"/>
          <w:b/>
          <w:bCs/>
          <w:sz w:val="24"/>
          <w:szCs w:val="24"/>
        </w:rPr>
        <w:t>3.2  Pendekatan dan Jenis Penelitian</w:t>
      </w:r>
    </w:p>
    <w:p w:rsidR="00AB6A05" w:rsidRDefault="00CF5339">
      <w:pPr>
        <w:spacing w:line="480" w:lineRule="auto"/>
        <w:jc w:val="both"/>
        <w:rPr>
          <w:rFonts w:ascii="Times New Roman" w:hAnsi="Times New Roman"/>
          <w:bCs/>
          <w:sz w:val="24"/>
          <w:szCs w:val="24"/>
        </w:rPr>
      </w:pPr>
      <w:r>
        <w:rPr>
          <w:rFonts w:ascii="Times New Roman" w:hAnsi="Times New Roman"/>
          <w:b/>
          <w:bCs/>
          <w:sz w:val="24"/>
          <w:szCs w:val="24"/>
        </w:rPr>
        <w:t xml:space="preserve">       </w:t>
      </w:r>
      <w:r>
        <w:rPr>
          <w:rFonts w:ascii="Times New Roman" w:hAnsi="Times New Roman"/>
          <w:bCs/>
          <w:sz w:val="24"/>
          <w:szCs w:val="24"/>
        </w:rPr>
        <w:t>Pendekatan penelitian ini memakai pendekatan deskriptif kualitatif ialah pendekatan yang digunakan untuk memecahkan persoalan dengan cara mengumpulkan, mengelompokkan, menganalisis, dan menginterpretasikan informasi berdasarkan situasi nyata yang ditemui dalam konteks penelitian linguistik komparatif.</w:t>
      </w:r>
    </w:p>
    <w:p w:rsidR="00AB6A05" w:rsidRDefault="00CF5339">
      <w:pPr>
        <w:spacing w:line="480" w:lineRule="auto"/>
        <w:jc w:val="both"/>
        <w:rPr>
          <w:rFonts w:ascii="Times New Roman" w:hAnsi="Times New Roman"/>
          <w:bCs/>
          <w:sz w:val="24"/>
          <w:szCs w:val="24"/>
        </w:rPr>
      </w:pPr>
      <w:r>
        <w:rPr>
          <w:rFonts w:ascii="Times New Roman" w:hAnsi="Times New Roman"/>
          <w:bCs/>
          <w:sz w:val="24"/>
          <w:szCs w:val="24"/>
        </w:rPr>
        <w:t xml:space="preserve">Jenis penelitian ini memakai pendekatan kualitatif dan kuantitatif yang secara historis cocok dibandingkan dengan teori linguistik bandingan historis dan leksikostatistik. Pendekatan kualitatif adalah metode penelitian yang bertujuan untuk memahami peristiwa atau kejadian secara mendalam , dengan fokus pada proses interasaksi komunikasi antara peneliti subjek penelitian. Pendekatan kuantitatif adalah pendekatan penelitian yang menggunakan pengukuran, perhitungan, rumus, dan data untuk mengumpulkan dan menganalisis data tersebut. Dalam penelitian kuantitatif, data yang dikumpulkan biasanya berupa angka atau bilangan. Penelitian ini memakai pendekatan kualitatif karena menggunakan data berformat kata yang diedit dari data yang diucapkan oleh </w:t>
      </w:r>
      <w:r>
        <w:rPr>
          <w:rFonts w:ascii="Times New Roman" w:hAnsi="Times New Roman"/>
          <w:bCs/>
          <w:sz w:val="24"/>
          <w:szCs w:val="24"/>
        </w:rPr>
        <w:lastRenderedPageBreak/>
        <w:t xml:space="preserve">informan. Sedangkan, pendekatan kuantitatif dalam penelitian ini memakai metode leksikostatistik. Leksikostatistik dipakai untuk menemukan hubungan antara dua bahasa atau lebih. </w:t>
      </w:r>
    </w:p>
    <w:p w:rsidR="00AB6A05" w:rsidRDefault="00CF5339">
      <w:pPr>
        <w:spacing w:line="480" w:lineRule="auto"/>
        <w:jc w:val="both"/>
        <w:rPr>
          <w:rFonts w:ascii="Times New Roman" w:hAnsi="Times New Roman"/>
          <w:bCs/>
          <w:sz w:val="24"/>
          <w:szCs w:val="24"/>
        </w:rPr>
      </w:pPr>
      <w:r>
        <w:rPr>
          <w:rFonts w:ascii="Times New Roman" w:hAnsi="Times New Roman"/>
          <w:bCs/>
          <w:sz w:val="24"/>
          <w:szCs w:val="24"/>
        </w:rPr>
        <w:t xml:space="preserve">       </w:t>
      </w:r>
      <w:r>
        <w:rPr>
          <w:rFonts w:ascii="Times New Roman" w:hAnsi="Times New Roman"/>
          <w:sz w:val="24"/>
          <w:szCs w:val="24"/>
        </w:rPr>
        <w:t>Dalam penelitian ini peneliti menggunakan metode kualitatif. Pendekatan kualitatif, adalah suatu metode yang menekankan pada sifat, kondisi,  peran, dan fungsi historis, dan nilai – nilai sesuatu Hamidy (2003:3). Ketika temuan diperoleh pada objek yang kecil atau terbatas, metode kualitatif menjadi lebih nyata. Karena segala sesuatu yang berkaitan dengan kualitas dapat ditentukan secara tepat dengan metode ini.</w:t>
      </w:r>
    </w:p>
    <w:p w:rsidR="00AB6A05" w:rsidRDefault="00CF5339">
      <w:pPr>
        <w:spacing w:line="480" w:lineRule="auto"/>
        <w:jc w:val="both"/>
        <w:rPr>
          <w:rFonts w:ascii="Times New Roman" w:hAnsi="Times New Roman"/>
          <w:sz w:val="24"/>
          <w:szCs w:val="24"/>
        </w:rPr>
      </w:pPr>
      <w:r>
        <w:rPr>
          <w:rFonts w:ascii="Times New Roman" w:hAnsi="Times New Roman"/>
          <w:sz w:val="24"/>
          <w:szCs w:val="24"/>
        </w:rPr>
        <w:t xml:space="preserve">        Jenis penelitian ini menggunakan pendekatan kualitatif dan kuantitatif  (Cresswell) yang secara historis cocok dibandingkan dengan teori lingustik bandingan historis dan leksikotastistik. Penelitian ini memakai pendekatan kualitatif karena menggunakan data berformat kata yang diedit dari data yang diucapkan oleh informan. Sedangkan, pendeketan kuantitatif dalam penelitian ini memakai metode leksikostatistik. Leksikostatistik dipakai untuk menemukan hubungan antara dua bahasa atau lebih (Mixmethod).</w:t>
      </w:r>
    </w:p>
    <w:p w:rsidR="00AB6A05" w:rsidRDefault="00AB6A05">
      <w:pPr>
        <w:spacing w:line="480" w:lineRule="auto"/>
        <w:jc w:val="both"/>
        <w:rPr>
          <w:rFonts w:ascii="Times New Roman" w:hAnsi="Times New Roman"/>
          <w:sz w:val="24"/>
          <w:szCs w:val="24"/>
        </w:rPr>
      </w:pPr>
    </w:p>
    <w:p w:rsidR="00AB6A05" w:rsidRDefault="00CF5339">
      <w:pPr>
        <w:spacing w:line="480" w:lineRule="auto"/>
        <w:jc w:val="both"/>
        <w:rPr>
          <w:rFonts w:ascii="Times New Roman" w:hAnsi="Times New Roman"/>
          <w:b/>
          <w:bCs/>
          <w:sz w:val="24"/>
          <w:szCs w:val="24"/>
        </w:rPr>
      </w:pPr>
      <w:r>
        <w:rPr>
          <w:rFonts w:ascii="Times New Roman" w:hAnsi="Times New Roman"/>
          <w:b/>
          <w:bCs/>
          <w:sz w:val="24"/>
          <w:szCs w:val="24"/>
        </w:rPr>
        <w:t>3.3 Data dan Sumber Data</w:t>
      </w:r>
    </w:p>
    <w:p w:rsidR="00AB6A05" w:rsidRDefault="00CF5339">
      <w:pPr>
        <w:spacing w:line="480" w:lineRule="auto"/>
        <w:jc w:val="both"/>
        <w:rPr>
          <w:rFonts w:ascii="Times New Roman" w:hAnsi="Times New Roman"/>
          <w:sz w:val="24"/>
          <w:szCs w:val="24"/>
        </w:rPr>
      </w:pPr>
      <w:r>
        <w:rPr>
          <w:rFonts w:ascii="Times New Roman" w:hAnsi="Times New Roman"/>
          <w:b/>
          <w:bCs/>
          <w:sz w:val="24"/>
          <w:szCs w:val="24"/>
        </w:rPr>
        <w:t xml:space="preserve">     </w:t>
      </w:r>
      <w:r>
        <w:rPr>
          <w:rFonts w:ascii="Times New Roman" w:hAnsi="Times New Roman"/>
          <w:sz w:val="24"/>
          <w:szCs w:val="24"/>
        </w:rPr>
        <w:t xml:space="preserve">  Data yang dipakai dalam penelitian ini yaitu data lisan. Sumber data dari penelitian ini berupa percapakan antara peneliti dengan informan.Kemudian, data tersebut ditranskripsikan kedalam bahasa Minangkabau Isolek Kambang Pesisir Selatan dan bahasa Bengkulu Isolek Taba Sating Kepahiang. Sumber data pada  penelitian ini bersumber dari 3 informan dari masing masing daerah tersebut lalu </w:t>
      </w:r>
      <w:r>
        <w:rPr>
          <w:rFonts w:ascii="Times New Roman" w:hAnsi="Times New Roman"/>
          <w:sz w:val="24"/>
          <w:szCs w:val="24"/>
        </w:rPr>
        <w:lastRenderedPageBreak/>
        <w:t>mentranskripsikan data tersebut menggunakan 200 kosakata Swadesh dan beberapa kosakata dari perairan dan kebudayaan (Ridho,2023). Transkripsi data dalam penerejemahan antar bentuk data yang dilakukan melalui wawancara dan observasi.</w:t>
      </w:r>
    </w:p>
    <w:p w:rsidR="00AB6A05" w:rsidRDefault="00CF5339">
      <w:pPr>
        <w:spacing w:line="480" w:lineRule="auto"/>
        <w:jc w:val="both"/>
        <w:rPr>
          <w:rFonts w:ascii="Times New Roman" w:hAnsi="Times New Roman"/>
          <w:sz w:val="24"/>
          <w:szCs w:val="24"/>
        </w:rPr>
      </w:pPr>
      <w:r>
        <w:rPr>
          <w:rFonts w:ascii="Times New Roman" w:hAnsi="Times New Roman"/>
          <w:sz w:val="24"/>
          <w:szCs w:val="24"/>
        </w:rPr>
        <w:t>Data yang dipakai dalam penelitian ini terdapat dua macam, yaitu data lisan dan data tulisan. Data lisan berjumlah 268 kosa kata yang didasarkan pada 200 kosa kata Suadesh, 15 kosakata budaya dan 53 kosakata Karl Anderbeach yang di eksplorasi oleh peniliti dengan menyesuaikan lingkungan sekitar lokasi penelitian. Penambahan kata tersebut bias didapat dari kata yang berkaitan dengan lingkungan masyarakat, misalnya kata dari perairan dan kebudayaan. Kemudian, data tersebut di transkripsikan kedalam bahasa Minangkabau Isolek Kambang Pesisir Selatan oleh informan dari Bengkulu Isolek Taba Sating Kepahiang.Sumber data penelitian ini ialah daftar kosakata yang bersumber dari 268 kosakata yang didasarkan pada 200 Suadesh, 15 kosakata budaya dan 53 kosakata Karl Anderbeach yang dieksplorasi oleh peneliti dengan menyesuaikan lingkungan sekitar lokasi penelitian.</w:t>
      </w:r>
    </w:p>
    <w:p w:rsidR="00AB6A05" w:rsidRDefault="00CF5339">
      <w:pPr>
        <w:spacing w:line="480" w:lineRule="auto"/>
        <w:jc w:val="both"/>
        <w:rPr>
          <w:rFonts w:ascii="Times New Roman" w:hAnsi="Times New Roman"/>
          <w:sz w:val="24"/>
          <w:szCs w:val="24"/>
        </w:rPr>
      </w:pPr>
      <w:r>
        <w:rPr>
          <w:rFonts w:ascii="Times New Roman" w:hAnsi="Times New Roman"/>
          <w:sz w:val="24"/>
          <w:szCs w:val="24"/>
        </w:rPr>
        <w:t>Kriteria informan yang diambil</w:t>
      </w:r>
    </w:p>
    <w:p w:rsidR="00AB6A05" w:rsidRDefault="00CF5339">
      <w:pPr>
        <w:pStyle w:val="ListParagraph"/>
        <w:numPr>
          <w:ilvl w:val="0"/>
          <w:numId w:val="12"/>
        </w:numPr>
        <w:spacing w:line="480" w:lineRule="auto"/>
        <w:jc w:val="both"/>
        <w:rPr>
          <w:rFonts w:ascii="Times New Roman" w:hAnsi="Times New Roman"/>
          <w:sz w:val="24"/>
          <w:szCs w:val="24"/>
        </w:rPr>
      </w:pPr>
      <w:r>
        <w:rPr>
          <w:rFonts w:ascii="Times New Roman" w:hAnsi="Times New Roman"/>
          <w:sz w:val="24"/>
          <w:szCs w:val="24"/>
        </w:rPr>
        <w:t>Pria dan Wanita.</w:t>
      </w:r>
    </w:p>
    <w:p w:rsidR="00AB6A05" w:rsidRDefault="00CF5339">
      <w:pPr>
        <w:pStyle w:val="ListParagraph"/>
        <w:numPr>
          <w:ilvl w:val="0"/>
          <w:numId w:val="12"/>
        </w:numPr>
        <w:spacing w:line="480" w:lineRule="auto"/>
        <w:jc w:val="both"/>
        <w:rPr>
          <w:rFonts w:ascii="Times New Roman" w:hAnsi="Times New Roman"/>
          <w:sz w:val="24"/>
          <w:szCs w:val="24"/>
        </w:rPr>
      </w:pPr>
      <w:r>
        <w:rPr>
          <w:rFonts w:ascii="Times New Roman" w:hAnsi="Times New Roman"/>
          <w:sz w:val="24"/>
          <w:szCs w:val="24"/>
        </w:rPr>
        <w:t>Berusia 20 – 65 tahun, informan pada taraf usia ini diasumsikan telah menguasai bahasa atau dialeg nya, tetapi belum sampai pada taraf pikun.</w:t>
      </w:r>
    </w:p>
    <w:p w:rsidR="00AB6A05" w:rsidRDefault="00CF5339">
      <w:pPr>
        <w:pStyle w:val="ListParagraph"/>
        <w:numPr>
          <w:ilvl w:val="0"/>
          <w:numId w:val="12"/>
        </w:numPr>
        <w:spacing w:line="480" w:lineRule="auto"/>
        <w:jc w:val="both"/>
        <w:rPr>
          <w:rFonts w:ascii="Times New Roman" w:hAnsi="Times New Roman"/>
          <w:sz w:val="24"/>
          <w:szCs w:val="24"/>
        </w:rPr>
      </w:pPr>
      <w:r>
        <w:rPr>
          <w:rFonts w:ascii="Times New Roman" w:hAnsi="Times New Roman"/>
          <w:sz w:val="24"/>
          <w:szCs w:val="24"/>
        </w:rPr>
        <w:t>Memiliki artikulator yang lengkap, maksudnya jumlah gigi yang masih utuh.</w:t>
      </w:r>
    </w:p>
    <w:p w:rsidR="00AB6A05" w:rsidRDefault="00CF5339">
      <w:pPr>
        <w:pStyle w:val="ListParagraph"/>
        <w:numPr>
          <w:ilvl w:val="0"/>
          <w:numId w:val="12"/>
        </w:numPr>
        <w:spacing w:line="480" w:lineRule="auto"/>
        <w:jc w:val="both"/>
        <w:rPr>
          <w:rFonts w:ascii="Times New Roman" w:hAnsi="Times New Roman"/>
          <w:sz w:val="24"/>
          <w:szCs w:val="24"/>
        </w:rPr>
      </w:pPr>
      <w:r>
        <w:rPr>
          <w:rFonts w:ascii="Times New Roman" w:hAnsi="Times New Roman"/>
          <w:sz w:val="24"/>
          <w:szCs w:val="24"/>
        </w:rPr>
        <w:lastRenderedPageBreak/>
        <w:t xml:space="preserve">Berpendidikan yang cukup, maksudnya informan memiliki latar belakang pendidikan tidak terlalu tinggi dan juga tidak terlalu rendah. Dalam hal ini minimal informan berpendidikan sekolah dasar. </w:t>
      </w:r>
    </w:p>
    <w:p w:rsidR="00AB6A05" w:rsidRDefault="00CF5339">
      <w:pPr>
        <w:pStyle w:val="ListParagraph"/>
        <w:numPr>
          <w:ilvl w:val="0"/>
          <w:numId w:val="12"/>
        </w:numPr>
        <w:spacing w:line="480" w:lineRule="auto"/>
        <w:jc w:val="both"/>
        <w:rPr>
          <w:rFonts w:ascii="Times New Roman" w:hAnsi="Times New Roman"/>
          <w:sz w:val="24"/>
          <w:szCs w:val="24"/>
        </w:rPr>
      </w:pPr>
      <w:r>
        <w:rPr>
          <w:rFonts w:ascii="Times New Roman" w:hAnsi="Times New Roman"/>
          <w:sz w:val="24"/>
          <w:szCs w:val="24"/>
        </w:rPr>
        <w:t>Tidak buta huruf.</w:t>
      </w:r>
    </w:p>
    <w:p w:rsidR="00AB6A05" w:rsidRDefault="00CF5339">
      <w:pPr>
        <w:pStyle w:val="ListParagraph"/>
        <w:numPr>
          <w:ilvl w:val="0"/>
          <w:numId w:val="12"/>
        </w:numPr>
        <w:spacing w:line="480" w:lineRule="auto"/>
        <w:jc w:val="both"/>
        <w:rPr>
          <w:rFonts w:ascii="Times New Roman" w:hAnsi="Times New Roman"/>
          <w:sz w:val="24"/>
          <w:szCs w:val="24"/>
        </w:rPr>
      </w:pPr>
      <w:r>
        <w:rPr>
          <w:rFonts w:ascii="Times New Roman" w:hAnsi="Times New Roman"/>
          <w:sz w:val="24"/>
          <w:szCs w:val="24"/>
        </w:rPr>
        <w:t xml:space="preserve">Orang asli didaerah Kambang Pesisir Selatan dan Taba Sating Kepahiang </w:t>
      </w:r>
    </w:p>
    <w:p w:rsidR="00AB6A05" w:rsidRDefault="00CF5339">
      <w:pPr>
        <w:pStyle w:val="ListParagraph"/>
        <w:numPr>
          <w:ilvl w:val="0"/>
          <w:numId w:val="12"/>
        </w:numPr>
        <w:spacing w:line="480" w:lineRule="auto"/>
        <w:jc w:val="both"/>
        <w:rPr>
          <w:rFonts w:ascii="Times New Roman" w:hAnsi="Times New Roman"/>
          <w:sz w:val="24"/>
          <w:szCs w:val="24"/>
        </w:rPr>
      </w:pPr>
      <w:r>
        <w:rPr>
          <w:rFonts w:ascii="Times New Roman" w:hAnsi="Times New Roman"/>
          <w:sz w:val="24"/>
          <w:szCs w:val="24"/>
        </w:rPr>
        <w:t>Menguasai bahasa secara murni, maksudnya informan hanya sedikit mendapat pengaruh dari bahasa/dialeg yang digunakan dari daerah lain.</w:t>
      </w:r>
    </w:p>
    <w:p w:rsidR="00AB6A05" w:rsidRDefault="00CF5339">
      <w:pPr>
        <w:pStyle w:val="ListParagraph"/>
        <w:numPr>
          <w:ilvl w:val="0"/>
          <w:numId w:val="12"/>
        </w:numPr>
        <w:spacing w:line="480" w:lineRule="auto"/>
        <w:jc w:val="both"/>
        <w:rPr>
          <w:rFonts w:ascii="Times New Roman" w:hAnsi="Times New Roman"/>
          <w:sz w:val="24"/>
          <w:szCs w:val="24"/>
        </w:rPr>
      </w:pPr>
      <w:r>
        <w:rPr>
          <w:rFonts w:ascii="Times New Roman" w:hAnsi="Times New Roman"/>
          <w:sz w:val="24"/>
          <w:szCs w:val="24"/>
        </w:rPr>
        <w:t>Sehat secara jasmani dan rohani, maksudnya informan tidak memiliki kelainan pada fungsi pendengaran, alat ucap juga memiliki kesehatan rohani atau tidak gila.</w:t>
      </w:r>
    </w:p>
    <w:p w:rsidR="00AB6A05" w:rsidRDefault="00CF5339">
      <w:pPr>
        <w:pStyle w:val="ListParagraph"/>
        <w:numPr>
          <w:ilvl w:val="1"/>
          <w:numId w:val="17"/>
        </w:numPr>
        <w:spacing w:line="480" w:lineRule="auto"/>
        <w:jc w:val="both"/>
        <w:rPr>
          <w:rFonts w:ascii="Times New Roman" w:hAnsi="Times New Roman"/>
          <w:b/>
          <w:bCs/>
          <w:sz w:val="24"/>
          <w:szCs w:val="24"/>
        </w:rPr>
      </w:pPr>
      <w:r>
        <w:rPr>
          <w:rFonts w:ascii="Times New Roman" w:hAnsi="Times New Roman"/>
          <w:b/>
          <w:bCs/>
          <w:sz w:val="24"/>
          <w:szCs w:val="24"/>
        </w:rPr>
        <w:t>Teknik Pengumpulan Data</w:t>
      </w:r>
    </w:p>
    <w:p w:rsidR="00AB6A05" w:rsidRDefault="00CF5339">
      <w:pPr>
        <w:pStyle w:val="ListParagraph"/>
        <w:numPr>
          <w:ilvl w:val="2"/>
          <w:numId w:val="17"/>
        </w:numPr>
        <w:spacing w:line="480" w:lineRule="auto"/>
        <w:jc w:val="both"/>
        <w:rPr>
          <w:rFonts w:ascii="Times New Roman" w:hAnsi="Times New Roman"/>
          <w:b/>
          <w:bCs/>
          <w:sz w:val="24"/>
          <w:szCs w:val="24"/>
        </w:rPr>
      </w:pPr>
      <w:r>
        <w:rPr>
          <w:rFonts w:ascii="Times New Roman" w:hAnsi="Times New Roman"/>
          <w:b/>
          <w:bCs/>
          <w:sz w:val="24"/>
          <w:szCs w:val="24"/>
        </w:rPr>
        <w:t>Observasi</w:t>
      </w:r>
    </w:p>
    <w:p w:rsidR="00AB6A05" w:rsidRDefault="00CF5339">
      <w:pPr>
        <w:pStyle w:val="ListParagraph"/>
        <w:spacing w:line="480" w:lineRule="auto"/>
        <w:jc w:val="both"/>
        <w:rPr>
          <w:rFonts w:ascii="Times New Roman" w:hAnsi="Times New Roman"/>
          <w:bCs/>
          <w:sz w:val="24"/>
          <w:szCs w:val="24"/>
        </w:rPr>
      </w:pPr>
      <w:r>
        <w:rPr>
          <w:rFonts w:ascii="Times New Roman" w:hAnsi="Times New Roman"/>
          <w:bCs/>
          <w:sz w:val="24"/>
          <w:szCs w:val="24"/>
        </w:rPr>
        <w:t xml:space="preserve">   Observasi dilapangan merupakan salah satu metode pengumpulan data, dimana metode ini digunakan untuk mengamati secara langsung perilaku manusia yang akan diteliti yang bertujuan untuk memeperoleh data yang akurat dan objektif.</w:t>
      </w:r>
    </w:p>
    <w:p w:rsidR="00AB6A05" w:rsidRDefault="00CF5339">
      <w:pPr>
        <w:spacing w:line="480" w:lineRule="auto"/>
        <w:jc w:val="both"/>
        <w:rPr>
          <w:rFonts w:ascii="Times New Roman" w:hAnsi="Times New Roman"/>
          <w:b/>
          <w:bCs/>
          <w:sz w:val="24"/>
          <w:szCs w:val="24"/>
        </w:rPr>
      </w:pPr>
      <w:r>
        <w:rPr>
          <w:rFonts w:ascii="Times New Roman" w:hAnsi="Times New Roman"/>
          <w:b/>
          <w:bCs/>
          <w:sz w:val="24"/>
          <w:szCs w:val="24"/>
        </w:rPr>
        <w:t>3.4.2  Wawancara</w:t>
      </w:r>
    </w:p>
    <w:p w:rsidR="00AB6A05" w:rsidRDefault="00CF5339">
      <w:pPr>
        <w:spacing w:line="480" w:lineRule="auto"/>
        <w:jc w:val="both"/>
        <w:rPr>
          <w:rFonts w:ascii="Times New Roman" w:hAnsi="Times New Roman"/>
          <w:sz w:val="24"/>
          <w:szCs w:val="24"/>
        </w:rPr>
      </w:pPr>
      <w:r>
        <w:rPr>
          <w:rFonts w:ascii="Times New Roman" w:hAnsi="Times New Roman"/>
          <w:b/>
          <w:bCs/>
          <w:sz w:val="24"/>
          <w:szCs w:val="24"/>
        </w:rPr>
        <w:t xml:space="preserve">              </w:t>
      </w:r>
      <w:r>
        <w:rPr>
          <w:rFonts w:ascii="Times New Roman" w:hAnsi="Times New Roman"/>
          <w:sz w:val="24"/>
          <w:szCs w:val="24"/>
        </w:rPr>
        <w:t xml:space="preserve">   Teknik yang digunakan pada penelitian ini yaitu wawancara</w:t>
      </w:r>
      <w:r>
        <w:rPr>
          <w:rFonts w:ascii="Times New Roman" w:hAnsi="Times New Roman"/>
          <w:bCs/>
          <w:sz w:val="24"/>
          <w:szCs w:val="24"/>
        </w:rPr>
        <w:t xml:space="preserve">.Selamet </w:t>
      </w:r>
      <w:r>
        <w:rPr>
          <w:rFonts w:ascii="Times New Roman" w:hAnsi="Times New Roman"/>
          <w:sz w:val="24"/>
          <w:szCs w:val="24"/>
        </w:rPr>
        <w:t>(2011) menyatakan bahwa wawancara adalah cara yang dipakai untuk memperoleh informasi melalui kegiatan interaksi sosial antara peneliti dengan yang diteliti. Teknik wawancara merupakan suatu metode yang digunakan untuk memperoleh data dari seorang informan berupa kata kata dialek kepahiang dan dialek pesisir. Pada penelitian ini metode wawancara ini menggunakan 200 kosakata swadesh dan beberapa kosakata budaya setempat.</w:t>
      </w:r>
    </w:p>
    <w:p w:rsidR="00AB6A05" w:rsidRDefault="00CF5339">
      <w:pPr>
        <w:pStyle w:val="ListParagraph"/>
        <w:numPr>
          <w:ilvl w:val="2"/>
          <w:numId w:val="18"/>
        </w:numPr>
        <w:spacing w:line="480" w:lineRule="auto"/>
        <w:jc w:val="both"/>
        <w:rPr>
          <w:rFonts w:ascii="Times New Roman" w:hAnsi="Times New Roman"/>
          <w:b/>
          <w:bCs/>
          <w:sz w:val="24"/>
          <w:szCs w:val="24"/>
        </w:rPr>
      </w:pPr>
      <w:r>
        <w:rPr>
          <w:rFonts w:ascii="Times New Roman" w:hAnsi="Times New Roman"/>
          <w:b/>
          <w:bCs/>
          <w:sz w:val="24"/>
          <w:szCs w:val="24"/>
        </w:rPr>
        <w:lastRenderedPageBreak/>
        <w:t>Teknik simak</w:t>
      </w:r>
    </w:p>
    <w:p w:rsidR="00AB6A05" w:rsidRDefault="00CF5339">
      <w:pPr>
        <w:spacing w:line="480" w:lineRule="auto"/>
        <w:jc w:val="both"/>
        <w:rPr>
          <w:rFonts w:ascii="Times New Roman" w:hAnsi="Times New Roman"/>
          <w:sz w:val="24"/>
          <w:szCs w:val="24"/>
        </w:rPr>
      </w:pPr>
      <w:r>
        <w:rPr>
          <w:rFonts w:ascii="Times New Roman" w:hAnsi="Times New Roman"/>
          <w:sz w:val="24"/>
          <w:szCs w:val="24"/>
        </w:rPr>
        <w:t xml:space="preserve">               Menyiamak adalah “suatu proses kegiatan mendengarkan lambing-lambang lisan dengan penuh perhatian, pemahaman, apresiasi, serta interpretasi untuk memperoleh informasi, menangkap isi atau pesan serta memahami makna komunikasi yang telah disampaikan oleh sang pembicara melalui ujaran atau bahasa lisan (Tarigan, 1994:28). Anderson (dalam Tarigan) menyatakan,Menyimak adalah proses mendengarkan, menyimak, serta menginterpretasikan lambang-lambang lisan”.</w:t>
      </w:r>
      <w:r>
        <w:rPr>
          <w:rFonts w:ascii="Times New Roman" w:hAnsi="Times New Roman"/>
          <w:bCs/>
          <w:sz w:val="24"/>
          <w:szCs w:val="24"/>
        </w:rPr>
        <w:t xml:space="preserve">          </w:t>
      </w:r>
    </w:p>
    <w:p w:rsidR="00AB6A05" w:rsidRDefault="00CF5339">
      <w:pPr>
        <w:pStyle w:val="ListParagraph"/>
        <w:numPr>
          <w:ilvl w:val="2"/>
          <w:numId w:val="18"/>
        </w:numPr>
        <w:spacing w:line="480" w:lineRule="auto"/>
        <w:jc w:val="both"/>
        <w:rPr>
          <w:rFonts w:ascii="Times New Roman" w:hAnsi="Times New Roman"/>
          <w:sz w:val="24"/>
          <w:szCs w:val="24"/>
        </w:rPr>
      </w:pPr>
      <w:r>
        <w:rPr>
          <w:rFonts w:ascii="Times New Roman" w:hAnsi="Times New Roman"/>
          <w:b/>
          <w:bCs/>
          <w:sz w:val="24"/>
          <w:szCs w:val="24"/>
        </w:rPr>
        <w:t>Teknik Catat</w:t>
      </w:r>
    </w:p>
    <w:p w:rsidR="00AB6A05" w:rsidRDefault="00CF5339">
      <w:pPr>
        <w:spacing w:line="480" w:lineRule="auto"/>
        <w:jc w:val="both"/>
        <w:rPr>
          <w:rFonts w:ascii="Times New Roman" w:hAnsi="Times New Roman"/>
          <w:sz w:val="24"/>
          <w:szCs w:val="24"/>
        </w:rPr>
      </w:pPr>
      <w:r>
        <w:rPr>
          <w:rFonts w:ascii="Times New Roman" w:hAnsi="Times New Roman"/>
          <w:b/>
          <w:bCs/>
          <w:sz w:val="24"/>
          <w:szCs w:val="24"/>
        </w:rPr>
        <w:t xml:space="preserve">                  </w:t>
      </w:r>
      <w:r>
        <w:rPr>
          <w:rFonts w:ascii="Times New Roman" w:hAnsi="Times New Roman"/>
          <w:sz w:val="24"/>
          <w:szCs w:val="24"/>
        </w:rPr>
        <w:t>Teknik catat digunakan untuk mengetahui korelasi atau kecendrungan bahasa yang dikaji, tapi wajib memperhatikan bentuk suara korelasi bahasa tersebut. Metode pencatattan ini digunakan untuk mengindentifikasi fonem-fonem tertentu dengan mendengarkan baik bunyi yang didengar informan maupun proses pembentukkannya (Mahsun,2017). Setiap kali selesai wawancara dengan subjek penelitian, peneliti harus meluangkan waktu untuk menuliskan kembali hasil wawancara tersebut dalam bentuk catatan. Isi catatan fakta tidak boleh berupa penafsiran pribadi peneliti, melainkan fakta-fakta apa adanya dan telah teruji kesahihannya. Peneliti mencatat fakta selengkap dan serinci mungkin. Catatan haruslah berisi hal-hal kongkrit. Hal-hal yang bersifat abstrak hanya bisa dimasukkan ketika benar-benar dapat dipercaya atau diandalkan</w:t>
      </w:r>
      <w:r>
        <w:t xml:space="preserve"> </w:t>
      </w:r>
      <w:r>
        <w:rPr>
          <w:rFonts w:ascii="Times New Roman" w:hAnsi="Times New Roman"/>
          <w:sz w:val="24"/>
          <w:szCs w:val="24"/>
        </w:rPr>
        <w:t>(Ivanovich Agusta,2003).</w:t>
      </w:r>
    </w:p>
    <w:p w:rsidR="00AB6A05" w:rsidRDefault="00AB6A05">
      <w:pPr>
        <w:spacing w:line="480" w:lineRule="auto"/>
        <w:jc w:val="both"/>
        <w:rPr>
          <w:rFonts w:ascii="Times New Roman" w:hAnsi="Times New Roman"/>
          <w:sz w:val="24"/>
          <w:szCs w:val="24"/>
        </w:rPr>
      </w:pPr>
    </w:p>
    <w:p w:rsidR="00AB6A05" w:rsidRDefault="00AB6A05">
      <w:pPr>
        <w:spacing w:line="480" w:lineRule="auto"/>
        <w:jc w:val="both"/>
        <w:rPr>
          <w:rFonts w:ascii="Times New Roman" w:hAnsi="Times New Roman"/>
          <w:sz w:val="24"/>
          <w:szCs w:val="24"/>
        </w:rPr>
      </w:pPr>
    </w:p>
    <w:p w:rsidR="00AB6A05" w:rsidRDefault="00CF5339">
      <w:pPr>
        <w:pStyle w:val="ListParagraph"/>
        <w:numPr>
          <w:ilvl w:val="2"/>
          <w:numId w:val="18"/>
        </w:numPr>
        <w:spacing w:line="480" w:lineRule="auto"/>
        <w:jc w:val="both"/>
        <w:rPr>
          <w:rFonts w:ascii="Times New Roman" w:hAnsi="Times New Roman"/>
          <w:b/>
          <w:bCs/>
          <w:sz w:val="24"/>
          <w:szCs w:val="24"/>
        </w:rPr>
      </w:pPr>
      <w:r>
        <w:rPr>
          <w:rFonts w:ascii="Times New Roman" w:hAnsi="Times New Roman"/>
          <w:b/>
          <w:bCs/>
          <w:sz w:val="24"/>
          <w:szCs w:val="24"/>
        </w:rPr>
        <w:lastRenderedPageBreak/>
        <w:t>Teknik Rekam</w:t>
      </w:r>
    </w:p>
    <w:p w:rsidR="00AB6A05" w:rsidRDefault="00CF5339">
      <w:pPr>
        <w:spacing w:line="480" w:lineRule="auto"/>
        <w:jc w:val="both"/>
        <w:rPr>
          <w:rFonts w:ascii="Times New Roman" w:hAnsi="Times New Roman"/>
          <w:color w:val="202124"/>
          <w:sz w:val="24"/>
          <w:szCs w:val="24"/>
          <w:shd w:val="clear" w:color="auto" w:fill="FFFFFF"/>
        </w:rPr>
      </w:pPr>
      <w:r>
        <w:rPr>
          <w:rFonts w:ascii="Times New Roman" w:hAnsi="Times New Roman"/>
          <w:b/>
          <w:bCs/>
          <w:sz w:val="24"/>
          <w:szCs w:val="24"/>
        </w:rPr>
        <w:t xml:space="preserve">                </w:t>
      </w:r>
      <w:r>
        <w:rPr>
          <w:rFonts w:ascii="Times New Roman" w:hAnsi="Times New Roman"/>
          <w:sz w:val="24"/>
          <w:szCs w:val="24"/>
        </w:rPr>
        <w:t xml:space="preserve">   Teknik rekam digunakan untuk merekam pembicaraan antara peneliti dengan informan untuk mendapatkan data yang valid. Dengan teknik rekam, hal yang dicatat bisa didengarkan kembali dengan cara memutar balik rekaman yang telah didapat.</w:t>
      </w:r>
      <w:r>
        <w:rPr>
          <w:rFonts w:ascii="Times New Roman" w:hAnsi="Times New Roman"/>
          <w:color w:val="202124"/>
          <w:sz w:val="24"/>
          <w:szCs w:val="24"/>
          <w:shd w:val="clear" w:color="auto" w:fill="FFFFFF"/>
        </w:rPr>
        <w:t>Teknik rekam merupakan </w:t>
      </w:r>
      <w:r>
        <w:rPr>
          <w:rFonts w:ascii="Times New Roman" w:hAnsi="Times New Roman"/>
          <w:color w:val="040C28"/>
          <w:sz w:val="24"/>
          <w:szCs w:val="24"/>
        </w:rPr>
        <w:t>cara yang dilakukan peneliti untuk merekam proses penelitian baik berupa rekaman video ataupun audio</w:t>
      </w:r>
      <w:r>
        <w:rPr>
          <w:rFonts w:ascii="Times New Roman" w:hAnsi="Times New Roman"/>
          <w:color w:val="202124"/>
          <w:sz w:val="24"/>
          <w:szCs w:val="24"/>
          <w:shd w:val="clear" w:color="auto" w:fill="FFFFFF"/>
        </w:rPr>
        <w:t>. Menurut Junaini (2017:41) menyatakan bahwa teknik rekam catat adalah teknik pengumpulan data dengan cara merekam informan yang merupakan penutur asli sastra lisan tersebut.</w:t>
      </w:r>
    </w:p>
    <w:p w:rsidR="00AB6A05" w:rsidRDefault="00AB6A05">
      <w:pPr>
        <w:spacing w:line="480" w:lineRule="auto"/>
        <w:jc w:val="both"/>
        <w:rPr>
          <w:rFonts w:ascii="Times New Roman" w:hAnsi="Times New Roman"/>
          <w:sz w:val="24"/>
          <w:szCs w:val="24"/>
        </w:rPr>
      </w:pPr>
    </w:p>
    <w:p w:rsidR="00AB6A05" w:rsidRDefault="00CF5339">
      <w:pPr>
        <w:spacing w:line="480" w:lineRule="auto"/>
        <w:jc w:val="both"/>
        <w:rPr>
          <w:rFonts w:ascii="Times New Roman" w:hAnsi="Times New Roman"/>
          <w:b/>
          <w:bCs/>
          <w:sz w:val="24"/>
          <w:szCs w:val="24"/>
        </w:rPr>
      </w:pPr>
      <w:r>
        <w:rPr>
          <w:rFonts w:ascii="Times New Roman" w:hAnsi="Times New Roman"/>
          <w:b/>
          <w:bCs/>
          <w:sz w:val="24"/>
          <w:szCs w:val="24"/>
        </w:rPr>
        <w:t>3.5 Uji Validitas Data</w:t>
      </w:r>
    </w:p>
    <w:p w:rsidR="00AB6A05" w:rsidRDefault="00CF5339">
      <w:pPr>
        <w:spacing w:line="480" w:lineRule="auto"/>
        <w:jc w:val="both"/>
        <w:rPr>
          <w:rFonts w:ascii="Times New Roman" w:hAnsi="Times New Roman"/>
          <w:sz w:val="24"/>
          <w:szCs w:val="24"/>
        </w:rPr>
      </w:pPr>
      <w:r>
        <w:rPr>
          <w:rFonts w:ascii="Times New Roman" w:hAnsi="Times New Roman"/>
          <w:b/>
          <w:bCs/>
          <w:sz w:val="24"/>
          <w:szCs w:val="24"/>
        </w:rPr>
        <w:t xml:space="preserve">       </w:t>
      </w:r>
      <w:r>
        <w:rPr>
          <w:rFonts w:ascii="Times New Roman" w:hAnsi="Times New Roman"/>
          <w:bCs/>
          <w:sz w:val="24"/>
          <w:szCs w:val="24"/>
        </w:rPr>
        <w:t>Uji validitas data digunakan menurut Ghozali (2009) untuk menilai kebenaran atau keabsahan data yang dikumpulkan.</w:t>
      </w:r>
      <w:r>
        <w:rPr>
          <w:rFonts w:ascii="Times New Roman" w:hAnsi="Times New Roman"/>
          <w:b/>
          <w:bCs/>
          <w:sz w:val="24"/>
          <w:szCs w:val="24"/>
        </w:rPr>
        <w:t xml:space="preserve"> </w:t>
      </w:r>
      <w:r>
        <w:rPr>
          <w:rFonts w:ascii="Times New Roman" w:hAnsi="Times New Roman"/>
          <w:sz w:val="24"/>
          <w:szCs w:val="24"/>
        </w:rPr>
        <w:t>Uji validitas data penelitian ini memakai teknik triangulasi data yaitu data yang sudah diperoleh dicek validitasnya oleh dosen pembimbing satu dan dosen pembimbing dua. Peneliti akan menguji data yang disampaikan oleh masing-masing tiga informan bahasa Minangkabau Isolek Kambang Pesisir Selatan dan bahasa Bengkulu isolek Taba Sating Kepahiang dengan melibatkan data-data yang disampaikan oleh ketiga informan masing-masing bahasa tersebut.</w:t>
      </w:r>
    </w:p>
    <w:p w:rsidR="00AB6A05" w:rsidRDefault="00AB6A05">
      <w:pPr>
        <w:spacing w:line="480" w:lineRule="auto"/>
        <w:jc w:val="both"/>
        <w:rPr>
          <w:rFonts w:ascii="Times New Roman" w:hAnsi="Times New Roman"/>
          <w:sz w:val="24"/>
          <w:szCs w:val="24"/>
        </w:rPr>
      </w:pPr>
    </w:p>
    <w:p w:rsidR="00AB6A05" w:rsidRDefault="00AB6A05">
      <w:pPr>
        <w:spacing w:line="480" w:lineRule="auto"/>
        <w:jc w:val="both"/>
        <w:rPr>
          <w:rFonts w:ascii="Times New Roman" w:hAnsi="Times New Roman"/>
          <w:sz w:val="24"/>
          <w:szCs w:val="24"/>
        </w:rPr>
      </w:pPr>
    </w:p>
    <w:p w:rsidR="00AB6A05" w:rsidRDefault="00AB6A05">
      <w:pPr>
        <w:spacing w:line="480" w:lineRule="auto"/>
        <w:jc w:val="both"/>
        <w:rPr>
          <w:rFonts w:ascii="Times New Roman" w:hAnsi="Times New Roman"/>
          <w:b/>
          <w:bCs/>
          <w:sz w:val="24"/>
          <w:szCs w:val="24"/>
        </w:rPr>
      </w:pPr>
    </w:p>
    <w:p w:rsidR="00AB6A05" w:rsidRDefault="00CF5339">
      <w:pPr>
        <w:spacing w:line="480" w:lineRule="auto"/>
        <w:jc w:val="both"/>
        <w:rPr>
          <w:rFonts w:ascii="Times New Roman" w:hAnsi="Times New Roman"/>
          <w:b/>
          <w:bCs/>
          <w:sz w:val="24"/>
          <w:szCs w:val="24"/>
        </w:rPr>
      </w:pPr>
      <w:r>
        <w:rPr>
          <w:rFonts w:ascii="Times New Roman" w:hAnsi="Times New Roman"/>
          <w:b/>
          <w:bCs/>
          <w:sz w:val="24"/>
          <w:szCs w:val="24"/>
        </w:rPr>
        <w:lastRenderedPageBreak/>
        <w:t>3.6 Teknik Analisis Data</w:t>
      </w:r>
    </w:p>
    <w:p w:rsidR="00AB6A05" w:rsidRDefault="00CF5339">
      <w:pPr>
        <w:spacing w:line="480" w:lineRule="auto"/>
        <w:jc w:val="both"/>
        <w:rPr>
          <w:rFonts w:ascii="Times New Roman" w:hAnsi="Times New Roman"/>
          <w:sz w:val="24"/>
          <w:szCs w:val="24"/>
        </w:rPr>
      </w:pPr>
      <w:r>
        <w:rPr>
          <w:rFonts w:ascii="Times New Roman" w:hAnsi="Times New Roman"/>
          <w:b/>
          <w:bCs/>
          <w:sz w:val="24"/>
          <w:szCs w:val="24"/>
        </w:rPr>
        <w:t xml:space="preserve">    </w:t>
      </w:r>
      <w:r>
        <w:rPr>
          <w:rFonts w:ascii="Times New Roman" w:hAnsi="Times New Roman"/>
          <w:sz w:val="24"/>
          <w:szCs w:val="24"/>
        </w:rPr>
        <w:t xml:space="preserve">  Pada penilitian ini, terdapat berbagai langkah yang dilakukan dalam menganalisis data, yaitu:</w:t>
      </w:r>
    </w:p>
    <w:p w:rsidR="00AB6A05" w:rsidRDefault="00CF5339">
      <w:pPr>
        <w:pStyle w:val="ListParagraph"/>
        <w:numPr>
          <w:ilvl w:val="0"/>
          <w:numId w:val="13"/>
        </w:numPr>
        <w:spacing w:line="480" w:lineRule="auto"/>
        <w:jc w:val="both"/>
        <w:rPr>
          <w:rFonts w:ascii="Times New Roman" w:hAnsi="Times New Roman"/>
          <w:sz w:val="24"/>
          <w:szCs w:val="24"/>
        </w:rPr>
      </w:pPr>
      <w:r>
        <w:rPr>
          <w:rFonts w:ascii="Times New Roman" w:hAnsi="Times New Roman"/>
          <w:sz w:val="24"/>
          <w:szCs w:val="24"/>
        </w:rPr>
        <w:t>Mentranskripsikan 200 kosakata Swadesh, 15 kosakata budaya dan 53 kosakata Karl Anderbeck yang di eksplorasi  oleh peniliti dengan menyesuaikan lingkungan sekitar lokasi penelitian kedalam bahasa Minangkabau Isolek Kambang Pesisir Selatan dan bahasa Bengkulu Isolek Taba Sating Kapahiang.</w:t>
      </w:r>
    </w:p>
    <w:p w:rsidR="00AB6A05" w:rsidRDefault="00CF5339">
      <w:pPr>
        <w:pStyle w:val="ListParagraph"/>
        <w:numPr>
          <w:ilvl w:val="0"/>
          <w:numId w:val="13"/>
        </w:numPr>
        <w:spacing w:line="480" w:lineRule="auto"/>
        <w:jc w:val="both"/>
        <w:rPr>
          <w:rFonts w:ascii="Times New Roman" w:hAnsi="Times New Roman"/>
          <w:sz w:val="24"/>
          <w:szCs w:val="24"/>
        </w:rPr>
      </w:pPr>
      <w:r>
        <w:rPr>
          <w:rFonts w:ascii="Times New Roman" w:hAnsi="Times New Roman"/>
          <w:sz w:val="24"/>
          <w:szCs w:val="24"/>
        </w:rPr>
        <w:t xml:space="preserve">Menggunakan metode komparatif. Metode komparatif ialah penyelidikan yang tujuannya adalah memperbandingkan dua atau lebih variabel agar mendapatkan fakta. </w:t>
      </w:r>
    </w:p>
    <w:p w:rsidR="00AB6A05" w:rsidRDefault="00CF5339">
      <w:pPr>
        <w:pStyle w:val="ListParagraph"/>
        <w:numPr>
          <w:ilvl w:val="0"/>
          <w:numId w:val="13"/>
        </w:numPr>
        <w:spacing w:line="480" w:lineRule="auto"/>
        <w:jc w:val="both"/>
        <w:rPr>
          <w:rFonts w:ascii="Times New Roman" w:hAnsi="Times New Roman"/>
          <w:sz w:val="24"/>
          <w:szCs w:val="24"/>
        </w:rPr>
      </w:pPr>
      <w:r>
        <w:rPr>
          <w:rFonts w:ascii="Times New Roman" w:hAnsi="Times New Roman"/>
          <w:sz w:val="24"/>
          <w:szCs w:val="24"/>
        </w:rPr>
        <w:t xml:space="preserve">Menentukkan kosakata yang berkerabat (leksikostatistik). Menentukkan kosakata yang kerabat dilakukan dengan menggunakan langkah-langkah berikut </w:t>
      </w:r>
    </w:p>
    <w:p w:rsidR="00AB6A05" w:rsidRDefault="00CF5339">
      <w:pPr>
        <w:pStyle w:val="ListParagraph"/>
        <w:numPr>
          <w:ilvl w:val="0"/>
          <w:numId w:val="15"/>
        </w:numPr>
        <w:spacing w:line="480" w:lineRule="auto"/>
        <w:jc w:val="both"/>
        <w:rPr>
          <w:rFonts w:ascii="Times New Roman" w:hAnsi="Times New Roman"/>
          <w:sz w:val="24"/>
          <w:szCs w:val="24"/>
        </w:rPr>
      </w:pPr>
      <w:r>
        <w:rPr>
          <w:rFonts w:ascii="Times New Roman" w:hAnsi="Times New Roman"/>
          <w:sz w:val="24"/>
          <w:szCs w:val="24"/>
        </w:rPr>
        <w:t xml:space="preserve">Pasangan kata yang identik </w:t>
      </w:r>
    </w:p>
    <w:p w:rsidR="00AB6A05" w:rsidRDefault="00CF5339">
      <w:pPr>
        <w:pStyle w:val="ListParagraph"/>
        <w:numPr>
          <w:ilvl w:val="0"/>
          <w:numId w:val="15"/>
        </w:numPr>
        <w:spacing w:line="480" w:lineRule="auto"/>
        <w:jc w:val="both"/>
        <w:rPr>
          <w:rFonts w:ascii="Times New Roman" w:hAnsi="Times New Roman"/>
          <w:sz w:val="24"/>
          <w:szCs w:val="24"/>
        </w:rPr>
      </w:pPr>
      <w:r>
        <w:rPr>
          <w:rFonts w:ascii="Times New Roman" w:hAnsi="Times New Roman"/>
          <w:sz w:val="24"/>
          <w:szCs w:val="24"/>
        </w:rPr>
        <w:t xml:space="preserve">Pasangan kata yang memiliki hubungan fonetik </w:t>
      </w:r>
    </w:p>
    <w:p w:rsidR="00AB6A05" w:rsidRDefault="00CF5339">
      <w:pPr>
        <w:pStyle w:val="ListParagraph"/>
        <w:numPr>
          <w:ilvl w:val="0"/>
          <w:numId w:val="15"/>
        </w:numPr>
        <w:spacing w:line="480" w:lineRule="auto"/>
        <w:jc w:val="both"/>
        <w:rPr>
          <w:rFonts w:ascii="Times New Roman" w:hAnsi="Times New Roman"/>
          <w:sz w:val="24"/>
          <w:szCs w:val="24"/>
        </w:rPr>
      </w:pPr>
      <w:r>
        <w:rPr>
          <w:rFonts w:ascii="Times New Roman" w:hAnsi="Times New Roman"/>
          <w:sz w:val="24"/>
          <w:szCs w:val="24"/>
        </w:rPr>
        <w:t xml:space="preserve">Pasangan kata dengan korespodensi fonemik </w:t>
      </w:r>
    </w:p>
    <w:p w:rsidR="00AB6A05" w:rsidRDefault="00CF5339">
      <w:pPr>
        <w:pStyle w:val="ListParagraph"/>
        <w:numPr>
          <w:ilvl w:val="0"/>
          <w:numId w:val="15"/>
        </w:numPr>
        <w:spacing w:line="480" w:lineRule="auto"/>
        <w:jc w:val="both"/>
        <w:rPr>
          <w:rFonts w:ascii="Times New Roman" w:hAnsi="Times New Roman"/>
          <w:sz w:val="24"/>
          <w:szCs w:val="24"/>
        </w:rPr>
      </w:pPr>
      <w:r>
        <w:rPr>
          <w:rFonts w:ascii="Times New Roman" w:hAnsi="Times New Roman"/>
          <w:sz w:val="24"/>
          <w:szCs w:val="24"/>
        </w:rPr>
        <w:t xml:space="preserve">Dalam morfem berpasangan terdapat perbedaan fonem, yang dapat dijelaskan disebabkan oleh pengaruh lingkungan yang diduga berkaitan. </w:t>
      </w:r>
    </w:p>
    <w:p w:rsidR="00AB6A05" w:rsidRDefault="00CF5339">
      <w:pPr>
        <w:pStyle w:val="ListParagraph"/>
        <w:numPr>
          <w:ilvl w:val="0"/>
          <w:numId w:val="13"/>
        </w:numPr>
        <w:spacing w:line="480" w:lineRule="auto"/>
        <w:jc w:val="both"/>
        <w:rPr>
          <w:rFonts w:ascii="Times New Roman" w:hAnsi="Times New Roman"/>
          <w:sz w:val="24"/>
          <w:szCs w:val="24"/>
        </w:rPr>
      </w:pPr>
      <w:r>
        <w:rPr>
          <w:rFonts w:ascii="Times New Roman" w:hAnsi="Times New Roman"/>
          <w:sz w:val="24"/>
          <w:szCs w:val="24"/>
        </w:rPr>
        <w:t xml:space="preserve">Menghitung persentase kata kerabat (leksikostatistik) dalam menghitung persentase kata kerabat, tahap yang digunakan adalah dengan perhitungan jumlah gloss yang diperhitungkan dengan jumlah kata kerabat dari hasil penentuan kata kerabat untuk menentukkan kekerabatan kata dalam bentuk </w:t>
      </w:r>
      <w:r>
        <w:rPr>
          <w:rFonts w:ascii="Times New Roman" w:hAnsi="Times New Roman"/>
          <w:sz w:val="24"/>
          <w:szCs w:val="24"/>
        </w:rPr>
        <w:lastRenderedPageBreak/>
        <w:t xml:space="preserve">persentase. Kemudian, jumlah kata kerabat dibagi dengan jumlah gloss yang diperhitungkan dan dikalikan 100% untuk mendapatkan persentase kata kerabat. </w:t>
      </w:r>
    </w:p>
    <w:p w:rsidR="00AB6A05" w:rsidRDefault="00CF5339">
      <w:pPr>
        <w:spacing w:line="480" w:lineRule="auto"/>
        <w:ind w:left="360"/>
        <w:jc w:val="both"/>
        <w:rPr>
          <w:rFonts w:ascii="Times New Roman" w:hAnsi="Times New Roman"/>
          <w:sz w:val="24"/>
          <w:szCs w:val="24"/>
        </w:rPr>
      </w:pPr>
      <w:r>
        <w:rPr>
          <w:rFonts w:ascii="Times New Roman" w:hAnsi="Times New Roman"/>
          <w:sz w:val="24"/>
          <w:szCs w:val="24"/>
        </w:rPr>
        <w:t xml:space="preserve">C=J/Gx100% </w:t>
      </w:r>
    </w:p>
    <w:p w:rsidR="00AB6A05" w:rsidRDefault="00CF5339">
      <w:pPr>
        <w:spacing w:line="480" w:lineRule="auto"/>
        <w:ind w:left="360"/>
        <w:jc w:val="both"/>
        <w:rPr>
          <w:rFonts w:ascii="Times New Roman" w:hAnsi="Times New Roman"/>
          <w:sz w:val="24"/>
          <w:szCs w:val="24"/>
        </w:rPr>
      </w:pPr>
      <w:r>
        <w:rPr>
          <w:rFonts w:ascii="Times New Roman" w:hAnsi="Times New Roman"/>
          <w:sz w:val="24"/>
          <w:szCs w:val="24"/>
        </w:rPr>
        <w:t xml:space="preserve">Ket: </w:t>
      </w:r>
    </w:p>
    <w:p w:rsidR="00AB6A05" w:rsidRDefault="00CF5339">
      <w:pPr>
        <w:spacing w:line="480" w:lineRule="auto"/>
        <w:ind w:left="360"/>
        <w:jc w:val="both"/>
        <w:rPr>
          <w:rFonts w:ascii="Times New Roman" w:hAnsi="Times New Roman"/>
          <w:sz w:val="24"/>
          <w:szCs w:val="24"/>
        </w:rPr>
      </w:pPr>
      <w:r>
        <w:rPr>
          <w:rFonts w:ascii="Times New Roman" w:hAnsi="Times New Roman"/>
          <w:sz w:val="24"/>
          <w:szCs w:val="24"/>
        </w:rPr>
        <w:t xml:space="preserve">C= kata kerabat </w:t>
      </w:r>
    </w:p>
    <w:p w:rsidR="00AB6A05" w:rsidRDefault="00CF5339">
      <w:pPr>
        <w:spacing w:line="480" w:lineRule="auto"/>
        <w:ind w:left="360"/>
        <w:jc w:val="both"/>
        <w:rPr>
          <w:rFonts w:ascii="Times New Roman" w:hAnsi="Times New Roman"/>
          <w:sz w:val="24"/>
          <w:szCs w:val="24"/>
        </w:rPr>
      </w:pPr>
      <w:r>
        <w:rPr>
          <w:rFonts w:ascii="Times New Roman" w:hAnsi="Times New Roman"/>
          <w:sz w:val="24"/>
          <w:szCs w:val="24"/>
        </w:rPr>
        <w:t xml:space="preserve">J= jumlah kosakata kerabat </w:t>
      </w:r>
    </w:p>
    <w:p w:rsidR="00AB6A05" w:rsidRDefault="00CF5339">
      <w:pPr>
        <w:spacing w:line="480" w:lineRule="auto"/>
        <w:ind w:left="360"/>
        <w:jc w:val="both"/>
        <w:rPr>
          <w:rFonts w:ascii="Times New Roman" w:hAnsi="Times New Roman"/>
          <w:sz w:val="24"/>
          <w:szCs w:val="24"/>
        </w:rPr>
      </w:pPr>
      <w:r>
        <w:rPr>
          <w:rFonts w:ascii="Times New Roman" w:hAnsi="Times New Roman"/>
          <w:sz w:val="24"/>
          <w:szCs w:val="24"/>
        </w:rPr>
        <w:t xml:space="preserve">G= jumlah gloss yang dihitung (Crowley 1992) </w:t>
      </w:r>
    </w:p>
    <w:p w:rsidR="00AB6A05" w:rsidRDefault="00CF5339">
      <w:pPr>
        <w:spacing w:line="480" w:lineRule="auto"/>
        <w:ind w:left="360"/>
        <w:jc w:val="both"/>
        <w:rPr>
          <w:rFonts w:ascii="Times New Roman" w:hAnsi="Times New Roman"/>
          <w:sz w:val="24"/>
          <w:szCs w:val="24"/>
        </w:rPr>
      </w:pPr>
      <w:r>
        <w:rPr>
          <w:rFonts w:ascii="Times New Roman" w:hAnsi="Times New Roman"/>
          <w:sz w:val="24"/>
          <w:szCs w:val="24"/>
        </w:rPr>
        <w:t>Hasil perhitungan data linguistik yang dibandingkan dengan metode leksikostatistik menjadi dasar penentuan rasio linguistik dengan mengguunakan tabel yang disusun oleh Crowley (1992).</w:t>
      </w:r>
    </w:p>
    <w:tbl>
      <w:tblPr>
        <w:tblStyle w:val="TableGrid"/>
        <w:tblW w:w="0" w:type="auto"/>
        <w:tblInd w:w="360" w:type="dxa"/>
        <w:tblLook w:val="04A0" w:firstRow="1" w:lastRow="0" w:firstColumn="1" w:lastColumn="0" w:noHBand="0" w:noVBand="1"/>
      </w:tblPr>
      <w:tblGrid>
        <w:gridCol w:w="3919"/>
        <w:gridCol w:w="3875"/>
      </w:tblGrid>
      <w:tr w:rsidR="00AB6A05">
        <w:tc>
          <w:tcPr>
            <w:tcW w:w="3919"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 xml:space="preserve">Dialek bahasa </w:t>
            </w:r>
          </w:p>
        </w:tc>
        <w:tc>
          <w:tcPr>
            <w:tcW w:w="3875"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81-100%</w:t>
            </w:r>
          </w:p>
        </w:tc>
      </w:tr>
      <w:tr w:rsidR="00AB6A05">
        <w:tc>
          <w:tcPr>
            <w:tcW w:w="3919"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 xml:space="preserve">Subkeluarga bahasa </w:t>
            </w:r>
          </w:p>
        </w:tc>
        <w:tc>
          <w:tcPr>
            <w:tcW w:w="3875"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61-81%</w:t>
            </w:r>
          </w:p>
        </w:tc>
      </w:tr>
      <w:tr w:rsidR="00AB6A05">
        <w:tc>
          <w:tcPr>
            <w:tcW w:w="3919"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 xml:space="preserve">Keluarga bahasa </w:t>
            </w:r>
          </w:p>
        </w:tc>
        <w:tc>
          <w:tcPr>
            <w:tcW w:w="3875"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36-61%</w:t>
            </w:r>
          </w:p>
        </w:tc>
      </w:tr>
      <w:tr w:rsidR="00AB6A05">
        <w:tc>
          <w:tcPr>
            <w:tcW w:w="3919"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Keturunan keluarga bahasa</w:t>
            </w:r>
          </w:p>
        </w:tc>
        <w:tc>
          <w:tcPr>
            <w:tcW w:w="3875"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12-36%</w:t>
            </w:r>
          </w:p>
        </w:tc>
      </w:tr>
      <w:tr w:rsidR="00AB6A05">
        <w:tc>
          <w:tcPr>
            <w:tcW w:w="3919"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 xml:space="preserve">Keturunan mikrofilum </w:t>
            </w:r>
          </w:p>
        </w:tc>
        <w:tc>
          <w:tcPr>
            <w:tcW w:w="3875"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4-12%</w:t>
            </w:r>
          </w:p>
        </w:tc>
      </w:tr>
      <w:tr w:rsidR="00AB6A05">
        <w:tc>
          <w:tcPr>
            <w:tcW w:w="3919"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Microphayla of mesophylum</w:t>
            </w:r>
          </w:p>
        </w:tc>
        <w:tc>
          <w:tcPr>
            <w:tcW w:w="3875"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1-4%</w:t>
            </w:r>
          </w:p>
        </w:tc>
      </w:tr>
      <w:tr w:rsidR="00AB6A05">
        <w:tc>
          <w:tcPr>
            <w:tcW w:w="3919"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Mesophyla of macrophilum</w:t>
            </w:r>
          </w:p>
        </w:tc>
        <w:tc>
          <w:tcPr>
            <w:tcW w:w="3875"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0-1%</w:t>
            </w:r>
          </w:p>
        </w:tc>
      </w:tr>
    </w:tbl>
    <w:p w:rsidR="00AB6A05" w:rsidRDefault="00AB6A05">
      <w:pPr>
        <w:spacing w:line="480" w:lineRule="auto"/>
        <w:ind w:left="360"/>
        <w:jc w:val="both"/>
        <w:rPr>
          <w:rFonts w:ascii="Times New Roman" w:hAnsi="Times New Roman"/>
          <w:sz w:val="24"/>
          <w:szCs w:val="24"/>
        </w:rPr>
      </w:pPr>
    </w:p>
    <w:p w:rsidR="00AB6A05" w:rsidRDefault="00CF5339">
      <w:pPr>
        <w:spacing w:line="480" w:lineRule="auto"/>
        <w:jc w:val="both"/>
        <w:rPr>
          <w:rFonts w:ascii="Times New Roman" w:hAnsi="Times New Roman"/>
          <w:b/>
          <w:sz w:val="24"/>
          <w:szCs w:val="24"/>
        </w:rPr>
      </w:pPr>
      <w:r>
        <w:rPr>
          <w:rFonts w:ascii="Times New Roman" w:hAnsi="Times New Roman"/>
          <w:b/>
          <w:sz w:val="24"/>
          <w:szCs w:val="24"/>
        </w:rPr>
        <w:lastRenderedPageBreak/>
        <w:t xml:space="preserve">3.6 Prosedur penelitian </w:t>
      </w:r>
    </w:p>
    <w:p w:rsidR="00AB6A05" w:rsidRDefault="00CF5339">
      <w:pPr>
        <w:spacing w:line="480" w:lineRule="auto"/>
        <w:jc w:val="both"/>
        <w:rPr>
          <w:rFonts w:ascii="Times New Roman" w:hAnsi="Times New Roman"/>
          <w:sz w:val="24"/>
          <w:szCs w:val="24"/>
        </w:rPr>
      </w:pPr>
      <w:r>
        <w:rPr>
          <w:rFonts w:ascii="Times New Roman" w:hAnsi="Times New Roman"/>
          <w:sz w:val="24"/>
          <w:szCs w:val="24"/>
        </w:rPr>
        <w:t xml:space="preserve">Pada penelitian ini ada 4 tahapan dalam prosedur penelitian, yaitu: </w:t>
      </w:r>
    </w:p>
    <w:p w:rsidR="00AB6A05" w:rsidRDefault="00CF5339">
      <w:pPr>
        <w:pStyle w:val="ListParagraph"/>
        <w:numPr>
          <w:ilvl w:val="0"/>
          <w:numId w:val="16"/>
        </w:numPr>
        <w:spacing w:line="480" w:lineRule="auto"/>
        <w:jc w:val="both"/>
        <w:rPr>
          <w:rFonts w:ascii="Times New Roman" w:hAnsi="Times New Roman"/>
          <w:sz w:val="24"/>
          <w:szCs w:val="24"/>
        </w:rPr>
      </w:pPr>
      <w:r>
        <w:rPr>
          <w:rFonts w:ascii="Times New Roman" w:hAnsi="Times New Roman"/>
          <w:sz w:val="24"/>
          <w:szCs w:val="24"/>
        </w:rPr>
        <w:t xml:space="preserve">Tahap persiapan </w:t>
      </w:r>
    </w:p>
    <w:p w:rsidR="00AB6A05" w:rsidRDefault="00CF5339">
      <w:pPr>
        <w:spacing w:line="480" w:lineRule="auto"/>
        <w:ind w:left="720"/>
        <w:jc w:val="both"/>
        <w:rPr>
          <w:rFonts w:ascii="Times New Roman" w:hAnsi="Times New Roman"/>
          <w:sz w:val="24"/>
          <w:szCs w:val="24"/>
        </w:rPr>
      </w:pPr>
      <w:r>
        <w:rPr>
          <w:rFonts w:ascii="Times New Roman" w:hAnsi="Times New Roman"/>
          <w:sz w:val="24"/>
          <w:szCs w:val="24"/>
        </w:rPr>
        <w:t>Tahapan pertama adalah persiapan. Dalam tahapan persiapan ini, peneliti mencari informasi mengenai bahasa Minangkabau Isolek Kambang Pesisir Selatan dan bahasa Bengkulu Isolek Taba Sating Kepahiang dengan melakukan wawancara berdasarkan 268 kosakata yang didasarkan pada 200 kosakata Swadesh, 15 kosakata budaya dan 53 kosakata Karl Anderbeck yang dieksplorasi oleh peneliti dengan menyesuaikan lingkungan sekitar lokasi penelitian untuk mengumpulkan data. Adapun, lokasi penelitian yang digunakan untuk mengumpulkan data adalah di Minangkabau Kambang Pesisir Selatan dan Bengkulu Taba Sating Kepahiang. Selain itu, peneliti juga mencari landasan teori yang berhubungan dengan pembahasan penelitian mengenai hubungan kekerabatan bahasa Minangkabau Isolek Kambang Pesisir Selatan dan bahasa Bengkulu Isolek Taba Sating Kepahiang.</w:t>
      </w:r>
    </w:p>
    <w:p w:rsidR="00AB6A05" w:rsidRDefault="00CF5339">
      <w:pPr>
        <w:pStyle w:val="ListParagraph"/>
        <w:numPr>
          <w:ilvl w:val="0"/>
          <w:numId w:val="16"/>
        </w:numPr>
        <w:spacing w:line="480" w:lineRule="auto"/>
        <w:jc w:val="both"/>
        <w:rPr>
          <w:rFonts w:ascii="Times New Roman" w:hAnsi="Times New Roman"/>
          <w:sz w:val="24"/>
          <w:szCs w:val="24"/>
        </w:rPr>
      </w:pPr>
      <w:r>
        <w:rPr>
          <w:rFonts w:ascii="Times New Roman" w:hAnsi="Times New Roman"/>
          <w:sz w:val="24"/>
          <w:szCs w:val="24"/>
        </w:rPr>
        <w:t xml:space="preserve">Tahapan pelaksanaan </w:t>
      </w:r>
    </w:p>
    <w:p w:rsidR="00AB6A05" w:rsidRDefault="00CF5339">
      <w:pPr>
        <w:pStyle w:val="ListParagraph"/>
        <w:spacing w:line="480" w:lineRule="auto"/>
        <w:jc w:val="both"/>
        <w:rPr>
          <w:rFonts w:ascii="Times New Roman" w:hAnsi="Times New Roman"/>
          <w:sz w:val="24"/>
          <w:szCs w:val="24"/>
        </w:rPr>
      </w:pPr>
      <w:r>
        <w:rPr>
          <w:rFonts w:ascii="Times New Roman" w:hAnsi="Times New Roman"/>
          <w:sz w:val="24"/>
          <w:szCs w:val="24"/>
        </w:rPr>
        <w:t xml:space="preserve">Tahapan kedua yang dilakukan adalah  tahapan pelaksanaan. Tahapan ini dilaksanakan dengan mengumpulkan data-data dari lokasi penelitian dengan wawancara berdasarkan 268 kosakata yang didasarkan pada 200 kosakata Swadesh, 15 kosaata budaya dan 52 kosakata Karl Anderbeck yang dieksplorasi oleh peneliti dengan menyesuaikan lingkungan sekitar lokasi penelitian, yang mana kosakata tersebut sudah di transkripsi </w:t>
      </w:r>
      <w:r>
        <w:rPr>
          <w:rFonts w:ascii="Times New Roman" w:hAnsi="Times New Roman"/>
          <w:sz w:val="24"/>
          <w:szCs w:val="24"/>
        </w:rPr>
        <w:lastRenderedPageBreak/>
        <w:t xml:space="preserve">kedalam bahasa Minangkabau Isolek Kambang Pesisir Selatan dan bahasa Bengkulu Isolek Taba Sating Kapahiang. Pada penelitian ini, peneliti memakai beberapa teknik yang akan mempermudah peneliti dalam mengumpulkan data. Teknik pengumpulan data yang pertama yaitu observasi. Observasi ini digunakan umtuk mengamati kondisi dan keadaan yang ada didaerah penelitian tersebut. Dalam penelitian ini, titik pengamatan yang diambil adalah didaerah Minangkabau Kambang Pesisir Selatan dan Bengkulu Taba Sating Kepahiang. Setelah peneliti mengamati titik pengamatan, selanjutnya teknik yang dilakukan adalah teknik wawancara. Pada penelitian ini, wawancara dipakai guna mendapatkan data dari informan tentang 268 kosa kata yang didasarkan pada 200 kosakata Swadesh yang dieksplorasi oleh peneliti dengan menyesuaikan lingkungan sekitar lokasi  penelitian yang diterjemahkan kedalam bahasa Minangkabau Isolek Kambang Pesisir Selata dan bahasa Bengkulu Isolek Taba Sating Kepahiang. Kemudian, teknik pengumpulan data terakhir adalah teknik simak. Teknik simak disini digunakan untuk memperoleh data berdasarkan 268 kosakata yang didasarkan pada 200 kosakata Swadesh, 15 kosa kata budaya, dan 53 kosakata Karl Anderbeck yang di eksplorasi oleh peneliti dengan menyesuaikan lingkungan sekitar lokasi penelitian. Didalam teknik simak ini juga terdapat teknik rekam dan teknik catat. Teknik rekam dan teknik catat digunakan untuk melengkapi data yang sebelumnya dikumpulkan peneliti. </w:t>
      </w:r>
    </w:p>
    <w:p w:rsidR="00AB6A05" w:rsidRDefault="00AB6A05">
      <w:pPr>
        <w:pStyle w:val="ListParagraph"/>
        <w:spacing w:line="480" w:lineRule="auto"/>
        <w:jc w:val="both"/>
        <w:rPr>
          <w:rFonts w:ascii="Times New Roman" w:hAnsi="Times New Roman"/>
          <w:sz w:val="24"/>
          <w:szCs w:val="24"/>
        </w:rPr>
      </w:pPr>
    </w:p>
    <w:p w:rsidR="00AB6A05" w:rsidRDefault="00AB6A05">
      <w:pPr>
        <w:pStyle w:val="ListParagraph"/>
        <w:spacing w:line="480" w:lineRule="auto"/>
        <w:jc w:val="both"/>
        <w:rPr>
          <w:rFonts w:ascii="Times New Roman" w:hAnsi="Times New Roman"/>
          <w:sz w:val="24"/>
          <w:szCs w:val="24"/>
        </w:rPr>
      </w:pPr>
    </w:p>
    <w:p w:rsidR="00AB6A05" w:rsidRDefault="00CF5339">
      <w:pPr>
        <w:pStyle w:val="ListParagraph"/>
        <w:numPr>
          <w:ilvl w:val="0"/>
          <w:numId w:val="16"/>
        </w:numPr>
        <w:spacing w:line="480" w:lineRule="auto"/>
        <w:jc w:val="both"/>
        <w:rPr>
          <w:rFonts w:ascii="Times New Roman" w:hAnsi="Times New Roman"/>
          <w:sz w:val="24"/>
          <w:szCs w:val="24"/>
        </w:rPr>
      </w:pPr>
      <w:r>
        <w:rPr>
          <w:rFonts w:ascii="Times New Roman" w:hAnsi="Times New Roman"/>
          <w:sz w:val="24"/>
          <w:szCs w:val="24"/>
        </w:rPr>
        <w:lastRenderedPageBreak/>
        <w:t>Tahapan Analisis Data</w:t>
      </w:r>
    </w:p>
    <w:p w:rsidR="00AB6A05" w:rsidRDefault="00CF5339">
      <w:pPr>
        <w:pStyle w:val="ListParagraph"/>
        <w:spacing w:line="480" w:lineRule="auto"/>
        <w:jc w:val="both"/>
        <w:rPr>
          <w:rFonts w:ascii="Times New Roman" w:hAnsi="Times New Roman"/>
          <w:sz w:val="24"/>
          <w:szCs w:val="24"/>
        </w:rPr>
      </w:pPr>
      <w:r>
        <w:rPr>
          <w:rFonts w:ascii="Times New Roman" w:hAnsi="Times New Roman"/>
          <w:sz w:val="24"/>
          <w:szCs w:val="24"/>
        </w:rPr>
        <w:t xml:space="preserve">Pada tahap ketiga dari penelitian ini yaitu tahapan analisis data. Peneliti dengan cermat mengatur data yang dikumpulkan sehingga peneliti bisa memahaminya dengan cepat. Sehingga penelitian ini dapat dipaparkan kepada para pembaca dengan cara yang sederhana. Dengan memodifikasi lingkungan sekitar lokasi penelitian dan menggunakan metode perbandingan, peneliti melakukan analisi data dengan mentranskrip 200 kosakata Swadesh, 15 kosa kata budaya, 53 kosakata Karl Anderbeck kedalam bahasa Minangkabau Kambanag Pesisir Selatan dan bahasa Bengkulu Taba Sating Kepahiang. Selain itu, peneliti akam menggunakan pendekatan leksikostatistik yaitu dengan menentukan proporsi istilah-istilah yang berkaitan, guna mencari presentasi kekerabatan dari kedua bahasa. </w:t>
      </w:r>
    </w:p>
    <w:p w:rsidR="00AB6A05" w:rsidRDefault="00CF5339">
      <w:pPr>
        <w:pStyle w:val="ListParagraph"/>
        <w:numPr>
          <w:ilvl w:val="0"/>
          <w:numId w:val="16"/>
        </w:numPr>
        <w:spacing w:line="480" w:lineRule="auto"/>
        <w:jc w:val="both"/>
        <w:rPr>
          <w:rFonts w:ascii="Times New Roman" w:hAnsi="Times New Roman"/>
          <w:sz w:val="24"/>
          <w:szCs w:val="24"/>
        </w:rPr>
      </w:pPr>
      <w:r>
        <w:rPr>
          <w:rFonts w:ascii="Times New Roman" w:hAnsi="Times New Roman"/>
          <w:sz w:val="24"/>
          <w:szCs w:val="24"/>
        </w:rPr>
        <w:t xml:space="preserve">Tahapan Laporan </w:t>
      </w:r>
    </w:p>
    <w:p w:rsidR="00AB6A05" w:rsidRDefault="00CF5339">
      <w:pPr>
        <w:spacing w:line="480" w:lineRule="auto"/>
        <w:ind w:left="720"/>
        <w:jc w:val="both"/>
        <w:rPr>
          <w:rFonts w:ascii="Times New Roman" w:hAnsi="Times New Roman"/>
          <w:sz w:val="24"/>
          <w:szCs w:val="24"/>
        </w:rPr>
      </w:pPr>
      <w:r>
        <w:rPr>
          <w:rFonts w:ascii="Times New Roman" w:hAnsi="Times New Roman"/>
          <w:sz w:val="24"/>
          <w:szCs w:val="24"/>
        </w:rPr>
        <w:t>Tahap laporan merupakan tahap akhir dalam penelitian ini. Dalam tahap ini penelitian menyiapkan lapora tertulis dari hasil penelitian yang telah diselesaikan,peneliti secara sistematis menulis laporan ini dalam bentuk skripsi.</w:t>
      </w:r>
    </w:p>
    <w:p w:rsidR="00AB6A05" w:rsidRDefault="00AB6A05">
      <w:pPr>
        <w:spacing w:line="480" w:lineRule="auto"/>
        <w:jc w:val="both"/>
        <w:rPr>
          <w:rFonts w:ascii="Times New Roman" w:hAnsi="Times New Roman"/>
          <w:sz w:val="24"/>
          <w:szCs w:val="24"/>
        </w:rPr>
      </w:pPr>
    </w:p>
    <w:p w:rsidR="00AB6A05" w:rsidRDefault="00AB6A05">
      <w:pPr>
        <w:spacing w:line="480" w:lineRule="auto"/>
        <w:jc w:val="both"/>
        <w:rPr>
          <w:rFonts w:ascii="Times New Roman" w:hAnsi="Times New Roman"/>
          <w:sz w:val="24"/>
          <w:szCs w:val="24"/>
        </w:rPr>
      </w:pPr>
    </w:p>
    <w:p w:rsidR="00AB6A05" w:rsidRDefault="00AB6A05">
      <w:pPr>
        <w:spacing w:line="480" w:lineRule="auto"/>
        <w:jc w:val="both"/>
        <w:rPr>
          <w:rFonts w:ascii="Times New Roman" w:hAnsi="Times New Roman"/>
          <w:sz w:val="24"/>
          <w:szCs w:val="24"/>
        </w:rPr>
      </w:pPr>
    </w:p>
    <w:p w:rsidR="00AB6A05" w:rsidRDefault="00AB6A05">
      <w:pPr>
        <w:spacing w:line="480" w:lineRule="auto"/>
        <w:jc w:val="both"/>
        <w:rPr>
          <w:rFonts w:ascii="Times New Roman" w:hAnsi="Times New Roman"/>
          <w:sz w:val="24"/>
          <w:szCs w:val="24"/>
        </w:rPr>
      </w:pPr>
    </w:p>
    <w:p w:rsidR="00AB6A05" w:rsidRDefault="00CF5339">
      <w:pPr>
        <w:spacing w:line="480" w:lineRule="auto"/>
        <w:jc w:val="both"/>
        <w:rPr>
          <w:rFonts w:ascii="Times New Roman" w:hAnsi="Times New Roman"/>
          <w:sz w:val="24"/>
          <w:szCs w:val="24"/>
        </w:rPr>
      </w:pPr>
      <w:r>
        <w:rPr>
          <w:rFonts w:ascii="Times New Roman" w:hAnsi="Times New Roman"/>
          <w:sz w:val="24"/>
          <w:szCs w:val="24"/>
        </w:rPr>
        <w:lastRenderedPageBreak/>
        <w:t xml:space="preserve">  Pada penelitian ini, terdapat berbagai langkah yang dilakukan dalam menganalisis data, yaitu:</w:t>
      </w:r>
    </w:p>
    <w:p w:rsidR="00AB6A05" w:rsidRDefault="00CF5339">
      <w:pPr>
        <w:pStyle w:val="ListParagraph"/>
        <w:numPr>
          <w:ilvl w:val="0"/>
          <w:numId w:val="11"/>
        </w:numPr>
        <w:spacing w:line="480" w:lineRule="auto"/>
        <w:jc w:val="both"/>
        <w:rPr>
          <w:rFonts w:ascii="Times New Roman" w:hAnsi="Times New Roman"/>
          <w:sz w:val="24"/>
          <w:szCs w:val="24"/>
        </w:rPr>
      </w:pPr>
      <w:r>
        <w:rPr>
          <w:rFonts w:ascii="Times New Roman" w:hAnsi="Times New Roman"/>
          <w:sz w:val="24"/>
          <w:szCs w:val="24"/>
        </w:rPr>
        <w:t>Mentranskripsikan 200 kosakata Swadesh dan beberapa kosakata kebudayaan  dan perairan yang dilakukan oleh peneliti untuk menyesuaikan lingkungan sekitar lokasi penelitian tersebut kedalam bahasa Minangkabau Dialek Pesisir Selatan  dengan bahasa Bengkulu Dialek Kepahiang</w:t>
      </w:r>
    </w:p>
    <w:p w:rsidR="00AB6A05" w:rsidRDefault="00CF5339">
      <w:pPr>
        <w:pStyle w:val="ListParagraph"/>
        <w:numPr>
          <w:ilvl w:val="0"/>
          <w:numId w:val="11"/>
        </w:numPr>
        <w:spacing w:line="480" w:lineRule="auto"/>
        <w:jc w:val="both"/>
        <w:rPr>
          <w:rFonts w:ascii="Times New Roman" w:hAnsi="Times New Roman"/>
          <w:sz w:val="24"/>
          <w:szCs w:val="24"/>
        </w:rPr>
      </w:pPr>
      <w:r>
        <w:rPr>
          <w:rFonts w:ascii="Times New Roman" w:hAnsi="Times New Roman"/>
          <w:sz w:val="24"/>
          <w:szCs w:val="24"/>
        </w:rPr>
        <w:t>Menggunakan metode komperatif. Dimana tujuan linguistik historis komparatif yaitu untuk menemukan tingkat hubungan antara bahasa yang terkait dari kelompok bahasa yang sama.Metode komperatif ialah penyelidikan yang tujuannya untuk membandingkan dua atau lebih variabel agar mendapatkan fakta.</w:t>
      </w:r>
    </w:p>
    <w:p w:rsidR="00AB6A05" w:rsidRDefault="00CF5339">
      <w:pPr>
        <w:pStyle w:val="ListParagraph"/>
        <w:numPr>
          <w:ilvl w:val="0"/>
          <w:numId w:val="11"/>
        </w:numPr>
        <w:spacing w:line="480" w:lineRule="auto"/>
        <w:jc w:val="both"/>
        <w:rPr>
          <w:rFonts w:ascii="Times New Roman" w:hAnsi="Times New Roman"/>
          <w:color w:val="2A2A2A"/>
          <w:sz w:val="24"/>
          <w:szCs w:val="24"/>
          <w:shd w:val="clear" w:color="auto" w:fill="FFFFFF"/>
        </w:rPr>
      </w:pPr>
      <w:r>
        <w:rPr>
          <w:rFonts w:ascii="Times New Roman" w:hAnsi="Times New Roman"/>
          <w:sz w:val="24"/>
          <w:szCs w:val="24"/>
        </w:rPr>
        <w:t>Meidentifikasi kosakata terkait leksikostatistik.</w:t>
      </w:r>
    </w:p>
    <w:p w:rsidR="00AB6A05" w:rsidRDefault="00CF5339">
      <w:pPr>
        <w:pStyle w:val="ListParagraph"/>
        <w:spacing w:line="480" w:lineRule="auto"/>
        <w:rPr>
          <w:rFonts w:ascii="Times New Roman" w:hAnsi="Times New Roman"/>
          <w:color w:val="2A2A2A"/>
          <w:sz w:val="24"/>
          <w:szCs w:val="24"/>
          <w:shd w:val="clear" w:color="auto" w:fill="FFFFFF"/>
        </w:rPr>
      </w:pPr>
      <w:r>
        <w:rPr>
          <w:rFonts w:ascii="Times New Roman" w:hAnsi="Times New Roman"/>
          <w:color w:val="2A2A2A"/>
          <w:sz w:val="24"/>
          <w:szCs w:val="24"/>
          <w:shd w:val="clear" w:color="auto" w:fill="FFFFFF"/>
        </w:rPr>
        <w:t>Menentukan kosa kata yang kerabat dilakukan dengan beberapa langkah yaitu:</w:t>
      </w:r>
    </w:p>
    <w:p w:rsidR="00AB6A05" w:rsidRDefault="00CF5339">
      <w:pPr>
        <w:pStyle w:val="ListParagraph"/>
        <w:numPr>
          <w:ilvl w:val="1"/>
          <w:numId w:val="21"/>
        </w:numPr>
        <w:spacing w:line="480" w:lineRule="auto"/>
        <w:rPr>
          <w:rFonts w:ascii="Times New Roman" w:hAnsi="Times New Roman"/>
          <w:color w:val="2A2A2A"/>
          <w:sz w:val="24"/>
          <w:szCs w:val="24"/>
          <w:shd w:val="clear" w:color="auto" w:fill="FFFFFF"/>
        </w:rPr>
      </w:pPr>
      <w:r>
        <w:rPr>
          <w:rFonts w:ascii="Times New Roman" w:hAnsi="Times New Roman"/>
          <w:color w:val="2A2A2A"/>
          <w:sz w:val="24"/>
          <w:szCs w:val="24"/>
          <w:shd w:val="clear" w:color="auto" w:fill="FFFFFF"/>
        </w:rPr>
        <w:t>Pasangan kata identic</w:t>
      </w:r>
    </w:p>
    <w:p w:rsidR="00AB6A05" w:rsidRDefault="00CF5339">
      <w:pPr>
        <w:pStyle w:val="ListParagraph"/>
        <w:numPr>
          <w:ilvl w:val="1"/>
          <w:numId w:val="21"/>
        </w:numPr>
        <w:spacing w:line="480" w:lineRule="auto"/>
        <w:rPr>
          <w:rFonts w:ascii="Times New Roman" w:hAnsi="Times New Roman"/>
          <w:color w:val="2A2A2A"/>
          <w:sz w:val="24"/>
          <w:szCs w:val="24"/>
          <w:shd w:val="clear" w:color="auto" w:fill="FFFFFF"/>
        </w:rPr>
      </w:pPr>
      <w:r>
        <w:rPr>
          <w:rFonts w:ascii="Times New Roman" w:hAnsi="Times New Roman"/>
          <w:color w:val="2A2A2A"/>
          <w:sz w:val="24"/>
          <w:szCs w:val="24"/>
          <w:shd w:val="clear" w:color="auto" w:fill="FFFFFF"/>
        </w:rPr>
        <w:t>Pasangan kata yang memiliki hubungan fonetik</w:t>
      </w:r>
    </w:p>
    <w:p w:rsidR="00AB6A05" w:rsidRDefault="00CF5339">
      <w:pPr>
        <w:pStyle w:val="ListParagraph"/>
        <w:numPr>
          <w:ilvl w:val="1"/>
          <w:numId w:val="21"/>
        </w:numPr>
        <w:spacing w:line="480" w:lineRule="auto"/>
        <w:rPr>
          <w:rFonts w:ascii="Times New Roman" w:hAnsi="Times New Roman"/>
          <w:color w:val="2A2A2A"/>
          <w:sz w:val="24"/>
          <w:szCs w:val="24"/>
          <w:shd w:val="clear" w:color="auto" w:fill="FFFFFF"/>
        </w:rPr>
      </w:pPr>
      <w:r>
        <w:rPr>
          <w:rFonts w:ascii="Times New Roman" w:hAnsi="Times New Roman"/>
          <w:color w:val="2A2A2A"/>
          <w:sz w:val="24"/>
          <w:szCs w:val="24"/>
          <w:shd w:val="clear" w:color="auto" w:fill="FFFFFF"/>
        </w:rPr>
        <w:t>Pasangan kata dengan korespondensi fonemik</w:t>
      </w:r>
    </w:p>
    <w:p w:rsidR="00AB6A05" w:rsidRDefault="00CF5339">
      <w:pPr>
        <w:pStyle w:val="ListParagraph"/>
        <w:numPr>
          <w:ilvl w:val="1"/>
          <w:numId w:val="21"/>
        </w:numPr>
        <w:spacing w:line="480" w:lineRule="auto"/>
        <w:rPr>
          <w:rFonts w:ascii="Times New Roman" w:hAnsi="Times New Roman"/>
          <w:color w:val="2A2A2A"/>
          <w:sz w:val="24"/>
          <w:szCs w:val="24"/>
          <w:shd w:val="clear" w:color="auto" w:fill="FFFFFF"/>
        </w:rPr>
      </w:pPr>
      <w:r>
        <w:rPr>
          <w:rFonts w:ascii="Times New Roman" w:hAnsi="Times New Roman"/>
          <w:color w:val="2A2A2A"/>
          <w:sz w:val="24"/>
          <w:szCs w:val="24"/>
          <w:shd w:val="clear" w:color="auto" w:fill="FFFFFF"/>
        </w:rPr>
        <w:t>Dalam morfem berpasangan terdapat perbedaan fonem, yang dapat dijelaskan oleh adanya keterkaitan factor lingkungan.</w:t>
      </w:r>
    </w:p>
    <w:p w:rsidR="00AB6A05" w:rsidRDefault="00CF5339">
      <w:pPr>
        <w:spacing w:line="480" w:lineRule="auto"/>
        <w:rPr>
          <w:rFonts w:ascii="Times New Roman" w:hAnsi="Times New Roman"/>
          <w:color w:val="2A2A2A"/>
          <w:sz w:val="24"/>
          <w:szCs w:val="24"/>
          <w:shd w:val="clear" w:color="auto" w:fill="FFFFFF"/>
        </w:rPr>
      </w:pPr>
      <w:r>
        <w:rPr>
          <w:rFonts w:ascii="Times New Roman" w:hAnsi="Times New Roman"/>
          <w:color w:val="2A2A2A"/>
          <w:sz w:val="24"/>
          <w:szCs w:val="24"/>
          <w:shd w:val="clear" w:color="auto" w:fill="FFFFFF"/>
        </w:rPr>
        <w:t xml:space="preserve">          4.Menghitung presentase kata kerabat ( Leksikostatistik)</w:t>
      </w:r>
    </w:p>
    <w:p w:rsidR="00AB6A05" w:rsidRDefault="00CF5339">
      <w:pPr>
        <w:spacing w:line="480" w:lineRule="auto"/>
        <w:jc w:val="both"/>
        <w:rPr>
          <w:rFonts w:ascii="Times New Roman" w:hAnsi="Times New Roman"/>
          <w:color w:val="2A2A2A"/>
          <w:sz w:val="24"/>
          <w:szCs w:val="24"/>
          <w:shd w:val="clear" w:color="auto" w:fill="FFFFFF"/>
        </w:rPr>
      </w:pPr>
      <w:r>
        <w:rPr>
          <w:rFonts w:ascii="Times New Roman" w:hAnsi="Times New Roman"/>
          <w:color w:val="2A2A2A"/>
          <w:sz w:val="24"/>
          <w:szCs w:val="24"/>
          <w:shd w:val="clear" w:color="auto" w:fill="FFFFFF"/>
        </w:rPr>
        <w:t xml:space="preserve">              Dalam menyajikan data kekerabatan kata dalam bentuk persentase, langkah pertama yang bdilakukan dalam menghitung persentase kata kerabat </w:t>
      </w:r>
      <w:r>
        <w:rPr>
          <w:rFonts w:ascii="Times New Roman" w:hAnsi="Times New Roman"/>
          <w:color w:val="2A2A2A"/>
          <w:sz w:val="24"/>
          <w:szCs w:val="24"/>
          <w:shd w:val="clear" w:color="auto" w:fill="FFFFFF"/>
        </w:rPr>
        <w:lastRenderedPageBreak/>
        <w:t>adalah dengan menghitung besaran kiasan yang dihitung dengan banyaknya istilah terkait dari hasil penentuan kata relatif. Persentase istilah – istilah yang terhubung kemudian dihitung dengan membagi jumlah total kata –kata terkait dengan perkiraaan jumlah glos,dan mengalikan hasilnya dengan 100%.</w:t>
      </w:r>
    </w:p>
    <w:p w:rsidR="00AB6A05" w:rsidRDefault="00CF5339">
      <w:pPr>
        <w:spacing w:line="480" w:lineRule="auto"/>
        <w:jc w:val="both"/>
        <w:rPr>
          <w:rFonts w:ascii="Times New Roman" w:hAnsi="Times New Roman"/>
          <w:color w:val="2A2A2A"/>
          <w:sz w:val="24"/>
          <w:szCs w:val="24"/>
          <w:shd w:val="clear" w:color="auto" w:fill="FFFFFF"/>
        </w:rPr>
      </w:pPr>
      <w:r>
        <w:rPr>
          <w:rFonts w:ascii="Times New Roman" w:hAnsi="Times New Roman"/>
          <w:color w:val="2A2A2A"/>
          <w:sz w:val="24"/>
          <w:szCs w:val="24"/>
          <w:shd w:val="clear" w:color="auto" w:fill="FFFFFF"/>
        </w:rPr>
        <w:t>C=J/G x 100%</w:t>
      </w:r>
    </w:p>
    <w:p w:rsidR="00AB6A05" w:rsidRDefault="00CF5339">
      <w:pPr>
        <w:spacing w:line="480" w:lineRule="auto"/>
        <w:jc w:val="both"/>
        <w:rPr>
          <w:rFonts w:ascii="Times New Roman" w:hAnsi="Times New Roman"/>
          <w:color w:val="2A2A2A"/>
          <w:sz w:val="24"/>
          <w:szCs w:val="24"/>
          <w:shd w:val="clear" w:color="auto" w:fill="FFFFFF"/>
        </w:rPr>
      </w:pPr>
      <w:r>
        <w:rPr>
          <w:rFonts w:ascii="Times New Roman" w:hAnsi="Times New Roman"/>
          <w:color w:val="2A2A2A"/>
          <w:sz w:val="24"/>
          <w:szCs w:val="24"/>
          <w:shd w:val="clear" w:color="auto" w:fill="FFFFFF"/>
        </w:rPr>
        <w:t xml:space="preserve">Ket: </w:t>
      </w:r>
    </w:p>
    <w:p w:rsidR="00AB6A05" w:rsidRDefault="00CF5339">
      <w:pPr>
        <w:spacing w:line="480" w:lineRule="auto"/>
        <w:jc w:val="both"/>
        <w:rPr>
          <w:rFonts w:ascii="Times New Roman" w:hAnsi="Times New Roman"/>
          <w:color w:val="2A2A2A"/>
          <w:sz w:val="24"/>
          <w:szCs w:val="24"/>
          <w:shd w:val="clear" w:color="auto" w:fill="FFFFFF"/>
        </w:rPr>
      </w:pPr>
      <w:r>
        <w:rPr>
          <w:rFonts w:ascii="Times New Roman" w:hAnsi="Times New Roman"/>
          <w:color w:val="2A2A2A"/>
          <w:sz w:val="24"/>
          <w:szCs w:val="24"/>
          <w:shd w:val="clear" w:color="auto" w:fill="FFFFFF"/>
        </w:rPr>
        <w:t>C = Kata kerabat</w:t>
      </w:r>
    </w:p>
    <w:p w:rsidR="00AB6A05" w:rsidRDefault="00CF5339">
      <w:pPr>
        <w:spacing w:line="480" w:lineRule="auto"/>
        <w:jc w:val="both"/>
        <w:rPr>
          <w:rFonts w:ascii="Times New Roman" w:hAnsi="Times New Roman"/>
          <w:color w:val="2A2A2A"/>
          <w:sz w:val="24"/>
          <w:szCs w:val="24"/>
          <w:shd w:val="clear" w:color="auto" w:fill="FFFFFF"/>
        </w:rPr>
      </w:pPr>
      <w:r>
        <w:rPr>
          <w:rFonts w:ascii="Times New Roman" w:hAnsi="Times New Roman"/>
          <w:color w:val="2A2A2A"/>
          <w:sz w:val="24"/>
          <w:szCs w:val="24"/>
          <w:shd w:val="clear" w:color="auto" w:fill="FFFFFF"/>
        </w:rPr>
        <w:t>J = Jumlah kosa kata kerabat</w:t>
      </w:r>
    </w:p>
    <w:p w:rsidR="00AB6A05" w:rsidRDefault="00CF5339">
      <w:pPr>
        <w:spacing w:line="480" w:lineRule="auto"/>
        <w:jc w:val="both"/>
        <w:rPr>
          <w:rFonts w:ascii="Times New Roman" w:hAnsi="Times New Roman"/>
          <w:color w:val="2A2A2A"/>
          <w:sz w:val="24"/>
          <w:szCs w:val="24"/>
          <w:shd w:val="clear" w:color="auto" w:fill="FFFFFF"/>
        </w:rPr>
      </w:pPr>
      <w:r>
        <w:rPr>
          <w:rFonts w:ascii="Times New Roman" w:hAnsi="Times New Roman"/>
          <w:color w:val="2A2A2A"/>
          <w:sz w:val="24"/>
          <w:szCs w:val="24"/>
          <w:shd w:val="clear" w:color="auto" w:fill="FFFFFF"/>
        </w:rPr>
        <w:t>G = Jumlah gloss yang dihitung (Crowley,1992)</w:t>
      </w:r>
    </w:p>
    <w:p w:rsidR="00AB6A05" w:rsidRDefault="00CF5339">
      <w:pPr>
        <w:spacing w:line="480" w:lineRule="auto"/>
        <w:jc w:val="both"/>
        <w:rPr>
          <w:rFonts w:ascii="Times New Roman" w:hAnsi="Times New Roman"/>
          <w:color w:val="2A2A2A"/>
          <w:sz w:val="24"/>
          <w:szCs w:val="24"/>
          <w:shd w:val="clear" w:color="auto" w:fill="FFFFFF"/>
        </w:rPr>
      </w:pPr>
      <w:r>
        <w:rPr>
          <w:rFonts w:ascii="Times New Roman" w:hAnsi="Times New Roman"/>
          <w:color w:val="2A2A2A"/>
          <w:sz w:val="24"/>
          <w:szCs w:val="24"/>
          <w:shd w:val="clear" w:color="auto" w:fill="FFFFFF"/>
        </w:rPr>
        <w:t xml:space="preserve">               Tabel yang digunakan oleh Crowley (1992) yaitu digunakan untuk menghitung rasio linguistic dengan membandingkan hasil perhitungan data leksikostatistik dan linguistic, yaitu:</w:t>
      </w:r>
    </w:p>
    <w:p w:rsidR="00AB6A05" w:rsidRDefault="00AB6A05">
      <w:pPr>
        <w:spacing w:line="480" w:lineRule="auto"/>
        <w:rPr>
          <w:rFonts w:ascii="Times New Roman" w:hAnsi="Times New Roman"/>
          <w:color w:val="2A2A2A"/>
          <w:sz w:val="24"/>
          <w:szCs w:val="24"/>
          <w:shd w:val="clear" w:color="auto" w:fill="FFFFFF"/>
        </w:rPr>
      </w:pPr>
    </w:p>
    <w:p w:rsidR="00AB6A05" w:rsidRDefault="00AB6A05">
      <w:pPr>
        <w:spacing w:line="480" w:lineRule="auto"/>
        <w:rPr>
          <w:rFonts w:ascii="Times New Roman" w:hAnsi="Times New Roman"/>
          <w:color w:val="2A2A2A"/>
          <w:sz w:val="24"/>
          <w:szCs w:val="24"/>
          <w:shd w:val="clear" w:color="auto" w:fill="FFFFFF"/>
        </w:rPr>
      </w:pPr>
    </w:p>
    <w:p w:rsidR="00AB6A05" w:rsidRDefault="00AB6A05">
      <w:pPr>
        <w:spacing w:line="480" w:lineRule="auto"/>
        <w:rPr>
          <w:rFonts w:ascii="Times New Roman" w:hAnsi="Times New Roman"/>
          <w:color w:val="2A2A2A"/>
          <w:sz w:val="24"/>
          <w:szCs w:val="24"/>
          <w:shd w:val="clear" w:color="auto" w:fill="FFFFFF"/>
        </w:rPr>
      </w:pPr>
    </w:p>
    <w:p w:rsidR="00AB6A05" w:rsidRDefault="00AB6A05">
      <w:pPr>
        <w:spacing w:line="480" w:lineRule="auto"/>
        <w:rPr>
          <w:rFonts w:ascii="Times New Roman" w:hAnsi="Times New Roman"/>
          <w:color w:val="2A2A2A"/>
          <w:sz w:val="24"/>
          <w:szCs w:val="24"/>
          <w:shd w:val="clear" w:color="auto" w:fill="FFFFFF"/>
        </w:rPr>
      </w:pPr>
    </w:p>
    <w:p w:rsidR="00AB6A05" w:rsidRDefault="00AB6A05">
      <w:pPr>
        <w:spacing w:line="480" w:lineRule="auto"/>
        <w:rPr>
          <w:rFonts w:ascii="Times New Roman" w:hAnsi="Times New Roman"/>
          <w:color w:val="2A2A2A"/>
          <w:sz w:val="24"/>
          <w:szCs w:val="24"/>
          <w:shd w:val="clear" w:color="auto" w:fill="FFFFFF"/>
        </w:rPr>
      </w:pPr>
    </w:p>
    <w:p w:rsidR="00AB6A05" w:rsidRDefault="00AB6A05">
      <w:pPr>
        <w:spacing w:line="480" w:lineRule="auto"/>
        <w:rPr>
          <w:rFonts w:ascii="Times New Roman" w:hAnsi="Times New Roman"/>
          <w:color w:val="2A2A2A"/>
          <w:sz w:val="24"/>
          <w:szCs w:val="24"/>
          <w:shd w:val="clear" w:color="auto" w:fill="FFFFFF"/>
        </w:rPr>
      </w:pPr>
    </w:p>
    <w:p w:rsidR="00AB6A05" w:rsidRDefault="00AB6A05">
      <w:pPr>
        <w:spacing w:line="480" w:lineRule="auto"/>
        <w:rPr>
          <w:rFonts w:ascii="Times New Roman" w:hAnsi="Times New Roman"/>
          <w:color w:val="2A2A2A"/>
          <w:sz w:val="24"/>
          <w:szCs w:val="24"/>
          <w:shd w:val="clear" w:color="auto" w:fill="FFFFFF"/>
        </w:rPr>
      </w:pPr>
    </w:p>
    <w:p w:rsidR="00AB6A05" w:rsidRDefault="00CF5339">
      <w:pPr>
        <w:spacing w:line="480" w:lineRule="auto"/>
        <w:rPr>
          <w:rFonts w:ascii="Times New Roman" w:hAnsi="Times New Roman"/>
          <w:color w:val="2A2A2A"/>
          <w:sz w:val="24"/>
          <w:szCs w:val="24"/>
          <w:shd w:val="clear" w:color="auto" w:fill="FFFFFF"/>
        </w:rPr>
      </w:pPr>
      <w:r>
        <w:rPr>
          <w:rFonts w:ascii="Times New Roman" w:hAnsi="Times New Roman"/>
          <w:color w:val="2A2A2A"/>
          <w:sz w:val="24"/>
          <w:szCs w:val="24"/>
          <w:shd w:val="clear" w:color="auto" w:fill="FFFFFF"/>
        </w:rPr>
        <w:lastRenderedPageBreak/>
        <w:t xml:space="preserve">    Tabel 3.1 Presentase kekerabatan bahasa menurut Crowley (1992)</w:t>
      </w:r>
    </w:p>
    <w:tbl>
      <w:tblPr>
        <w:tblStyle w:val="TableGrid"/>
        <w:tblW w:w="0" w:type="auto"/>
        <w:tblLook w:val="04A0" w:firstRow="1" w:lastRow="0" w:firstColumn="1" w:lastColumn="0" w:noHBand="0" w:noVBand="1"/>
      </w:tblPr>
      <w:tblGrid>
        <w:gridCol w:w="4077"/>
        <w:gridCol w:w="4077"/>
      </w:tblGrid>
      <w:tr w:rsidR="00AB6A05">
        <w:tc>
          <w:tcPr>
            <w:tcW w:w="4077" w:type="dxa"/>
          </w:tcPr>
          <w:p w:rsidR="00AB6A05" w:rsidRDefault="00CF5339">
            <w:pPr>
              <w:spacing w:line="480" w:lineRule="auto"/>
              <w:jc w:val="center"/>
              <w:rPr>
                <w:rFonts w:ascii="Times New Roman" w:hAnsi="Times New Roman"/>
                <w:color w:val="2A2A2A"/>
                <w:sz w:val="24"/>
                <w:szCs w:val="24"/>
                <w:shd w:val="clear" w:color="auto" w:fill="FFFFFF"/>
              </w:rPr>
            </w:pPr>
            <w:r>
              <w:rPr>
                <w:rFonts w:ascii="Times New Roman" w:hAnsi="Times New Roman"/>
                <w:color w:val="2A2A2A"/>
                <w:sz w:val="24"/>
                <w:szCs w:val="24"/>
                <w:shd w:val="clear" w:color="auto" w:fill="FFFFFF"/>
              </w:rPr>
              <w:t>Tingkatan Bahasa</w:t>
            </w:r>
          </w:p>
        </w:tc>
        <w:tc>
          <w:tcPr>
            <w:tcW w:w="4077" w:type="dxa"/>
          </w:tcPr>
          <w:p w:rsidR="00AB6A05" w:rsidRDefault="00CF5339">
            <w:pPr>
              <w:spacing w:line="480" w:lineRule="auto"/>
              <w:jc w:val="center"/>
              <w:rPr>
                <w:rFonts w:ascii="Times New Roman" w:hAnsi="Times New Roman"/>
                <w:color w:val="2A2A2A"/>
                <w:sz w:val="24"/>
                <w:szCs w:val="24"/>
                <w:shd w:val="clear" w:color="auto" w:fill="FFFFFF"/>
              </w:rPr>
            </w:pPr>
            <w:r>
              <w:rPr>
                <w:rFonts w:ascii="Times New Roman" w:hAnsi="Times New Roman"/>
                <w:color w:val="2A2A2A"/>
                <w:sz w:val="24"/>
                <w:szCs w:val="24"/>
                <w:shd w:val="clear" w:color="auto" w:fill="FFFFFF"/>
              </w:rPr>
              <w:t>Waktu Pisah Dalam Abad</w:t>
            </w:r>
          </w:p>
        </w:tc>
      </w:tr>
      <w:tr w:rsidR="00AB6A05">
        <w:tc>
          <w:tcPr>
            <w:tcW w:w="4077" w:type="dxa"/>
          </w:tcPr>
          <w:p w:rsidR="00AB6A05" w:rsidRDefault="00CF5339">
            <w:pPr>
              <w:spacing w:line="480" w:lineRule="auto"/>
              <w:jc w:val="center"/>
              <w:rPr>
                <w:rFonts w:ascii="Times New Roman" w:hAnsi="Times New Roman"/>
                <w:color w:val="2A2A2A"/>
                <w:sz w:val="24"/>
                <w:szCs w:val="24"/>
                <w:shd w:val="clear" w:color="auto" w:fill="FFFFFF"/>
              </w:rPr>
            </w:pPr>
            <w:r>
              <w:rPr>
                <w:rFonts w:ascii="Times New Roman" w:hAnsi="Times New Roman"/>
                <w:color w:val="2A2A2A"/>
                <w:sz w:val="24"/>
                <w:szCs w:val="24"/>
                <w:shd w:val="clear" w:color="auto" w:fill="FFFFFF"/>
              </w:rPr>
              <w:t>Dialek Bahasa</w:t>
            </w:r>
          </w:p>
        </w:tc>
        <w:tc>
          <w:tcPr>
            <w:tcW w:w="4077" w:type="dxa"/>
          </w:tcPr>
          <w:p w:rsidR="00AB6A05" w:rsidRDefault="00CF5339">
            <w:pPr>
              <w:spacing w:line="480" w:lineRule="auto"/>
              <w:jc w:val="center"/>
              <w:rPr>
                <w:rFonts w:ascii="Times New Roman" w:hAnsi="Times New Roman"/>
                <w:color w:val="2A2A2A"/>
                <w:sz w:val="24"/>
                <w:szCs w:val="24"/>
                <w:shd w:val="clear" w:color="auto" w:fill="FFFFFF"/>
              </w:rPr>
            </w:pPr>
            <w:r>
              <w:rPr>
                <w:rFonts w:ascii="Times New Roman" w:hAnsi="Times New Roman"/>
                <w:color w:val="2A2A2A"/>
                <w:sz w:val="24"/>
                <w:szCs w:val="24"/>
                <w:shd w:val="clear" w:color="auto" w:fill="FFFFFF"/>
              </w:rPr>
              <w:t>81 – 100 %</w:t>
            </w:r>
          </w:p>
        </w:tc>
      </w:tr>
      <w:tr w:rsidR="00AB6A05">
        <w:tc>
          <w:tcPr>
            <w:tcW w:w="4077" w:type="dxa"/>
          </w:tcPr>
          <w:p w:rsidR="00AB6A05" w:rsidRDefault="00CF5339">
            <w:pPr>
              <w:spacing w:line="480" w:lineRule="auto"/>
              <w:jc w:val="center"/>
              <w:rPr>
                <w:rFonts w:ascii="Times New Roman" w:hAnsi="Times New Roman"/>
                <w:color w:val="2A2A2A"/>
                <w:sz w:val="24"/>
                <w:szCs w:val="24"/>
                <w:shd w:val="clear" w:color="auto" w:fill="FFFFFF"/>
              </w:rPr>
            </w:pPr>
            <w:r>
              <w:rPr>
                <w:rFonts w:ascii="Times New Roman" w:hAnsi="Times New Roman"/>
                <w:color w:val="2A2A2A"/>
                <w:sz w:val="24"/>
                <w:szCs w:val="24"/>
                <w:shd w:val="clear" w:color="auto" w:fill="FFFFFF"/>
              </w:rPr>
              <w:t>Subkeluarga Bahasa</w:t>
            </w:r>
          </w:p>
        </w:tc>
        <w:tc>
          <w:tcPr>
            <w:tcW w:w="4077" w:type="dxa"/>
          </w:tcPr>
          <w:p w:rsidR="00AB6A05" w:rsidRDefault="00CF5339">
            <w:pPr>
              <w:spacing w:line="480" w:lineRule="auto"/>
              <w:jc w:val="center"/>
              <w:rPr>
                <w:rFonts w:ascii="Times New Roman" w:hAnsi="Times New Roman"/>
                <w:color w:val="2A2A2A"/>
                <w:sz w:val="24"/>
                <w:szCs w:val="24"/>
                <w:shd w:val="clear" w:color="auto" w:fill="FFFFFF"/>
              </w:rPr>
            </w:pPr>
            <w:r>
              <w:rPr>
                <w:rFonts w:ascii="Times New Roman" w:hAnsi="Times New Roman"/>
                <w:color w:val="2A2A2A"/>
                <w:sz w:val="24"/>
                <w:szCs w:val="24"/>
                <w:shd w:val="clear" w:color="auto" w:fill="FFFFFF"/>
              </w:rPr>
              <w:t>61 – 81%</w:t>
            </w:r>
          </w:p>
        </w:tc>
      </w:tr>
      <w:tr w:rsidR="00AB6A05">
        <w:tc>
          <w:tcPr>
            <w:tcW w:w="4077" w:type="dxa"/>
          </w:tcPr>
          <w:p w:rsidR="00AB6A05" w:rsidRDefault="00CF5339">
            <w:pPr>
              <w:spacing w:line="480" w:lineRule="auto"/>
              <w:jc w:val="center"/>
              <w:rPr>
                <w:rFonts w:ascii="Times New Roman" w:hAnsi="Times New Roman"/>
                <w:color w:val="2A2A2A"/>
                <w:sz w:val="24"/>
                <w:szCs w:val="24"/>
                <w:shd w:val="clear" w:color="auto" w:fill="FFFFFF"/>
              </w:rPr>
            </w:pPr>
            <w:r>
              <w:rPr>
                <w:rFonts w:ascii="Times New Roman" w:hAnsi="Times New Roman"/>
                <w:color w:val="2A2A2A"/>
                <w:sz w:val="24"/>
                <w:szCs w:val="24"/>
                <w:shd w:val="clear" w:color="auto" w:fill="FFFFFF"/>
              </w:rPr>
              <w:t>Keluarga Bahasa</w:t>
            </w:r>
          </w:p>
        </w:tc>
        <w:tc>
          <w:tcPr>
            <w:tcW w:w="4077" w:type="dxa"/>
          </w:tcPr>
          <w:p w:rsidR="00AB6A05" w:rsidRDefault="00CF5339">
            <w:pPr>
              <w:spacing w:line="480" w:lineRule="auto"/>
              <w:jc w:val="center"/>
              <w:rPr>
                <w:rFonts w:ascii="Times New Roman" w:hAnsi="Times New Roman"/>
                <w:color w:val="2A2A2A"/>
                <w:sz w:val="24"/>
                <w:szCs w:val="24"/>
                <w:shd w:val="clear" w:color="auto" w:fill="FFFFFF"/>
              </w:rPr>
            </w:pPr>
            <w:r>
              <w:rPr>
                <w:rFonts w:ascii="Times New Roman" w:hAnsi="Times New Roman"/>
                <w:color w:val="2A2A2A"/>
                <w:sz w:val="24"/>
                <w:szCs w:val="24"/>
                <w:shd w:val="clear" w:color="auto" w:fill="FFFFFF"/>
              </w:rPr>
              <w:t>36 – 61%</w:t>
            </w:r>
          </w:p>
        </w:tc>
      </w:tr>
      <w:tr w:rsidR="00AB6A05">
        <w:tc>
          <w:tcPr>
            <w:tcW w:w="4077" w:type="dxa"/>
          </w:tcPr>
          <w:p w:rsidR="00AB6A05" w:rsidRDefault="00CF5339">
            <w:pPr>
              <w:spacing w:line="480" w:lineRule="auto"/>
              <w:jc w:val="center"/>
              <w:rPr>
                <w:rFonts w:ascii="Times New Roman" w:hAnsi="Times New Roman"/>
                <w:color w:val="2A2A2A"/>
                <w:sz w:val="24"/>
                <w:szCs w:val="24"/>
                <w:shd w:val="clear" w:color="auto" w:fill="FFFFFF"/>
              </w:rPr>
            </w:pPr>
            <w:r>
              <w:rPr>
                <w:rFonts w:ascii="Times New Roman" w:hAnsi="Times New Roman"/>
                <w:color w:val="2A2A2A"/>
                <w:sz w:val="24"/>
                <w:szCs w:val="24"/>
                <w:shd w:val="clear" w:color="auto" w:fill="FFFFFF"/>
              </w:rPr>
              <w:t>Keturunan keluarga bahasa</w:t>
            </w:r>
          </w:p>
        </w:tc>
        <w:tc>
          <w:tcPr>
            <w:tcW w:w="4077" w:type="dxa"/>
          </w:tcPr>
          <w:p w:rsidR="00AB6A05" w:rsidRDefault="00CF5339">
            <w:pPr>
              <w:spacing w:line="480" w:lineRule="auto"/>
              <w:jc w:val="center"/>
              <w:rPr>
                <w:rFonts w:ascii="Times New Roman" w:hAnsi="Times New Roman"/>
                <w:color w:val="2A2A2A"/>
                <w:sz w:val="24"/>
                <w:szCs w:val="24"/>
                <w:shd w:val="clear" w:color="auto" w:fill="FFFFFF"/>
              </w:rPr>
            </w:pPr>
            <w:r>
              <w:rPr>
                <w:rFonts w:ascii="Times New Roman" w:hAnsi="Times New Roman"/>
                <w:color w:val="2A2A2A"/>
                <w:sz w:val="24"/>
                <w:szCs w:val="24"/>
                <w:shd w:val="clear" w:color="auto" w:fill="FFFFFF"/>
              </w:rPr>
              <w:t>12 – 36%</w:t>
            </w:r>
          </w:p>
        </w:tc>
      </w:tr>
      <w:tr w:rsidR="00AB6A05">
        <w:tc>
          <w:tcPr>
            <w:tcW w:w="4077" w:type="dxa"/>
          </w:tcPr>
          <w:p w:rsidR="00AB6A05" w:rsidRDefault="00CF5339">
            <w:pPr>
              <w:spacing w:line="480" w:lineRule="auto"/>
              <w:jc w:val="center"/>
              <w:rPr>
                <w:rFonts w:ascii="Times New Roman" w:hAnsi="Times New Roman"/>
                <w:color w:val="2A2A2A"/>
                <w:sz w:val="24"/>
                <w:szCs w:val="24"/>
                <w:shd w:val="clear" w:color="auto" w:fill="FFFFFF"/>
              </w:rPr>
            </w:pPr>
            <w:r>
              <w:rPr>
                <w:rFonts w:ascii="Times New Roman" w:hAnsi="Times New Roman"/>
                <w:color w:val="2A2A2A"/>
                <w:sz w:val="24"/>
                <w:szCs w:val="24"/>
                <w:shd w:val="clear" w:color="auto" w:fill="FFFFFF"/>
              </w:rPr>
              <w:t>Keturunan mikrofilum</w:t>
            </w:r>
          </w:p>
        </w:tc>
        <w:tc>
          <w:tcPr>
            <w:tcW w:w="4077" w:type="dxa"/>
          </w:tcPr>
          <w:p w:rsidR="00AB6A05" w:rsidRDefault="00CF5339">
            <w:pPr>
              <w:spacing w:line="480" w:lineRule="auto"/>
              <w:jc w:val="center"/>
              <w:rPr>
                <w:rFonts w:ascii="Times New Roman" w:hAnsi="Times New Roman"/>
                <w:color w:val="2A2A2A"/>
                <w:sz w:val="24"/>
                <w:szCs w:val="24"/>
                <w:shd w:val="clear" w:color="auto" w:fill="FFFFFF"/>
              </w:rPr>
            </w:pPr>
            <w:r>
              <w:rPr>
                <w:rFonts w:ascii="Times New Roman" w:hAnsi="Times New Roman"/>
                <w:color w:val="2A2A2A"/>
                <w:sz w:val="24"/>
                <w:szCs w:val="24"/>
                <w:shd w:val="clear" w:color="auto" w:fill="FFFFFF"/>
              </w:rPr>
              <w:t>4 – 12 %</w:t>
            </w:r>
          </w:p>
        </w:tc>
      </w:tr>
      <w:tr w:rsidR="00AB6A05">
        <w:tc>
          <w:tcPr>
            <w:tcW w:w="4077" w:type="dxa"/>
          </w:tcPr>
          <w:p w:rsidR="00AB6A05" w:rsidRDefault="00CF5339">
            <w:pPr>
              <w:spacing w:line="480" w:lineRule="auto"/>
              <w:jc w:val="center"/>
              <w:rPr>
                <w:rFonts w:ascii="Times New Roman" w:hAnsi="Times New Roman"/>
                <w:color w:val="2A2A2A"/>
                <w:sz w:val="24"/>
                <w:szCs w:val="24"/>
                <w:shd w:val="clear" w:color="auto" w:fill="FFFFFF"/>
              </w:rPr>
            </w:pPr>
            <w:r>
              <w:rPr>
                <w:rFonts w:ascii="Times New Roman" w:hAnsi="Times New Roman"/>
                <w:color w:val="2A2A2A"/>
                <w:sz w:val="24"/>
                <w:szCs w:val="24"/>
                <w:shd w:val="clear" w:color="auto" w:fill="FFFFFF"/>
              </w:rPr>
              <w:t>Microphyla of macrophilum</w:t>
            </w:r>
          </w:p>
        </w:tc>
        <w:tc>
          <w:tcPr>
            <w:tcW w:w="4077" w:type="dxa"/>
          </w:tcPr>
          <w:p w:rsidR="00AB6A05" w:rsidRDefault="00CF5339">
            <w:pPr>
              <w:spacing w:line="480" w:lineRule="auto"/>
              <w:jc w:val="center"/>
              <w:rPr>
                <w:rFonts w:ascii="Times New Roman" w:hAnsi="Times New Roman"/>
                <w:color w:val="2A2A2A"/>
                <w:sz w:val="24"/>
                <w:szCs w:val="24"/>
                <w:shd w:val="clear" w:color="auto" w:fill="FFFFFF"/>
              </w:rPr>
            </w:pPr>
            <w:r>
              <w:rPr>
                <w:rFonts w:ascii="Times New Roman" w:hAnsi="Times New Roman"/>
                <w:color w:val="2A2A2A"/>
                <w:sz w:val="24"/>
                <w:szCs w:val="24"/>
                <w:shd w:val="clear" w:color="auto" w:fill="FFFFFF"/>
              </w:rPr>
              <w:t>1 – 4%</w:t>
            </w:r>
          </w:p>
        </w:tc>
      </w:tr>
      <w:tr w:rsidR="00AB6A05">
        <w:tc>
          <w:tcPr>
            <w:tcW w:w="4077" w:type="dxa"/>
          </w:tcPr>
          <w:p w:rsidR="00AB6A05" w:rsidRDefault="00CF5339">
            <w:pPr>
              <w:pStyle w:val="ListParagraph"/>
              <w:spacing w:line="480" w:lineRule="auto"/>
              <w:ind w:left="0"/>
              <w:jc w:val="center"/>
              <w:rPr>
                <w:rFonts w:ascii="Times New Roman" w:hAnsi="Times New Roman"/>
                <w:sz w:val="24"/>
                <w:szCs w:val="24"/>
                <w:shd w:val="clear" w:color="auto" w:fill="FFFFFF"/>
              </w:rPr>
            </w:pPr>
            <w:r>
              <w:rPr>
                <w:rFonts w:ascii="Times New Roman" w:hAnsi="Times New Roman"/>
                <w:sz w:val="24"/>
                <w:szCs w:val="24"/>
                <w:shd w:val="clear" w:color="auto" w:fill="FFFFFF"/>
              </w:rPr>
              <w:t>Mesophyla of macrophilum</w:t>
            </w:r>
          </w:p>
        </w:tc>
        <w:tc>
          <w:tcPr>
            <w:tcW w:w="4077" w:type="dxa"/>
          </w:tcPr>
          <w:p w:rsidR="00AB6A05" w:rsidRDefault="00CF5339">
            <w:pPr>
              <w:pStyle w:val="ListParagraph"/>
              <w:spacing w:line="480" w:lineRule="auto"/>
              <w:ind w:left="0"/>
              <w:jc w:val="center"/>
              <w:rPr>
                <w:rFonts w:ascii="Times New Roman" w:hAnsi="Times New Roman"/>
                <w:sz w:val="24"/>
                <w:szCs w:val="24"/>
                <w:shd w:val="clear" w:color="auto" w:fill="FFFFFF"/>
              </w:rPr>
            </w:pPr>
            <w:r>
              <w:rPr>
                <w:rFonts w:ascii="Times New Roman" w:hAnsi="Times New Roman"/>
                <w:sz w:val="24"/>
                <w:szCs w:val="24"/>
                <w:shd w:val="clear" w:color="auto" w:fill="FFFFFF"/>
              </w:rPr>
              <w:t>0 – 1%</w:t>
            </w:r>
          </w:p>
        </w:tc>
      </w:tr>
    </w:tbl>
    <w:p w:rsidR="00AB6A05" w:rsidRDefault="00AB6A05">
      <w:pPr>
        <w:spacing w:line="480" w:lineRule="auto"/>
        <w:rPr>
          <w:rFonts w:ascii="Times New Roman" w:hAnsi="Times New Roman"/>
          <w:color w:val="2A2A2A"/>
          <w:sz w:val="24"/>
          <w:szCs w:val="24"/>
          <w:shd w:val="clear" w:color="auto" w:fill="FFFFFF"/>
        </w:rPr>
      </w:pPr>
    </w:p>
    <w:p w:rsidR="00AB6A05" w:rsidRDefault="00CF5339">
      <w:pPr>
        <w:pStyle w:val="ListParagraph"/>
        <w:numPr>
          <w:ilvl w:val="1"/>
          <w:numId w:val="11"/>
        </w:numPr>
        <w:spacing w:line="480" w:lineRule="auto"/>
        <w:jc w:val="both"/>
        <w:rPr>
          <w:rFonts w:ascii="Times New Roman" w:hAnsi="Times New Roman"/>
          <w:b/>
          <w:sz w:val="24"/>
          <w:szCs w:val="24"/>
          <w:shd w:val="clear" w:color="auto" w:fill="FFFFFF"/>
        </w:rPr>
      </w:pPr>
      <w:r>
        <w:rPr>
          <w:rFonts w:ascii="Times New Roman" w:hAnsi="Times New Roman"/>
          <w:b/>
          <w:sz w:val="24"/>
          <w:szCs w:val="24"/>
          <w:shd w:val="clear" w:color="auto" w:fill="FFFFFF"/>
        </w:rPr>
        <w:t>Prosedur Penelitian</w:t>
      </w:r>
    </w:p>
    <w:p w:rsidR="00AB6A05" w:rsidRDefault="00CF5339">
      <w:pPr>
        <w:pStyle w:val="ListParagraph"/>
        <w:spacing w:line="480" w:lineRule="auto"/>
        <w:ind w:left="900"/>
        <w:jc w:val="both"/>
        <w:rPr>
          <w:rFonts w:ascii="Times New Roman" w:hAnsi="Times New Roman"/>
          <w:sz w:val="24"/>
          <w:szCs w:val="24"/>
          <w:shd w:val="clear" w:color="auto" w:fill="FFFFFF"/>
        </w:rPr>
      </w:pPr>
      <w:r>
        <w:rPr>
          <w:rFonts w:ascii="Times New Roman" w:hAnsi="Times New Roman"/>
          <w:sz w:val="24"/>
          <w:szCs w:val="24"/>
          <w:shd w:val="clear" w:color="auto" w:fill="FFFFFF"/>
        </w:rPr>
        <w:t>Pada penelitian ini nada empat tahapan dalam prosedur penelitian, yaitu:</w:t>
      </w:r>
    </w:p>
    <w:p w:rsidR="00AB6A05" w:rsidRDefault="00CF5339">
      <w:pPr>
        <w:pStyle w:val="ListParagraph"/>
        <w:numPr>
          <w:ilvl w:val="0"/>
          <w:numId w:val="22"/>
        </w:numPr>
        <w:spacing w:line="48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Tahapan Persiapan </w:t>
      </w:r>
    </w:p>
    <w:p w:rsidR="00AB6A05" w:rsidRDefault="00CF5339">
      <w:pPr>
        <w:pStyle w:val="ListParagraph"/>
        <w:spacing w:line="480" w:lineRule="auto"/>
        <w:ind w:left="1380"/>
        <w:jc w:val="both"/>
        <w:rPr>
          <w:rFonts w:ascii="Times New Roman" w:hAnsi="Times New Roman"/>
          <w:sz w:val="24"/>
          <w:szCs w:val="24"/>
        </w:rPr>
      </w:pPr>
      <w:r>
        <w:rPr>
          <w:rFonts w:ascii="Times New Roman" w:hAnsi="Times New Roman"/>
          <w:sz w:val="24"/>
          <w:szCs w:val="24"/>
          <w:shd w:val="clear" w:color="auto" w:fill="FFFFFF"/>
        </w:rPr>
        <w:t xml:space="preserve">Tahapan yang pertama tama ialah persiapan. Pada tahapan persiapan ini, peneliti akan mencari informasi mengenai </w:t>
      </w:r>
      <w:r>
        <w:rPr>
          <w:rFonts w:ascii="Times New Roman" w:hAnsi="Times New Roman"/>
          <w:sz w:val="24"/>
          <w:szCs w:val="24"/>
        </w:rPr>
        <w:t xml:space="preserve">bahasa Minangkabau Kambanag Pesisir Selatan dan bahasa Bengkulu Taba Sating Kepahiang dengan melakukan teknik wawancara berdasarkan 268 kosakata yang didasarkan pada 200 kosakata Swadesh, 15 kosakata budaya, dan 53 kosakata Anderbeck yang dieksplorasi oleh peneliti untuk mengumpulkan data.Selain itu, lokasi penelitianpun digunakan untuk mengumpulkan data.Peneliti </w:t>
      </w:r>
      <w:r>
        <w:rPr>
          <w:rFonts w:ascii="Times New Roman" w:hAnsi="Times New Roman"/>
          <w:sz w:val="24"/>
          <w:szCs w:val="24"/>
        </w:rPr>
        <w:lastRenderedPageBreak/>
        <w:t>juga mencari landasan teori yang berhubungan dengan pembahasan penelitian mengenai hubungan kekerabatan bahasa Minangkabau isolek Kambanag Pesisir Selatan dan bahasa Bengkulu isolek Taba Sating Kepahiang.</w:t>
      </w:r>
    </w:p>
    <w:p w:rsidR="00AB6A05" w:rsidRDefault="00CF5339">
      <w:pPr>
        <w:spacing w:line="480" w:lineRule="auto"/>
        <w:jc w:val="both"/>
        <w:rPr>
          <w:rFonts w:ascii="Times New Roman" w:hAnsi="Times New Roman"/>
          <w:sz w:val="24"/>
          <w:szCs w:val="24"/>
        </w:rPr>
      </w:pPr>
      <w:r>
        <w:rPr>
          <w:rFonts w:ascii="Times New Roman" w:hAnsi="Times New Roman"/>
          <w:sz w:val="24"/>
          <w:szCs w:val="24"/>
        </w:rPr>
        <w:t xml:space="preserve">                   2.Tahapan Pelaksaan</w:t>
      </w:r>
    </w:p>
    <w:p w:rsidR="00AB6A05" w:rsidRDefault="00CF5339">
      <w:pPr>
        <w:pStyle w:val="ListParagraph"/>
        <w:spacing w:line="480" w:lineRule="auto"/>
        <w:ind w:left="1380"/>
        <w:jc w:val="both"/>
        <w:rPr>
          <w:rFonts w:ascii="Times New Roman" w:hAnsi="Times New Roman"/>
          <w:sz w:val="24"/>
          <w:szCs w:val="24"/>
        </w:rPr>
      </w:pPr>
      <w:r>
        <w:rPr>
          <w:rFonts w:ascii="Times New Roman" w:hAnsi="Times New Roman"/>
          <w:sz w:val="24"/>
          <w:szCs w:val="24"/>
        </w:rPr>
        <w:t xml:space="preserve">              Selanjutnya tahapan kedua yang harus dilakukan adalah tahapan pelaksanaan. Pada tahapan ini dilakukan dengan mengumpulkan data data dari lokasi penelitian dengan menggunakan teknik wawancara berdasarkan 268 kosakata yang didasarkan pada 200 kosakata Swadesh, 15 kosakata budaya, dan 53 kosakata Anderbeck yang sudah dieksplorasi oleh peneliti sesuai dengan lingkungan sekitar lokasi penelitian tersebut, yang kosakata tersebut telah ditranskripsikan kedalam bahasa Minangkabau isolek Kambanag Pesisir Selatan dan bahasa Bengkulu isolek Taba Sating Kepahiang. Pada penelitian ini, peneliti menggunakan beberapa teknik dalam mengumpulkan data. Yang pertama ada teknik Observasi, dimana teknik ini digunakan untuk melihat kondisi daerah yang akan diteliti secara langsung.Dalam penelitian ini, peneliti mengambil titi pengamatan didaerah Minangkabau dan Bengkulu.Setelah peneliti mengamati titik pengamatan, selanjutnya teknik yang dilakukan adalah teknik wawancara yang digunakan untuk mendapatkan data dari para informan mengenai 268 kosakata yang didasarkan pada 200 kosakata Swadesh yang telah dieksplorasi oleh peneliti denjgan menyesuaikan lingkungan sekitar </w:t>
      </w:r>
      <w:r>
        <w:rPr>
          <w:rFonts w:ascii="Times New Roman" w:hAnsi="Times New Roman"/>
          <w:sz w:val="24"/>
          <w:szCs w:val="24"/>
        </w:rPr>
        <w:lastRenderedPageBreak/>
        <w:t>lokasi penelitian yang telah diterjemahkan kedalam bahasa Minangkabau isolek Kambanag Pesisir Selatan dan bahasa Bengkulu isolek Taba Sating Kepahiang. Kemudian, teknik pengumpulan terakhir adalah teknik simak. Dimana teknik simak ini digunakan untuk memperoleh data berdasarkan 268 kosakata yang didasarkan pada 200 kosakata Swadesh, 15 kosakata budaya, dan 53 kosakata Karl Anderback yang telah dieksplorasi oleh peneliti dengan menyesuaikan dengan lingkungan sekitar lokasi penelitian. Pada teknik simak ini terdapat teknik rekam dan teknik catat yang digunakan untuk melengkapi data yang sebelumya dikumpulkan peneliti.</w:t>
      </w:r>
    </w:p>
    <w:p w:rsidR="00AB6A05" w:rsidRDefault="00CF5339">
      <w:pPr>
        <w:spacing w:line="480" w:lineRule="auto"/>
        <w:jc w:val="both"/>
        <w:rPr>
          <w:rFonts w:ascii="Times New Roman" w:hAnsi="Times New Roman"/>
          <w:sz w:val="24"/>
          <w:szCs w:val="24"/>
        </w:rPr>
      </w:pPr>
      <w:r>
        <w:rPr>
          <w:rFonts w:ascii="Times New Roman" w:hAnsi="Times New Roman"/>
          <w:sz w:val="24"/>
          <w:szCs w:val="24"/>
        </w:rPr>
        <w:t xml:space="preserve">               3. Tahapan Analisis Data</w:t>
      </w:r>
    </w:p>
    <w:p w:rsidR="00AB6A05" w:rsidRDefault="00CF5339">
      <w:pPr>
        <w:spacing w:line="480" w:lineRule="auto"/>
        <w:jc w:val="both"/>
        <w:rPr>
          <w:rFonts w:ascii="Times New Roman" w:hAnsi="Times New Roman"/>
          <w:sz w:val="24"/>
          <w:szCs w:val="24"/>
        </w:rPr>
      </w:pPr>
      <w:r>
        <w:rPr>
          <w:rFonts w:ascii="Times New Roman" w:hAnsi="Times New Roman"/>
          <w:sz w:val="24"/>
          <w:szCs w:val="24"/>
        </w:rPr>
        <w:t xml:space="preserve">                   Tahapan analisis data adalah tahap ketiga pada penelitian ini.Yang mana peneliti disini melakukan dengan cermat mengatur data yang telah dikumpulkan sehingga peneliti bisa memahami dengan cepat, sehingga penelitian ini dapat dipaparkan kepada para pembaca dengan cara yang sederhana dan jelas.Peneliti melakukan analisis data dengan cara mentranskripsikan 268 kosakata yang terdiri dari 200 kosakata Swadesh, 15 kosakata budaya,dan 53 kosakata Karl Anderback yang telah dieksplorasi  olejh peneliti dengan menyesuakikan lingkungan sekitar lokasi penelitian kedalam bahasa Minangkabau isolek Kambanag Pesisir Selatan dan bahasa Bengkulu isolek Taba Sating Kepahiang dengan menggunakan komparatif. Tahap terakhir yang digunakan adalah metode leksikostatistik yaitu dengan mencari persentase kata kerabat.</w:t>
      </w:r>
    </w:p>
    <w:p w:rsidR="00AB6A05" w:rsidRDefault="00CF5339">
      <w:pPr>
        <w:spacing w:line="480" w:lineRule="auto"/>
        <w:jc w:val="both"/>
        <w:rPr>
          <w:rFonts w:ascii="Times New Roman" w:hAnsi="Times New Roman"/>
          <w:sz w:val="24"/>
          <w:szCs w:val="24"/>
        </w:rPr>
      </w:pPr>
      <w:r>
        <w:rPr>
          <w:rFonts w:ascii="Times New Roman" w:hAnsi="Times New Roman"/>
          <w:sz w:val="24"/>
          <w:szCs w:val="24"/>
        </w:rPr>
        <w:lastRenderedPageBreak/>
        <w:t>4. Tahap Laporan</w:t>
      </w:r>
    </w:p>
    <w:p w:rsidR="00AB6A05" w:rsidRDefault="00CF5339">
      <w:pPr>
        <w:spacing w:line="480" w:lineRule="auto"/>
        <w:jc w:val="both"/>
        <w:rPr>
          <w:rFonts w:ascii="Times New Roman" w:hAnsi="Times New Roman"/>
          <w:sz w:val="24"/>
          <w:szCs w:val="24"/>
        </w:rPr>
      </w:pPr>
      <w:r>
        <w:rPr>
          <w:rFonts w:ascii="Times New Roman" w:hAnsi="Times New Roman"/>
          <w:sz w:val="24"/>
          <w:szCs w:val="24"/>
        </w:rPr>
        <w:t xml:space="preserve">    Tahap pelaporan ialah tahap akhir dari penelitian ini. Pada tahapan ini peneliti mempersiapkan laporan tertulis dari hasil penelitian yang telah diselesaikan dan menyusun laporan ini kedalam bentuk skripsi.</w:t>
      </w:r>
    </w:p>
    <w:p w:rsidR="00AB6A05" w:rsidRDefault="00AB6A05">
      <w:pPr>
        <w:spacing w:line="480" w:lineRule="auto"/>
        <w:jc w:val="center"/>
        <w:rPr>
          <w:rFonts w:ascii="Times New Roman" w:hAnsi="Times New Roman"/>
          <w:sz w:val="24"/>
          <w:szCs w:val="24"/>
        </w:rPr>
      </w:pPr>
    </w:p>
    <w:p w:rsidR="00AB6A05" w:rsidRDefault="00AB6A05">
      <w:pPr>
        <w:pStyle w:val="ListParagraph"/>
        <w:spacing w:line="480" w:lineRule="auto"/>
        <w:rPr>
          <w:rFonts w:ascii="Times New Roman" w:hAnsi="Times New Roman"/>
          <w:color w:val="2A2A2A"/>
          <w:sz w:val="24"/>
          <w:szCs w:val="24"/>
          <w:shd w:val="clear" w:color="auto" w:fill="FFFFFF"/>
        </w:rPr>
      </w:pPr>
    </w:p>
    <w:p w:rsidR="00AB6A05" w:rsidRDefault="00AB6A05">
      <w:pPr>
        <w:pStyle w:val="ListParagraph"/>
        <w:spacing w:line="480" w:lineRule="auto"/>
        <w:rPr>
          <w:rFonts w:ascii="Times New Roman" w:hAnsi="Times New Roman"/>
          <w:color w:val="2A2A2A"/>
          <w:sz w:val="24"/>
          <w:szCs w:val="24"/>
          <w:shd w:val="clear" w:color="auto" w:fill="FFFFFF"/>
        </w:rPr>
      </w:pPr>
    </w:p>
    <w:p w:rsidR="00AB6A05" w:rsidRDefault="00AB6A05">
      <w:pPr>
        <w:pStyle w:val="ListParagraph"/>
        <w:spacing w:line="480" w:lineRule="auto"/>
        <w:rPr>
          <w:rFonts w:ascii="Times New Roman" w:hAnsi="Times New Roman"/>
          <w:color w:val="2A2A2A"/>
          <w:sz w:val="24"/>
          <w:szCs w:val="24"/>
          <w:shd w:val="clear" w:color="auto" w:fill="FFFFFF"/>
        </w:rPr>
      </w:pPr>
    </w:p>
    <w:p w:rsidR="00AB6A05" w:rsidRDefault="00AB6A05">
      <w:pPr>
        <w:pStyle w:val="ListParagraph"/>
        <w:spacing w:line="480" w:lineRule="auto"/>
        <w:rPr>
          <w:rFonts w:ascii="Times New Roman" w:hAnsi="Times New Roman"/>
          <w:color w:val="2A2A2A"/>
          <w:sz w:val="24"/>
          <w:szCs w:val="24"/>
          <w:shd w:val="clear" w:color="auto" w:fill="FFFFFF"/>
        </w:rPr>
      </w:pPr>
    </w:p>
    <w:p w:rsidR="00AB6A05" w:rsidRDefault="00AB6A05">
      <w:pPr>
        <w:pStyle w:val="ListParagraph"/>
        <w:spacing w:line="480" w:lineRule="auto"/>
        <w:rPr>
          <w:rFonts w:ascii="Times New Roman" w:hAnsi="Times New Roman"/>
          <w:color w:val="2A2A2A"/>
          <w:sz w:val="24"/>
          <w:szCs w:val="24"/>
          <w:shd w:val="clear" w:color="auto" w:fill="FFFFFF"/>
        </w:rPr>
      </w:pPr>
    </w:p>
    <w:p w:rsidR="00AB6A05" w:rsidRDefault="00AB6A05">
      <w:pPr>
        <w:pStyle w:val="ListParagraph"/>
        <w:spacing w:line="480" w:lineRule="auto"/>
        <w:rPr>
          <w:rFonts w:ascii="Times New Roman" w:hAnsi="Times New Roman"/>
          <w:color w:val="2A2A2A"/>
          <w:sz w:val="24"/>
          <w:szCs w:val="24"/>
          <w:shd w:val="clear" w:color="auto" w:fill="FFFFFF"/>
        </w:rPr>
      </w:pPr>
    </w:p>
    <w:p w:rsidR="00AB6A05" w:rsidRDefault="00AB6A05">
      <w:pPr>
        <w:pStyle w:val="ListParagraph"/>
        <w:spacing w:line="480" w:lineRule="auto"/>
        <w:rPr>
          <w:rFonts w:ascii="Times New Roman" w:hAnsi="Times New Roman"/>
          <w:color w:val="2A2A2A"/>
          <w:sz w:val="24"/>
          <w:szCs w:val="24"/>
          <w:shd w:val="clear" w:color="auto" w:fill="FFFFFF"/>
        </w:rPr>
      </w:pPr>
    </w:p>
    <w:p w:rsidR="00AB6A05" w:rsidRDefault="00AB6A05">
      <w:pPr>
        <w:pStyle w:val="ListParagraph"/>
        <w:spacing w:line="480" w:lineRule="auto"/>
        <w:rPr>
          <w:rFonts w:ascii="Times New Roman" w:hAnsi="Times New Roman"/>
          <w:color w:val="2A2A2A"/>
          <w:sz w:val="24"/>
          <w:szCs w:val="24"/>
          <w:shd w:val="clear" w:color="auto" w:fill="FFFFFF"/>
        </w:rPr>
      </w:pPr>
    </w:p>
    <w:p w:rsidR="00AB6A05" w:rsidRDefault="00AB6A05">
      <w:pPr>
        <w:pStyle w:val="ListParagraph"/>
        <w:spacing w:line="480" w:lineRule="auto"/>
        <w:rPr>
          <w:rFonts w:ascii="Times New Roman" w:hAnsi="Times New Roman"/>
          <w:color w:val="2A2A2A"/>
          <w:sz w:val="24"/>
          <w:szCs w:val="24"/>
          <w:shd w:val="clear" w:color="auto" w:fill="FFFFFF"/>
        </w:rPr>
      </w:pPr>
    </w:p>
    <w:p w:rsidR="00AB6A05" w:rsidRDefault="00AB6A05">
      <w:pPr>
        <w:pStyle w:val="ListParagraph"/>
        <w:spacing w:line="480" w:lineRule="auto"/>
        <w:rPr>
          <w:rFonts w:ascii="Times New Roman" w:hAnsi="Times New Roman"/>
          <w:color w:val="2A2A2A"/>
          <w:sz w:val="24"/>
          <w:szCs w:val="24"/>
          <w:shd w:val="clear" w:color="auto" w:fill="FFFFFF"/>
        </w:rPr>
      </w:pPr>
    </w:p>
    <w:p w:rsidR="00AB6A05" w:rsidRDefault="00AB6A05">
      <w:pPr>
        <w:pStyle w:val="ListParagraph"/>
        <w:spacing w:line="480" w:lineRule="auto"/>
        <w:rPr>
          <w:rFonts w:ascii="Times New Roman" w:hAnsi="Times New Roman"/>
          <w:color w:val="2A2A2A"/>
          <w:sz w:val="24"/>
          <w:szCs w:val="24"/>
          <w:shd w:val="clear" w:color="auto" w:fill="FFFFFF"/>
        </w:rPr>
      </w:pPr>
    </w:p>
    <w:p w:rsidR="00AB6A05" w:rsidRDefault="00AB6A05">
      <w:pPr>
        <w:pStyle w:val="ListParagraph"/>
        <w:spacing w:line="480" w:lineRule="auto"/>
        <w:rPr>
          <w:rFonts w:ascii="Times New Roman" w:hAnsi="Times New Roman"/>
          <w:color w:val="2A2A2A"/>
          <w:sz w:val="24"/>
          <w:szCs w:val="24"/>
          <w:shd w:val="clear" w:color="auto" w:fill="FFFFFF"/>
        </w:rPr>
      </w:pPr>
    </w:p>
    <w:p w:rsidR="00AB6A05" w:rsidRDefault="00AB6A05">
      <w:pPr>
        <w:pStyle w:val="ListParagraph"/>
        <w:spacing w:line="480" w:lineRule="auto"/>
        <w:rPr>
          <w:rFonts w:ascii="Times New Roman" w:hAnsi="Times New Roman"/>
          <w:color w:val="2A2A2A"/>
          <w:sz w:val="24"/>
          <w:szCs w:val="24"/>
          <w:shd w:val="clear" w:color="auto" w:fill="FFFFFF"/>
        </w:rPr>
      </w:pPr>
    </w:p>
    <w:p w:rsidR="00AB6A05" w:rsidRDefault="00AB6A05">
      <w:pPr>
        <w:pStyle w:val="ListParagraph"/>
        <w:spacing w:line="480" w:lineRule="auto"/>
        <w:rPr>
          <w:rFonts w:ascii="Times New Roman" w:hAnsi="Times New Roman"/>
          <w:color w:val="2A2A2A"/>
          <w:sz w:val="24"/>
          <w:szCs w:val="24"/>
          <w:shd w:val="clear" w:color="auto" w:fill="FFFFFF"/>
        </w:rPr>
      </w:pPr>
    </w:p>
    <w:p w:rsidR="00AB6A05" w:rsidRDefault="00AB6A05">
      <w:pPr>
        <w:pStyle w:val="ListParagraph"/>
        <w:spacing w:line="480" w:lineRule="auto"/>
        <w:rPr>
          <w:rFonts w:ascii="Times New Roman" w:hAnsi="Times New Roman"/>
          <w:color w:val="2A2A2A"/>
          <w:sz w:val="24"/>
          <w:szCs w:val="24"/>
          <w:shd w:val="clear" w:color="auto" w:fill="FFFFFF"/>
        </w:rPr>
      </w:pPr>
    </w:p>
    <w:p w:rsidR="00AB6A05" w:rsidRDefault="00AB6A05">
      <w:pPr>
        <w:pStyle w:val="ListParagraph"/>
        <w:spacing w:line="480" w:lineRule="auto"/>
        <w:rPr>
          <w:rFonts w:ascii="Times New Roman" w:hAnsi="Times New Roman"/>
          <w:color w:val="2A2A2A"/>
          <w:sz w:val="24"/>
          <w:szCs w:val="24"/>
          <w:shd w:val="clear" w:color="auto" w:fill="FFFFFF"/>
        </w:rPr>
      </w:pPr>
    </w:p>
    <w:p w:rsidR="00AB6A05" w:rsidRDefault="00AB6A05">
      <w:pPr>
        <w:pStyle w:val="ListParagraph"/>
        <w:spacing w:line="480" w:lineRule="auto"/>
        <w:rPr>
          <w:rFonts w:ascii="Times New Roman" w:hAnsi="Times New Roman"/>
          <w:color w:val="2A2A2A"/>
          <w:sz w:val="24"/>
          <w:szCs w:val="24"/>
          <w:shd w:val="clear" w:color="auto" w:fill="FFFFFF"/>
        </w:rPr>
      </w:pPr>
    </w:p>
    <w:p w:rsidR="00AB6A05" w:rsidRDefault="00AB6A05">
      <w:pPr>
        <w:pStyle w:val="ListParagraph"/>
        <w:spacing w:line="480" w:lineRule="auto"/>
        <w:rPr>
          <w:rFonts w:ascii="Times New Roman" w:hAnsi="Times New Roman"/>
          <w:color w:val="2A2A2A"/>
          <w:sz w:val="24"/>
          <w:szCs w:val="24"/>
          <w:shd w:val="clear" w:color="auto" w:fill="FFFFFF"/>
        </w:rPr>
      </w:pPr>
    </w:p>
    <w:p w:rsidR="00AB6A05" w:rsidRDefault="00CF5339">
      <w:pPr>
        <w:spacing w:line="480" w:lineRule="auto"/>
        <w:jc w:val="center"/>
        <w:rPr>
          <w:rFonts w:ascii="Times New Roman" w:hAnsi="Times New Roman"/>
          <w:b/>
          <w:color w:val="2A2A2A"/>
          <w:sz w:val="24"/>
          <w:szCs w:val="24"/>
          <w:shd w:val="clear" w:color="auto" w:fill="FFFFFF"/>
        </w:rPr>
      </w:pPr>
      <w:r>
        <w:rPr>
          <w:rFonts w:ascii="Times New Roman" w:hAnsi="Times New Roman"/>
          <w:b/>
          <w:color w:val="2A2A2A"/>
          <w:sz w:val="24"/>
          <w:szCs w:val="24"/>
          <w:shd w:val="clear" w:color="auto" w:fill="FFFFFF"/>
        </w:rPr>
        <w:lastRenderedPageBreak/>
        <w:t xml:space="preserve">BAB IV </w:t>
      </w:r>
    </w:p>
    <w:p w:rsidR="00AB6A05" w:rsidRDefault="00CF5339">
      <w:pPr>
        <w:spacing w:line="480" w:lineRule="auto"/>
        <w:jc w:val="center"/>
        <w:rPr>
          <w:rFonts w:ascii="Times New Roman" w:hAnsi="Times New Roman"/>
          <w:b/>
          <w:color w:val="2A2A2A"/>
          <w:sz w:val="24"/>
          <w:szCs w:val="24"/>
          <w:shd w:val="clear" w:color="auto" w:fill="FFFFFF"/>
        </w:rPr>
      </w:pPr>
      <w:r>
        <w:rPr>
          <w:rFonts w:ascii="Times New Roman" w:hAnsi="Times New Roman"/>
          <w:b/>
          <w:color w:val="2A2A2A"/>
          <w:sz w:val="24"/>
          <w:szCs w:val="24"/>
          <w:shd w:val="clear" w:color="auto" w:fill="FFFFFF"/>
        </w:rPr>
        <w:t>HASIL PENELITIAN DAN PEMBAHASAN</w:t>
      </w:r>
    </w:p>
    <w:p w:rsidR="00AB6A05" w:rsidRDefault="00CF5339">
      <w:pPr>
        <w:spacing w:line="480" w:lineRule="auto"/>
        <w:jc w:val="both"/>
        <w:rPr>
          <w:rFonts w:ascii="Times New Roman" w:hAnsi="Times New Roman"/>
          <w:color w:val="2A2A2A"/>
          <w:sz w:val="24"/>
          <w:szCs w:val="24"/>
          <w:shd w:val="clear" w:color="auto" w:fill="FFFFFF"/>
        </w:rPr>
      </w:pPr>
      <w:r>
        <w:rPr>
          <w:rFonts w:ascii="Times New Roman" w:hAnsi="Times New Roman"/>
          <w:color w:val="2A2A2A"/>
          <w:sz w:val="24"/>
          <w:szCs w:val="24"/>
          <w:shd w:val="clear" w:color="auto" w:fill="FFFFFF"/>
        </w:rPr>
        <w:t xml:space="preserve">Didalam bab IV ini akan membahas mengenai jawaban atas rumusan masalah penelitian yaitu bagaimana kekerabatan bahasa Minangkabau Isolek Kambang Pesisir Selatan dan bahasa Bengkulu Isolek Taba Sating Kapahiang dan berapa waktu pisah antara bahasa Minangkabau Isolek Kambang Pesisir Selatan dan bahasa Bengkulu Isolek Taba Sating Kepahiang. Tujuan penelitian ini ialah untuk mendeskripsikan kekerabatan bahasa Minangkabau Isolek Kambang Pesisir Selatan dan bahasa Bengkulu Isolek Taba Sating Kapahiang dan mengetahui berapa waktu pisah antara bahasa Minangkabau Isolek Kambang Pesisir Selatan dan bahasa Bengkulu Isolek Taba Sating Kepahiang. </w:t>
      </w:r>
    </w:p>
    <w:p w:rsidR="00AB6A05" w:rsidRDefault="00CF5339">
      <w:pPr>
        <w:spacing w:line="480" w:lineRule="auto"/>
        <w:jc w:val="both"/>
        <w:rPr>
          <w:rFonts w:ascii="Times New Roman" w:hAnsi="Times New Roman"/>
          <w:color w:val="2A2A2A"/>
          <w:sz w:val="24"/>
          <w:szCs w:val="24"/>
          <w:shd w:val="clear" w:color="auto" w:fill="FFFFFF"/>
        </w:rPr>
      </w:pPr>
      <w:r>
        <w:rPr>
          <w:rFonts w:ascii="Times New Roman" w:hAnsi="Times New Roman"/>
          <w:color w:val="2A2A2A"/>
          <w:sz w:val="24"/>
          <w:szCs w:val="24"/>
          <w:shd w:val="clear" w:color="auto" w:fill="FFFFFF"/>
        </w:rPr>
        <w:t>Data yang dianalisis dalam penelitian ini diperoleh dari penelitian lapangan yang berlangsung sejak tanggal 20 September 2024 yakni di Minangkabau kabupaten Pesisir Selatan dan Bengkulu kabupaten Kepahiang.Untuk menyelesaikan bab IV ini, peneliti menggunakann kajian linguistik historis komparatif untuk mengetahui keterabatan bahasa Minangkabau Isolek Kambang Pesisir Selatan dan bahasa Bengkulu Isolek Taba Sating Kapahiang.</w:t>
      </w:r>
    </w:p>
    <w:p w:rsidR="00AB6A05" w:rsidRDefault="00AB6A05">
      <w:pPr>
        <w:spacing w:line="480" w:lineRule="auto"/>
        <w:jc w:val="both"/>
        <w:rPr>
          <w:rFonts w:ascii="Times New Roman" w:hAnsi="Times New Roman"/>
          <w:color w:val="2A2A2A"/>
          <w:sz w:val="24"/>
          <w:szCs w:val="24"/>
          <w:shd w:val="clear" w:color="auto" w:fill="FFFFFF"/>
        </w:rPr>
      </w:pPr>
    </w:p>
    <w:p w:rsidR="00AB6A05" w:rsidRDefault="00AB6A05">
      <w:pPr>
        <w:spacing w:line="480" w:lineRule="auto"/>
        <w:jc w:val="both"/>
        <w:rPr>
          <w:rFonts w:ascii="Times New Roman" w:hAnsi="Times New Roman"/>
          <w:color w:val="2A2A2A"/>
          <w:sz w:val="24"/>
          <w:szCs w:val="24"/>
          <w:shd w:val="clear" w:color="auto" w:fill="FFFFFF"/>
        </w:rPr>
      </w:pPr>
    </w:p>
    <w:p w:rsidR="00AB6A05" w:rsidRDefault="00AB6A05">
      <w:pPr>
        <w:spacing w:line="480" w:lineRule="auto"/>
        <w:jc w:val="both"/>
        <w:rPr>
          <w:rFonts w:ascii="Times New Roman" w:hAnsi="Times New Roman"/>
          <w:color w:val="2A2A2A"/>
          <w:sz w:val="24"/>
          <w:szCs w:val="24"/>
          <w:shd w:val="clear" w:color="auto" w:fill="FFFFFF"/>
        </w:rPr>
      </w:pPr>
    </w:p>
    <w:p w:rsidR="00AB6A05" w:rsidRDefault="00AB6A05">
      <w:pPr>
        <w:spacing w:line="480" w:lineRule="auto"/>
        <w:jc w:val="both"/>
        <w:rPr>
          <w:rFonts w:ascii="Times New Roman" w:hAnsi="Times New Roman"/>
          <w:color w:val="2A2A2A"/>
          <w:sz w:val="24"/>
          <w:szCs w:val="24"/>
          <w:shd w:val="clear" w:color="auto" w:fill="FFFFFF"/>
        </w:rPr>
      </w:pPr>
    </w:p>
    <w:p w:rsidR="00AB6A05" w:rsidRDefault="00CF5339">
      <w:pPr>
        <w:pStyle w:val="ListParagraph"/>
        <w:spacing w:line="480" w:lineRule="auto"/>
        <w:jc w:val="both"/>
        <w:rPr>
          <w:rFonts w:ascii="Times New Roman" w:hAnsi="Times New Roman"/>
          <w:b/>
          <w:color w:val="2A2A2A"/>
          <w:sz w:val="24"/>
          <w:szCs w:val="24"/>
          <w:shd w:val="clear" w:color="auto" w:fill="FFFFFF"/>
        </w:rPr>
      </w:pPr>
      <w:r>
        <w:rPr>
          <w:rFonts w:ascii="Times New Roman" w:hAnsi="Times New Roman"/>
          <w:b/>
          <w:color w:val="2A2A2A"/>
          <w:sz w:val="24"/>
          <w:szCs w:val="24"/>
          <w:shd w:val="clear" w:color="auto" w:fill="FFFFFF"/>
        </w:rPr>
        <w:lastRenderedPageBreak/>
        <w:t xml:space="preserve">4.1 Hasil Temuan Penelitian </w:t>
      </w:r>
    </w:p>
    <w:p w:rsidR="00AB6A05" w:rsidRDefault="00CF5339">
      <w:pPr>
        <w:pStyle w:val="ListParagraph"/>
        <w:spacing w:line="480" w:lineRule="auto"/>
        <w:jc w:val="both"/>
        <w:rPr>
          <w:rFonts w:ascii="Times New Roman" w:hAnsi="Times New Roman"/>
          <w:b/>
          <w:color w:val="2A2A2A"/>
          <w:sz w:val="24"/>
          <w:szCs w:val="24"/>
          <w:shd w:val="clear" w:color="auto" w:fill="FFFFFF"/>
        </w:rPr>
      </w:pPr>
      <w:r>
        <w:rPr>
          <w:rFonts w:ascii="Times New Roman" w:hAnsi="Times New Roman"/>
          <w:b/>
          <w:color w:val="2A2A2A"/>
          <w:sz w:val="24"/>
          <w:szCs w:val="24"/>
          <w:shd w:val="clear" w:color="auto" w:fill="FFFFFF"/>
        </w:rPr>
        <w:t>4.1.2 Deskripsi Lokasi Penelitian</w:t>
      </w:r>
    </w:p>
    <w:p w:rsidR="00AB6A05" w:rsidRDefault="00CF5339">
      <w:pPr>
        <w:pStyle w:val="ListParagraph"/>
        <w:spacing w:line="480" w:lineRule="auto"/>
        <w:ind w:left="1080"/>
        <w:jc w:val="both"/>
        <w:rPr>
          <w:rFonts w:ascii="Times New Roman" w:hAnsi="Times New Roman"/>
          <w:color w:val="2A2A2A"/>
          <w:sz w:val="24"/>
          <w:szCs w:val="24"/>
          <w:shd w:val="clear" w:color="auto" w:fill="FFFFFF"/>
        </w:rPr>
      </w:pPr>
      <w:r>
        <w:rPr>
          <w:rFonts w:ascii="Times New Roman" w:hAnsi="Times New Roman"/>
          <w:color w:val="2A2A2A"/>
          <w:sz w:val="24"/>
          <w:szCs w:val="24"/>
          <w:shd w:val="clear" w:color="auto" w:fill="FFFFFF"/>
        </w:rPr>
        <w:t xml:space="preserve">         Tempat penelitian ini terletak di Minangkabau dan Bengkulu.Minangkabau adalah sebuah suku yang berada diprovinsi Sumatrabarat dan mempunyai kota – kota besar seperti Padang, Bukittinggi, Solok, Payakumbuh, dan Pariaman.Selain itu, Minangkabau sendiri memiliki bahasanya sendiri, yaitu bahasa Minangkabau.</w:t>
      </w:r>
    </w:p>
    <w:p w:rsidR="00AB6A05" w:rsidRDefault="00CF5339">
      <w:pPr>
        <w:pStyle w:val="ListParagraph"/>
        <w:spacing w:line="480" w:lineRule="auto"/>
        <w:ind w:left="1080"/>
        <w:jc w:val="both"/>
        <w:rPr>
          <w:rFonts w:ascii="Times New Roman" w:hAnsi="Times New Roman"/>
          <w:color w:val="2A2A2A"/>
          <w:sz w:val="24"/>
          <w:szCs w:val="24"/>
          <w:shd w:val="clear" w:color="auto" w:fill="FFFFFF"/>
        </w:rPr>
      </w:pPr>
      <w:r>
        <w:rPr>
          <w:rFonts w:ascii="Times New Roman" w:hAnsi="Times New Roman"/>
          <w:color w:val="2A2A2A"/>
          <w:sz w:val="24"/>
          <w:szCs w:val="24"/>
          <w:shd w:val="clear" w:color="auto" w:fill="FFFFFF"/>
        </w:rPr>
        <w:t xml:space="preserve">           Bengkulu juga merupakan salah satu provinsi diindonesia yang terletak dipantai barat pulau sumatera.Bengkulu juga mempunyai kota – kota besar seperti Bengkulu</w:t>
      </w:r>
      <w:proofErr w:type="gramStart"/>
      <w:r>
        <w:rPr>
          <w:rFonts w:ascii="Times New Roman" w:hAnsi="Times New Roman"/>
          <w:color w:val="2A2A2A"/>
          <w:sz w:val="24"/>
          <w:szCs w:val="24"/>
          <w:shd w:val="clear" w:color="auto" w:fill="FFFFFF"/>
        </w:rPr>
        <w:t>,Curup,Mukomuko,Bintuhan,dan</w:t>
      </w:r>
      <w:proofErr w:type="gramEnd"/>
      <w:r>
        <w:rPr>
          <w:rFonts w:ascii="Times New Roman" w:hAnsi="Times New Roman"/>
          <w:color w:val="2A2A2A"/>
          <w:sz w:val="24"/>
          <w:szCs w:val="24"/>
          <w:shd w:val="clear" w:color="auto" w:fill="FFFFFF"/>
        </w:rPr>
        <w:t xml:space="preserve"> Argamakmur.</w:t>
      </w:r>
    </w:p>
    <w:p w:rsidR="00F1070B" w:rsidRDefault="00F1070B">
      <w:pPr>
        <w:pStyle w:val="ListParagraph"/>
        <w:spacing w:line="480" w:lineRule="auto"/>
        <w:ind w:left="1080"/>
        <w:jc w:val="both"/>
        <w:rPr>
          <w:rFonts w:ascii="Times New Roman" w:hAnsi="Times New Roman"/>
          <w:color w:val="2A2A2A"/>
          <w:sz w:val="24"/>
          <w:szCs w:val="24"/>
          <w:shd w:val="clear" w:color="auto" w:fill="FFFFFF"/>
        </w:rPr>
      </w:pPr>
    </w:p>
    <w:p w:rsidR="00F1070B" w:rsidRDefault="00CF75E8">
      <w:pPr>
        <w:pStyle w:val="ListParagraph"/>
        <w:spacing w:line="480" w:lineRule="auto"/>
        <w:ind w:left="1080"/>
        <w:jc w:val="both"/>
        <w:rPr>
          <w:rFonts w:ascii="Times New Roman" w:hAnsi="Times New Roman"/>
          <w:color w:val="2A2A2A"/>
          <w:sz w:val="24"/>
          <w:szCs w:val="24"/>
          <w:shd w:val="clear" w:color="auto" w:fill="FFFFFF"/>
        </w:rPr>
      </w:pPr>
      <w:r>
        <w:rPr>
          <w:rFonts w:ascii="Times New Roman" w:hAnsi="Times New Roman"/>
          <w:noProof/>
          <w:color w:val="2A2A2A"/>
          <w:sz w:val="24"/>
          <w:szCs w:val="24"/>
          <w:shd w:val="clear" w:color="auto" w:fill="FFFFFF"/>
          <w:lang w:eastAsia="en-US"/>
        </w:rPr>
        <w:drawing>
          <wp:inline distT="0" distB="0" distL="0" distR="0" wp14:anchorId="3C5FD9BA" wp14:editId="443078C1">
            <wp:extent cx="3808325" cy="2602523"/>
            <wp:effectExtent l="0" t="0" r="190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4-24 at 06.29.53.jpeg"/>
                    <pic:cNvPicPr/>
                  </pic:nvPicPr>
                  <pic:blipFill>
                    <a:blip r:embed="rId12">
                      <a:extLst>
                        <a:ext uri="{28A0092B-C50C-407E-A947-70E740481C1C}">
                          <a14:useLocalDpi xmlns:a14="http://schemas.microsoft.com/office/drawing/2010/main" val="0"/>
                        </a:ext>
                      </a:extLst>
                    </a:blip>
                    <a:stretch>
                      <a:fillRect/>
                    </a:stretch>
                  </pic:blipFill>
                  <pic:spPr>
                    <a:xfrm>
                      <a:off x="0" y="0"/>
                      <a:ext cx="3815087" cy="2607144"/>
                    </a:xfrm>
                    <a:prstGeom prst="rect">
                      <a:avLst/>
                    </a:prstGeom>
                  </pic:spPr>
                </pic:pic>
              </a:graphicData>
            </a:graphic>
          </wp:inline>
        </w:drawing>
      </w:r>
    </w:p>
    <w:p w:rsidR="00F1070B" w:rsidRDefault="00F1070B">
      <w:pPr>
        <w:pStyle w:val="ListParagraph"/>
        <w:spacing w:line="480" w:lineRule="auto"/>
        <w:ind w:left="1080"/>
        <w:jc w:val="both"/>
        <w:rPr>
          <w:rFonts w:ascii="Times New Roman" w:hAnsi="Times New Roman"/>
          <w:color w:val="2A2A2A"/>
          <w:sz w:val="24"/>
          <w:szCs w:val="24"/>
          <w:shd w:val="clear" w:color="auto" w:fill="FFFFFF"/>
        </w:rPr>
      </w:pPr>
    </w:p>
    <w:p w:rsidR="00F1070B" w:rsidRDefault="00F1070B">
      <w:pPr>
        <w:pStyle w:val="ListParagraph"/>
        <w:spacing w:line="480" w:lineRule="auto"/>
        <w:ind w:left="1080"/>
        <w:jc w:val="both"/>
        <w:rPr>
          <w:rFonts w:ascii="Times New Roman" w:hAnsi="Times New Roman"/>
          <w:color w:val="2A2A2A"/>
          <w:sz w:val="24"/>
          <w:szCs w:val="24"/>
          <w:shd w:val="clear" w:color="auto" w:fill="FFFFFF"/>
        </w:rPr>
      </w:pPr>
    </w:p>
    <w:p w:rsidR="00CF75E8" w:rsidRDefault="00CF75E8">
      <w:pPr>
        <w:pStyle w:val="ListParagraph"/>
        <w:spacing w:line="480" w:lineRule="auto"/>
        <w:ind w:left="1080"/>
        <w:jc w:val="both"/>
        <w:rPr>
          <w:rFonts w:ascii="Times New Roman" w:hAnsi="Times New Roman"/>
          <w:color w:val="2A2A2A"/>
          <w:sz w:val="24"/>
          <w:szCs w:val="24"/>
          <w:shd w:val="clear" w:color="auto" w:fill="FFFFFF"/>
        </w:rPr>
      </w:pPr>
    </w:p>
    <w:p w:rsidR="00AB6A05" w:rsidRDefault="00CF5339">
      <w:pPr>
        <w:spacing w:line="480" w:lineRule="auto"/>
        <w:jc w:val="both"/>
        <w:rPr>
          <w:rFonts w:ascii="Times New Roman" w:hAnsi="Times New Roman"/>
          <w:b/>
          <w:color w:val="2A2A2A"/>
          <w:sz w:val="24"/>
          <w:szCs w:val="24"/>
          <w:shd w:val="clear" w:color="auto" w:fill="FFFFFF"/>
        </w:rPr>
      </w:pPr>
      <w:r>
        <w:rPr>
          <w:rFonts w:ascii="Times New Roman" w:hAnsi="Times New Roman"/>
          <w:b/>
          <w:color w:val="2A2A2A"/>
          <w:sz w:val="24"/>
          <w:szCs w:val="24"/>
          <w:shd w:val="clear" w:color="auto" w:fill="FFFFFF"/>
        </w:rPr>
        <w:lastRenderedPageBreak/>
        <w:t xml:space="preserve">         4.2 Analisis Temuan Penelitian</w:t>
      </w:r>
    </w:p>
    <w:p w:rsidR="00AB6A05" w:rsidRDefault="00CF5339">
      <w:pPr>
        <w:spacing w:line="480" w:lineRule="auto"/>
        <w:jc w:val="both"/>
        <w:rPr>
          <w:rFonts w:ascii="Times New Roman" w:hAnsi="Times New Roman"/>
          <w:b/>
          <w:color w:val="2A2A2A"/>
          <w:sz w:val="24"/>
          <w:szCs w:val="24"/>
          <w:shd w:val="clear" w:color="auto" w:fill="FFFFFF"/>
        </w:rPr>
      </w:pPr>
      <w:r>
        <w:rPr>
          <w:rFonts w:ascii="Times New Roman" w:hAnsi="Times New Roman"/>
          <w:b/>
          <w:color w:val="2A2A2A"/>
          <w:sz w:val="24"/>
          <w:szCs w:val="24"/>
          <w:shd w:val="clear" w:color="auto" w:fill="FFFFFF"/>
        </w:rPr>
        <w:t xml:space="preserve">         4.2.1 Analisis Leksikostatistik</w:t>
      </w:r>
    </w:p>
    <w:p w:rsidR="00AB6A05" w:rsidRDefault="00CF5339">
      <w:pPr>
        <w:spacing w:line="480" w:lineRule="auto"/>
        <w:jc w:val="both"/>
        <w:rPr>
          <w:rFonts w:ascii="Times New Roman" w:hAnsi="Times New Roman"/>
          <w:sz w:val="24"/>
          <w:szCs w:val="24"/>
        </w:rPr>
      </w:pPr>
      <w:r>
        <w:rPr>
          <w:rFonts w:ascii="Times New Roman" w:hAnsi="Times New Roman"/>
          <w:b/>
          <w:color w:val="2A2A2A"/>
          <w:sz w:val="24"/>
          <w:szCs w:val="24"/>
          <w:shd w:val="clear" w:color="auto" w:fill="FFFFFF"/>
        </w:rPr>
        <w:t xml:space="preserve">                 </w:t>
      </w:r>
      <w:r>
        <w:rPr>
          <w:rFonts w:ascii="Times New Roman" w:hAnsi="Times New Roman"/>
          <w:color w:val="2A2A2A"/>
          <w:sz w:val="24"/>
          <w:szCs w:val="24"/>
          <w:shd w:val="clear" w:color="auto" w:fill="FFFFFF"/>
        </w:rPr>
        <w:t xml:space="preserve">Langkah terpenting yang dilakukan dalam analisis leksikostatistik ialah menyusun daftar kosakata Minangkabau Isolek Kambang Pesisir Selatan dan bahasa Bengkulu Isolek Taba Sating Kapahiang. Data tersebut berupa 268 kosakata yang didasarkan pada </w:t>
      </w:r>
      <w:r>
        <w:rPr>
          <w:rFonts w:ascii="Times New Roman" w:hAnsi="Times New Roman"/>
          <w:sz w:val="24"/>
          <w:szCs w:val="24"/>
        </w:rPr>
        <w:t>200 kosakata Swadesh, 15 kosakata budaya,dan 53 kosakata Karl Anderback kemudian membandingkan kata untuk menentukan pasangan kata mana yang berkerabat.</w:t>
      </w:r>
    </w:p>
    <w:p w:rsidR="00CF75E8" w:rsidRDefault="00CF75E8">
      <w:pPr>
        <w:spacing w:line="480" w:lineRule="auto"/>
        <w:jc w:val="both"/>
        <w:rPr>
          <w:rFonts w:ascii="Times New Roman" w:hAnsi="Times New Roman"/>
          <w:sz w:val="24"/>
          <w:szCs w:val="24"/>
        </w:rPr>
      </w:pPr>
    </w:p>
    <w:p w:rsidR="00AB6A05" w:rsidRDefault="00CF5339">
      <w:pPr>
        <w:spacing w:line="480" w:lineRule="auto"/>
        <w:jc w:val="both"/>
        <w:rPr>
          <w:rFonts w:ascii="Times New Roman" w:hAnsi="Times New Roman"/>
          <w:color w:val="2A2A2A"/>
          <w:sz w:val="24"/>
          <w:szCs w:val="24"/>
          <w:shd w:val="clear" w:color="auto" w:fill="FFFFFF"/>
        </w:rPr>
      </w:pPr>
      <w:r>
        <w:rPr>
          <w:rFonts w:ascii="Times New Roman" w:hAnsi="Times New Roman"/>
          <w:color w:val="2A2A2A"/>
          <w:sz w:val="24"/>
          <w:szCs w:val="24"/>
          <w:shd w:val="clear" w:color="auto" w:fill="FFFFFF"/>
        </w:rPr>
        <w:t xml:space="preserve">      A.Menetapkan Kosakata Kerabat</w:t>
      </w:r>
    </w:p>
    <w:p w:rsidR="00AB6A05" w:rsidRDefault="00CF5339">
      <w:pPr>
        <w:spacing w:line="480" w:lineRule="auto"/>
        <w:jc w:val="both"/>
        <w:rPr>
          <w:rFonts w:ascii="Times New Roman" w:hAnsi="Times New Roman"/>
          <w:color w:val="2A2A2A"/>
          <w:sz w:val="24"/>
          <w:szCs w:val="24"/>
          <w:shd w:val="clear" w:color="auto" w:fill="FFFFFF"/>
        </w:rPr>
      </w:pPr>
      <w:r>
        <w:rPr>
          <w:rFonts w:ascii="Times New Roman" w:hAnsi="Times New Roman"/>
          <w:color w:val="2A2A2A"/>
          <w:sz w:val="24"/>
          <w:szCs w:val="24"/>
          <w:shd w:val="clear" w:color="auto" w:fill="FFFFFF"/>
        </w:rPr>
        <w:t xml:space="preserve">         Menentukan kosakata yang kerabat dilakukan dengan menggunakan langkah – langkah beriku:</w:t>
      </w:r>
    </w:p>
    <w:p w:rsidR="00AB6A05" w:rsidRDefault="00CF5339">
      <w:pPr>
        <w:spacing w:line="480" w:lineRule="auto"/>
        <w:jc w:val="both"/>
        <w:rPr>
          <w:rFonts w:ascii="Times New Roman" w:hAnsi="Times New Roman"/>
          <w:color w:val="2A2A2A"/>
          <w:sz w:val="24"/>
          <w:szCs w:val="24"/>
          <w:shd w:val="clear" w:color="auto" w:fill="FFFFFF"/>
        </w:rPr>
      </w:pPr>
      <w:r>
        <w:rPr>
          <w:rFonts w:ascii="Times New Roman" w:hAnsi="Times New Roman"/>
          <w:color w:val="2A2A2A"/>
          <w:sz w:val="24"/>
          <w:szCs w:val="24"/>
          <w:shd w:val="clear" w:color="auto" w:fill="FFFFFF"/>
        </w:rPr>
        <w:t>1) Pasangan Kata Identik</w:t>
      </w:r>
    </w:p>
    <w:p w:rsidR="00AB6A05" w:rsidRDefault="00CF5339">
      <w:pPr>
        <w:spacing w:line="480" w:lineRule="auto"/>
        <w:jc w:val="both"/>
        <w:rPr>
          <w:rFonts w:ascii="Times New Roman" w:hAnsi="Times New Roman"/>
          <w:sz w:val="24"/>
          <w:szCs w:val="24"/>
        </w:rPr>
      </w:pPr>
      <w:r>
        <w:rPr>
          <w:rFonts w:ascii="Times New Roman" w:hAnsi="Times New Roman"/>
          <w:color w:val="2A2A2A"/>
          <w:sz w:val="24"/>
          <w:szCs w:val="24"/>
          <w:shd w:val="clear" w:color="auto" w:fill="FFFFFF"/>
        </w:rPr>
        <w:t xml:space="preserve">         Pasangan kosakata identik adalah kosakata yang penulisan dan penyebutannya sama pada bahasa </w:t>
      </w:r>
      <w:r>
        <w:rPr>
          <w:rFonts w:ascii="Times New Roman" w:hAnsi="Times New Roman"/>
          <w:sz w:val="24"/>
          <w:szCs w:val="24"/>
        </w:rPr>
        <w:t>minangkabau isolek Pesisir selatan (PS) dan bahasa Bengkulu isolek Kepahiang Taba Sating (KTS). Pada kedua bahasa tersebut yang diperbandingkan me</w:t>
      </w:r>
      <w:r w:rsidR="000324DE">
        <w:rPr>
          <w:rFonts w:ascii="Times New Roman" w:hAnsi="Times New Roman"/>
          <w:sz w:val="24"/>
          <w:szCs w:val="24"/>
        </w:rPr>
        <w:t>miliki 21</w:t>
      </w:r>
      <w:r>
        <w:rPr>
          <w:rFonts w:ascii="Times New Roman" w:hAnsi="Times New Roman"/>
          <w:sz w:val="24"/>
          <w:szCs w:val="24"/>
        </w:rPr>
        <w:t xml:space="preserve"> kosakata yang memiliki penulisan dan penyebutan yang sama.21 kosakata itu ialah pada data 5,7,13,35,51,54,116,128,135,148,204,209,211,214,217,234,235,237,246,254,dan 259.</w:t>
      </w:r>
    </w:p>
    <w:p w:rsidR="00AB6A05" w:rsidRDefault="00CF5339">
      <w:pPr>
        <w:spacing w:line="480" w:lineRule="auto"/>
        <w:jc w:val="both"/>
        <w:rPr>
          <w:rFonts w:ascii="Times New Roman" w:hAnsi="Times New Roman"/>
          <w:sz w:val="24"/>
          <w:szCs w:val="24"/>
        </w:rPr>
      </w:pPr>
      <w:r>
        <w:rPr>
          <w:rFonts w:ascii="Times New Roman" w:hAnsi="Times New Roman"/>
          <w:sz w:val="24"/>
          <w:szCs w:val="24"/>
        </w:rPr>
        <w:lastRenderedPageBreak/>
        <w:t xml:space="preserve">          Contohnya: Pada gloss yang bermakna “alir”, “awan”,”danau”,”debu”,”kotor”, “angin”,’bintang”.Pada semua titik pengamatan adalah (alir),(awan),(danau),(debu),(kotor),(angin),(bintang).Pasangan identik pada kata tersebut adalah etimon dan penggunaan kata yang sama berdasarkan rumpun bahasa yang sama.</w:t>
      </w:r>
    </w:p>
    <w:p w:rsidR="00AB6A05" w:rsidRDefault="00CF5339">
      <w:pPr>
        <w:spacing w:line="480" w:lineRule="auto"/>
        <w:jc w:val="both"/>
        <w:rPr>
          <w:rFonts w:ascii="Times New Roman" w:hAnsi="Times New Roman"/>
          <w:sz w:val="24"/>
          <w:szCs w:val="24"/>
        </w:rPr>
      </w:pPr>
      <w:r>
        <w:rPr>
          <w:rFonts w:ascii="Times New Roman" w:hAnsi="Times New Roman"/>
          <w:sz w:val="24"/>
          <w:szCs w:val="24"/>
        </w:rPr>
        <w:t xml:space="preserve">            Pada gloss yang bermakna “main”,”nyanyi”,”adat,”upacara”,”belakang”,”licin”,”beternak”.Pada semua titik pengamatan adalah (main),(nyanyi),(adat),(upacara),(belakang),(licin),(beternak). Pasangan identik pada kata tersebut adalah etimon dan penggunaan kata yang sama berdasarkan rumpun bahasa yang sama.</w:t>
      </w:r>
    </w:p>
    <w:p w:rsidR="00AB6A05" w:rsidRDefault="00CF5339">
      <w:pPr>
        <w:spacing w:line="480" w:lineRule="auto"/>
        <w:jc w:val="both"/>
        <w:rPr>
          <w:rFonts w:ascii="Times New Roman" w:hAnsi="Times New Roman"/>
          <w:sz w:val="24"/>
          <w:szCs w:val="24"/>
        </w:rPr>
      </w:pPr>
      <w:r>
        <w:rPr>
          <w:rFonts w:ascii="Times New Roman" w:hAnsi="Times New Roman"/>
          <w:sz w:val="24"/>
          <w:szCs w:val="24"/>
        </w:rPr>
        <w:t xml:space="preserve">             Pada gloss yang bermakna “pinang”,”buta”,”pisang”,sisir”,”muka”,”wangi”,”memasak”. pada semua titik pengamatan adalah (pinang),(buto),(sikek),(muko),(harum),(masak). Pasangan identik pada kata tersebut adalah etimon dan penggunaan kata yang sama berdasarkan rumpun bahasa yang sama.</w:t>
      </w:r>
    </w:p>
    <w:p w:rsidR="00AB6A05" w:rsidRDefault="00CF5339">
      <w:pPr>
        <w:spacing w:line="480" w:lineRule="auto"/>
        <w:jc w:val="both"/>
        <w:rPr>
          <w:rFonts w:ascii="Times New Roman" w:hAnsi="Times New Roman"/>
          <w:sz w:val="24"/>
          <w:szCs w:val="24"/>
        </w:rPr>
      </w:pPr>
      <w:r>
        <w:rPr>
          <w:rFonts w:ascii="Times New Roman" w:hAnsi="Times New Roman"/>
          <w:sz w:val="24"/>
          <w:szCs w:val="24"/>
        </w:rPr>
        <w:t xml:space="preserve"> 2) Pasangan Kosakata Berkorespondensi Fonetik</w:t>
      </w:r>
    </w:p>
    <w:p w:rsidR="00AB6A05" w:rsidRDefault="00CF5339">
      <w:pPr>
        <w:spacing w:line="480" w:lineRule="auto"/>
        <w:jc w:val="both"/>
        <w:rPr>
          <w:rFonts w:ascii="Times New Roman" w:hAnsi="Times New Roman"/>
          <w:sz w:val="24"/>
          <w:szCs w:val="24"/>
        </w:rPr>
      </w:pPr>
      <w:r>
        <w:rPr>
          <w:rFonts w:ascii="Times New Roman" w:hAnsi="Times New Roman"/>
          <w:sz w:val="24"/>
          <w:szCs w:val="24"/>
        </w:rPr>
        <w:t xml:space="preserve">       Apabila pasangan kata dalam dua bahasa tidak dapat dibuktikan mengandung korespondensi fonemis, tetapi pasangan kata tersebut mengandung kemiripan secara fonetis dalam posisi artikulatoris yang sama, maka pasangan  kata tersebut dainggap berkerabat menurut Keraf (2008:129). Pasangan kata yang berporespondensi fonetik antara bahasa Minangkabau Pesisir Selatan dan bahasa Bengkulu Kepahiang Taba Sating ditemukan sebanyak 65 bentuk korespondensi fonetik.dalam 65 data tersebut terdapat pada data </w:t>
      </w:r>
      <w:r>
        <w:rPr>
          <w:rFonts w:ascii="Times New Roman" w:hAnsi="Times New Roman"/>
          <w:sz w:val="24"/>
          <w:szCs w:val="24"/>
        </w:rPr>
        <w:lastRenderedPageBreak/>
        <w:t>2,11,12,15,19,25,27,29,32,36,37,38,43,44,45,48,49,55,63,69,70,74,84,85,89,94,103,119,122,129,131,133,138,145,150,151,152,161,162,163,167,175,177,181,186,193,199,203,213,215,216,220,221,222,233,225,228,242,243,250,255,256,257,263,265.</w:t>
      </w:r>
    </w:p>
    <w:p w:rsidR="00AB6A05" w:rsidRDefault="00CF5339">
      <w:pPr>
        <w:spacing w:line="480" w:lineRule="auto"/>
        <w:jc w:val="both"/>
        <w:rPr>
          <w:rFonts w:ascii="Times New Roman" w:hAnsi="Times New Roman"/>
          <w:sz w:val="24"/>
          <w:szCs w:val="24"/>
        </w:rPr>
      </w:pPr>
      <w:r>
        <w:rPr>
          <w:rFonts w:ascii="Times New Roman" w:hAnsi="Times New Roman"/>
          <w:sz w:val="24"/>
          <w:szCs w:val="24"/>
        </w:rPr>
        <w:t xml:space="preserve">        Bentuk korespondensi fonetik antara bahasa Minangkabau Pesisir Selatan dan bahasa Bengkulu Kepahiang Taba Sating dapat diuraikan sebagai berikut:</w:t>
      </w:r>
    </w:p>
    <w:p w:rsidR="00AB6A05" w:rsidRDefault="00AB6A05">
      <w:pPr>
        <w:spacing w:line="480" w:lineRule="auto"/>
        <w:jc w:val="both"/>
        <w:rPr>
          <w:rFonts w:ascii="Times New Roman" w:hAnsi="Times New Roman"/>
          <w:sz w:val="24"/>
          <w:szCs w:val="24"/>
        </w:rPr>
      </w:pPr>
    </w:p>
    <w:p w:rsidR="00AB6A05" w:rsidRDefault="00AB6A05">
      <w:pPr>
        <w:spacing w:line="480" w:lineRule="auto"/>
        <w:jc w:val="both"/>
        <w:rPr>
          <w:rFonts w:ascii="Times New Roman" w:hAnsi="Times New Roman"/>
          <w:sz w:val="24"/>
          <w:szCs w:val="24"/>
        </w:rPr>
      </w:pPr>
    </w:p>
    <w:p w:rsidR="00AB6A05" w:rsidRDefault="00AB6A05">
      <w:pPr>
        <w:spacing w:line="480" w:lineRule="auto"/>
        <w:jc w:val="both"/>
        <w:rPr>
          <w:rFonts w:ascii="Times New Roman" w:hAnsi="Times New Roman"/>
          <w:sz w:val="24"/>
          <w:szCs w:val="24"/>
        </w:rPr>
      </w:pPr>
    </w:p>
    <w:p w:rsidR="00AB6A05" w:rsidRDefault="00CF5339">
      <w:pPr>
        <w:spacing w:line="480" w:lineRule="auto"/>
        <w:jc w:val="center"/>
        <w:rPr>
          <w:rFonts w:ascii="Times New Roman" w:hAnsi="Times New Roman"/>
          <w:sz w:val="24"/>
          <w:szCs w:val="24"/>
        </w:rPr>
      </w:pPr>
      <w:r>
        <w:rPr>
          <w:rFonts w:ascii="Times New Roman" w:hAnsi="Times New Roman"/>
          <w:sz w:val="24"/>
          <w:szCs w:val="24"/>
        </w:rPr>
        <w:t>Tabel 4.1 Korespondensi Fonetik</w:t>
      </w:r>
    </w:p>
    <w:tbl>
      <w:tblPr>
        <w:tblStyle w:val="TableGrid"/>
        <w:tblW w:w="8748" w:type="dxa"/>
        <w:tblLook w:val="04A0" w:firstRow="1" w:lastRow="0" w:firstColumn="1" w:lastColumn="0" w:noHBand="0" w:noVBand="1"/>
      </w:tblPr>
      <w:tblGrid>
        <w:gridCol w:w="738"/>
        <w:gridCol w:w="2250"/>
        <w:gridCol w:w="2160"/>
        <w:gridCol w:w="1710"/>
        <w:gridCol w:w="1890"/>
      </w:tblGrid>
      <w:tr w:rsidR="00AB6A05">
        <w:tc>
          <w:tcPr>
            <w:tcW w:w="738" w:type="dxa"/>
          </w:tcPr>
          <w:p w:rsidR="00AB6A05" w:rsidRDefault="00CF5339">
            <w:pPr>
              <w:spacing w:line="480" w:lineRule="auto"/>
              <w:rPr>
                <w:rFonts w:ascii="Times New Roman" w:hAnsi="Times New Roman"/>
                <w:sz w:val="24"/>
                <w:szCs w:val="24"/>
              </w:rPr>
            </w:pPr>
            <w:r>
              <w:rPr>
                <w:rFonts w:ascii="Times New Roman" w:hAnsi="Times New Roman"/>
                <w:sz w:val="24"/>
                <w:szCs w:val="24"/>
              </w:rPr>
              <w:t xml:space="preserve"> No</w:t>
            </w:r>
          </w:p>
        </w:tc>
        <w:tc>
          <w:tcPr>
            <w:tcW w:w="225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Gloss</w:t>
            </w:r>
          </w:p>
        </w:tc>
        <w:tc>
          <w:tcPr>
            <w:tcW w:w="216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Bahasa MInangkabau PesisirSelatan</w:t>
            </w:r>
          </w:p>
        </w:tc>
        <w:tc>
          <w:tcPr>
            <w:tcW w:w="171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Bahasa Bengkulu Kepahiang Taba Sating</w:t>
            </w:r>
          </w:p>
        </w:tc>
        <w:tc>
          <w:tcPr>
            <w:tcW w:w="1890" w:type="dxa"/>
            <w:shd w:val="clear" w:color="auto" w:fill="auto"/>
          </w:tcPr>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Wujud Korespondensi</w:t>
            </w:r>
          </w:p>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Fonetik</w:t>
            </w:r>
          </w:p>
        </w:tc>
      </w:tr>
      <w:tr w:rsidR="00AB6A05">
        <w:tc>
          <w:tcPr>
            <w:tcW w:w="738"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2</w:t>
            </w:r>
          </w:p>
        </w:tc>
        <w:tc>
          <w:tcPr>
            <w:tcW w:w="225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Air</w:t>
            </w:r>
          </w:p>
        </w:tc>
        <w:tc>
          <w:tcPr>
            <w:tcW w:w="216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aia</w:t>
            </w:r>
          </w:p>
        </w:tc>
        <w:tc>
          <w:tcPr>
            <w:tcW w:w="171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bioa</w:t>
            </w:r>
          </w:p>
        </w:tc>
        <w:tc>
          <w:tcPr>
            <w:tcW w:w="1890" w:type="dxa"/>
            <w:shd w:val="clear" w:color="auto" w:fill="auto"/>
          </w:tcPr>
          <w:p w:rsidR="00AB6A05" w:rsidRDefault="00CF5339">
            <w:pPr>
              <w:spacing w:after="0" w:line="240" w:lineRule="auto"/>
              <w:jc w:val="center"/>
              <w:rPr>
                <w:rFonts w:ascii="Times New Roman" w:hAnsi="Times New Roman"/>
                <w:bCs/>
                <w:sz w:val="24"/>
                <w:szCs w:val="24"/>
              </w:rPr>
            </w:pPr>
            <w:r>
              <w:rPr>
                <w:rFonts w:ascii="Times New Roman" w:hAnsi="Times New Roman"/>
                <w:bCs/>
                <w:sz w:val="24"/>
                <w:szCs w:val="24"/>
              </w:rPr>
              <w:t>/b/~/ø/#-</w:t>
            </w:r>
          </w:p>
          <w:p w:rsidR="00AB6A05" w:rsidRDefault="00CF5339">
            <w:pPr>
              <w:spacing w:after="0" w:line="240" w:lineRule="auto"/>
              <w:jc w:val="center"/>
              <w:rPr>
                <w:rFonts w:ascii="Times New Roman" w:hAnsi="Times New Roman"/>
                <w:bCs/>
                <w:sz w:val="24"/>
                <w:szCs w:val="24"/>
              </w:rPr>
            </w:pPr>
            <w:r>
              <w:rPr>
                <w:rFonts w:ascii="Times New Roman" w:hAnsi="Times New Roman"/>
                <w:bCs/>
                <w:sz w:val="24"/>
                <w:szCs w:val="24"/>
              </w:rPr>
              <w:t>/i/~/a/# ultima</w:t>
            </w:r>
          </w:p>
          <w:p w:rsidR="00AB6A05" w:rsidRDefault="00CF5339">
            <w:pPr>
              <w:spacing w:after="0" w:line="240" w:lineRule="auto"/>
              <w:jc w:val="center"/>
              <w:rPr>
                <w:rFonts w:ascii="Times New Roman" w:hAnsi="Times New Roman"/>
                <w:bCs/>
                <w:sz w:val="24"/>
                <w:szCs w:val="24"/>
              </w:rPr>
            </w:pPr>
            <w:r>
              <w:rPr>
                <w:rFonts w:ascii="Times New Roman" w:hAnsi="Times New Roman"/>
                <w:bCs/>
                <w:sz w:val="24"/>
                <w:szCs w:val="24"/>
              </w:rPr>
              <w:t>/o/~/i/# ultima</w:t>
            </w:r>
          </w:p>
        </w:tc>
      </w:tr>
      <w:tr w:rsidR="00AB6A05">
        <w:tc>
          <w:tcPr>
            <w:tcW w:w="738"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11</w:t>
            </w:r>
          </w:p>
        </w:tc>
        <w:tc>
          <w:tcPr>
            <w:tcW w:w="225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 xml:space="preserve">Apung </w:t>
            </w:r>
          </w:p>
        </w:tc>
        <w:tc>
          <w:tcPr>
            <w:tcW w:w="216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apuang</w:t>
            </w:r>
          </w:p>
        </w:tc>
        <w:tc>
          <w:tcPr>
            <w:tcW w:w="171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apung</w:t>
            </w:r>
          </w:p>
        </w:tc>
        <w:tc>
          <w:tcPr>
            <w:tcW w:w="1890" w:type="dxa"/>
            <w:shd w:val="clear" w:color="auto" w:fill="auto"/>
          </w:tcPr>
          <w:p w:rsidR="00AB6A05" w:rsidRDefault="00CF5339">
            <w:pPr>
              <w:spacing w:after="0" w:line="240" w:lineRule="auto"/>
              <w:jc w:val="center"/>
              <w:rPr>
                <w:rFonts w:ascii="Times New Roman" w:hAnsi="Times New Roman"/>
                <w:bCs/>
                <w:sz w:val="24"/>
                <w:szCs w:val="24"/>
              </w:rPr>
            </w:pPr>
            <w:r>
              <w:rPr>
                <w:rFonts w:ascii="Times New Roman" w:hAnsi="Times New Roman"/>
                <w:bCs/>
                <w:sz w:val="24"/>
                <w:szCs w:val="24"/>
              </w:rPr>
              <w:t>/a/~/ø/# ultima</w:t>
            </w:r>
          </w:p>
        </w:tc>
      </w:tr>
      <w:tr w:rsidR="00AB6A05">
        <w:tc>
          <w:tcPr>
            <w:tcW w:w="738"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12</w:t>
            </w:r>
          </w:p>
        </w:tc>
        <w:tc>
          <w:tcPr>
            <w:tcW w:w="225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Asap</w:t>
            </w:r>
          </w:p>
        </w:tc>
        <w:tc>
          <w:tcPr>
            <w:tcW w:w="216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asok</w:t>
            </w:r>
          </w:p>
        </w:tc>
        <w:tc>
          <w:tcPr>
            <w:tcW w:w="171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asep</w:t>
            </w:r>
          </w:p>
        </w:tc>
        <w:tc>
          <w:tcPr>
            <w:tcW w:w="1890" w:type="dxa"/>
            <w:shd w:val="clear" w:color="auto" w:fill="auto"/>
          </w:tcPr>
          <w:p w:rsidR="00AB6A05" w:rsidRDefault="00CF5339">
            <w:pPr>
              <w:spacing w:after="0" w:line="240" w:lineRule="auto"/>
              <w:jc w:val="center"/>
              <w:rPr>
                <w:rFonts w:ascii="Times New Roman" w:hAnsi="Times New Roman"/>
                <w:bCs/>
                <w:sz w:val="24"/>
                <w:szCs w:val="24"/>
              </w:rPr>
            </w:pPr>
            <w:r>
              <w:rPr>
                <w:rFonts w:ascii="Times New Roman" w:hAnsi="Times New Roman"/>
                <w:bCs/>
                <w:sz w:val="24"/>
                <w:szCs w:val="24"/>
              </w:rPr>
              <w:t>/o/~/e/# penultima</w:t>
            </w:r>
          </w:p>
          <w:p w:rsidR="00AB6A05" w:rsidRDefault="00CF5339">
            <w:pPr>
              <w:spacing w:after="0" w:line="240" w:lineRule="auto"/>
              <w:jc w:val="center"/>
              <w:rPr>
                <w:rFonts w:ascii="Times New Roman" w:hAnsi="Times New Roman"/>
                <w:bCs/>
                <w:sz w:val="24"/>
                <w:szCs w:val="24"/>
              </w:rPr>
            </w:pPr>
            <w:r>
              <w:rPr>
                <w:rFonts w:ascii="Times New Roman" w:hAnsi="Times New Roman"/>
                <w:bCs/>
                <w:sz w:val="24"/>
                <w:szCs w:val="24"/>
              </w:rPr>
              <w:t>/ʔ/~/p/# penultima</w:t>
            </w:r>
          </w:p>
        </w:tc>
      </w:tr>
      <w:tr w:rsidR="00AB6A05">
        <w:tc>
          <w:tcPr>
            <w:tcW w:w="738"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15</w:t>
            </w:r>
          </w:p>
        </w:tc>
        <w:tc>
          <w:tcPr>
            <w:tcW w:w="225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Baik</w:t>
            </w:r>
          </w:p>
        </w:tc>
        <w:tc>
          <w:tcPr>
            <w:tcW w:w="216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baiak</w:t>
            </w:r>
          </w:p>
        </w:tc>
        <w:tc>
          <w:tcPr>
            <w:tcW w:w="171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bayik</w:t>
            </w:r>
          </w:p>
        </w:tc>
        <w:tc>
          <w:tcPr>
            <w:tcW w:w="1890" w:type="dxa"/>
            <w:shd w:val="clear" w:color="auto" w:fill="auto"/>
          </w:tcPr>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/i/~/y/# penultima</w:t>
            </w:r>
          </w:p>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/a/~/i/# penultima</w:t>
            </w:r>
          </w:p>
        </w:tc>
      </w:tr>
      <w:tr w:rsidR="00AB6A05">
        <w:tc>
          <w:tcPr>
            <w:tcW w:w="738"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lastRenderedPageBreak/>
              <w:t>19</w:t>
            </w:r>
          </w:p>
        </w:tc>
        <w:tc>
          <w:tcPr>
            <w:tcW w:w="225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 xml:space="preserve">Bapak </w:t>
            </w:r>
          </w:p>
        </w:tc>
        <w:tc>
          <w:tcPr>
            <w:tcW w:w="216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apak</w:t>
            </w:r>
          </w:p>
        </w:tc>
        <w:tc>
          <w:tcPr>
            <w:tcW w:w="171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bapak</w:t>
            </w:r>
          </w:p>
        </w:tc>
        <w:tc>
          <w:tcPr>
            <w:tcW w:w="1890" w:type="dxa"/>
            <w:shd w:val="clear" w:color="auto" w:fill="auto"/>
          </w:tcPr>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/ø/~/b/# penultima</w:t>
            </w:r>
          </w:p>
        </w:tc>
      </w:tr>
      <w:tr w:rsidR="00AB6A05">
        <w:tc>
          <w:tcPr>
            <w:tcW w:w="738"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25</w:t>
            </w:r>
          </w:p>
        </w:tc>
        <w:tc>
          <w:tcPr>
            <w:tcW w:w="225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Belah</w:t>
            </w:r>
          </w:p>
        </w:tc>
        <w:tc>
          <w:tcPr>
            <w:tcW w:w="216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balah</w:t>
            </w:r>
          </w:p>
        </w:tc>
        <w:tc>
          <w:tcPr>
            <w:tcW w:w="171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belah</w:t>
            </w:r>
          </w:p>
        </w:tc>
        <w:tc>
          <w:tcPr>
            <w:tcW w:w="1890" w:type="dxa"/>
            <w:shd w:val="clear" w:color="auto" w:fill="auto"/>
          </w:tcPr>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/a/~/e/# penultima</w:t>
            </w:r>
          </w:p>
        </w:tc>
      </w:tr>
      <w:tr w:rsidR="00AB6A05">
        <w:tc>
          <w:tcPr>
            <w:tcW w:w="738"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27</w:t>
            </w:r>
          </w:p>
        </w:tc>
        <w:tc>
          <w:tcPr>
            <w:tcW w:w="225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Benih</w:t>
            </w:r>
          </w:p>
        </w:tc>
        <w:tc>
          <w:tcPr>
            <w:tcW w:w="216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benih</w:t>
            </w:r>
          </w:p>
        </w:tc>
        <w:tc>
          <w:tcPr>
            <w:tcW w:w="171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beneah</w:t>
            </w:r>
          </w:p>
        </w:tc>
        <w:tc>
          <w:tcPr>
            <w:tcW w:w="1890" w:type="dxa"/>
            <w:shd w:val="clear" w:color="auto" w:fill="auto"/>
          </w:tcPr>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/i/~/e/# penultima</w:t>
            </w:r>
          </w:p>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/ø/~/a/#-</w:t>
            </w:r>
          </w:p>
        </w:tc>
      </w:tr>
      <w:tr w:rsidR="00AB6A05">
        <w:tc>
          <w:tcPr>
            <w:tcW w:w="738"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29</w:t>
            </w:r>
          </w:p>
        </w:tc>
        <w:tc>
          <w:tcPr>
            <w:tcW w:w="225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Berenang</w:t>
            </w:r>
          </w:p>
        </w:tc>
        <w:tc>
          <w:tcPr>
            <w:tcW w:w="216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baranang</w:t>
            </w:r>
          </w:p>
        </w:tc>
        <w:tc>
          <w:tcPr>
            <w:tcW w:w="171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denang</w:t>
            </w:r>
          </w:p>
        </w:tc>
        <w:tc>
          <w:tcPr>
            <w:tcW w:w="1890" w:type="dxa"/>
            <w:shd w:val="clear" w:color="auto" w:fill="auto"/>
          </w:tcPr>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/b/~/d/# penultima</w:t>
            </w:r>
          </w:p>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/a/~/e/# penultima</w:t>
            </w:r>
          </w:p>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/r/~/n/# ultima</w:t>
            </w:r>
          </w:p>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/a/~/ø/# penultima</w:t>
            </w:r>
          </w:p>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/ʔ/~/ø/# penultima</w:t>
            </w:r>
          </w:p>
        </w:tc>
      </w:tr>
      <w:tr w:rsidR="00AB6A05">
        <w:tc>
          <w:tcPr>
            <w:tcW w:w="738"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32</w:t>
            </w:r>
          </w:p>
        </w:tc>
        <w:tc>
          <w:tcPr>
            <w:tcW w:w="225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Beri</w:t>
            </w:r>
          </w:p>
        </w:tc>
        <w:tc>
          <w:tcPr>
            <w:tcW w:w="216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agiah</w:t>
            </w:r>
          </w:p>
        </w:tc>
        <w:tc>
          <w:tcPr>
            <w:tcW w:w="171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mageah</w:t>
            </w:r>
          </w:p>
        </w:tc>
        <w:tc>
          <w:tcPr>
            <w:tcW w:w="1890" w:type="dxa"/>
            <w:shd w:val="clear" w:color="auto" w:fill="auto"/>
          </w:tcPr>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/a/~/m/# penultima</w:t>
            </w:r>
          </w:p>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/g/~/a/# penultima</w:t>
            </w:r>
          </w:p>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/i/~/g/# penultima</w:t>
            </w:r>
          </w:p>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/a/~/e/# ultima</w:t>
            </w:r>
          </w:p>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/h/~/a/# penultima</w:t>
            </w:r>
          </w:p>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/ø/~/h/-</w:t>
            </w:r>
          </w:p>
        </w:tc>
      </w:tr>
      <w:tr w:rsidR="00AB6A05">
        <w:tc>
          <w:tcPr>
            <w:tcW w:w="738"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36</w:t>
            </w:r>
          </w:p>
        </w:tc>
        <w:tc>
          <w:tcPr>
            <w:tcW w:w="225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Binatang</w:t>
            </w:r>
          </w:p>
        </w:tc>
        <w:tc>
          <w:tcPr>
            <w:tcW w:w="216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binatang</w:t>
            </w:r>
          </w:p>
        </w:tc>
        <w:tc>
          <w:tcPr>
            <w:tcW w:w="171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benatang</w:t>
            </w:r>
          </w:p>
        </w:tc>
        <w:tc>
          <w:tcPr>
            <w:tcW w:w="1890" w:type="dxa"/>
            <w:shd w:val="clear" w:color="auto" w:fill="auto"/>
          </w:tcPr>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/i/~/e/# penultima</w:t>
            </w:r>
          </w:p>
        </w:tc>
      </w:tr>
      <w:tr w:rsidR="00AB6A05">
        <w:tc>
          <w:tcPr>
            <w:tcW w:w="738"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37</w:t>
            </w:r>
          </w:p>
        </w:tc>
        <w:tc>
          <w:tcPr>
            <w:tcW w:w="225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Buah</w:t>
            </w:r>
          </w:p>
        </w:tc>
        <w:tc>
          <w:tcPr>
            <w:tcW w:w="216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buah</w:t>
            </w:r>
          </w:p>
        </w:tc>
        <w:tc>
          <w:tcPr>
            <w:tcW w:w="171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boah</w:t>
            </w:r>
          </w:p>
        </w:tc>
        <w:tc>
          <w:tcPr>
            <w:tcW w:w="1890" w:type="dxa"/>
            <w:shd w:val="clear" w:color="auto" w:fill="auto"/>
          </w:tcPr>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/u/~/o/# penultima</w:t>
            </w:r>
          </w:p>
        </w:tc>
      </w:tr>
      <w:tr w:rsidR="00AB6A05">
        <w:tc>
          <w:tcPr>
            <w:tcW w:w="738"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38</w:t>
            </w:r>
          </w:p>
        </w:tc>
        <w:tc>
          <w:tcPr>
            <w:tcW w:w="225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Bulan</w:t>
            </w:r>
          </w:p>
        </w:tc>
        <w:tc>
          <w:tcPr>
            <w:tcW w:w="216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bulan</w:t>
            </w:r>
          </w:p>
        </w:tc>
        <w:tc>
          <w:tcPr>
            <w:tcW w:w="171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bulen</w:t>
            </w:r>
          </w:p>
        </w:tc>
        <w:tc>
          <w:tcPr>
            <w:tcW w:w="1890" w:type="dxa"/>
            <w:tcBorders>
              <w:top w:val="nil"/>
              <w:bottom w:val="nil"/>
            </w:tcBorders>
            <w:shd w:val="clear" w:color="auto" w:fill="auto"/>
          </w:tcPr>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/a/~/e/# penultima</w:t>
            </w:r>
          </w:p>
        </w:tc>
      </w:tr>
      <w:tr w:rsidR="00AB6A05">
        <w:tc>
          <w:tcPr>
            <w:tcW w:w="738"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43</w:t>
            </w:r>
          </w:p>
        </w:tc>
        <w:tc>
          <w:tcPr>
            <w:tcW w:w="225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Buruk</w:t>
            </w:r>
          </w:p>
        </w:tc>
        <w:tc>
          <w:tcPr>
            <w:tcW w:w="216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buruak</w:t>
            </w:r>
          </w:p>
        </w:tc>
        <w:tc>
          <w:tcPr>
            <w:tcW w:w="171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buruk</w:t>
            </w:r>
          </w:p>
        </w:tc>
        <w:tc>
          <w:tcPr>
            <w:tcW w:w="1890" w:type="dxa"/>
            <w:shd w:val="clear" w:color="auto" w:fill="auto"/>
          </w:tcPr>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/a/~/ø/# ultima</w:t>
            </w:r>
          </w:p>
        </w:tc>
      </w:tr>
      <w:tr w:rsidR="00AB6A05">
        <w:tc>
          <w:tcPr>
            <w:tcW w:w="738"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44</w:t>
            </w:r>
          </w:p>
        </w:tc>
        <w:tc>
          <w:tcPr>
            <w:tcW w:w="225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Burung</w:t>
            </w:r>
          </w:p>
        </w:tc>
        <w:tc>
          <w:tcPr>
            <w:tcW w:w="216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buruang</w:t>
            </w:r>
          </w:p>
        </w:tc>
        <w:tc>
          <w:tcPr>
            <w:tcW w:w="171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burung</w:t>
            </w:r>
          </w:p>
        </w:tc>
        <w:tc>
          <w:tcPr>
            <w:tcW w:w="1890" w:type="dxa"/>
            <w:shd w:val="clear" w:color="auto" w:fill="auto"/>
          </w:tcPr>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/a/~/ø/# utima</w:t>
            </w:r>
          </w:p>
        </w:tc>
      </w:tr>
      <w:tr w:rsidR="00AB6A05">
        <w:tc>
          <w:tcPr>
            <w:tcW w:w="738"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45</w:t>
            </w:r>
          </w:p>
        </w:tc>
        <w:tc>
          <w:tcPr>
            <w:tcW w:w="225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Busuk</w:t>
            </w:r>
          </w:p>
        </w:tc>
        <w:tc>
          <w:tcPr>
            <w:tcW w:w="216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busuak</w:t>
            </w:r>
          </w:p>
        </w:tc>
        <w:tc>
          <w:tcPr>
            <w:tcW w:w="171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busuk</w:t>
            </w:r>
          </w:p>
        </w:tc>
        <w:tc>
          <w:tcPr>
            <w:tcW w:w="1890" w:type="dxa"/>
            <w:shd w:val="clear" w:color="auto" w:fill="auto"/>
          </w:tcPr>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/a/~/ø/# ultima</w:t>
            </w:r>
          </w:p>
        </w:tc>
      </w:tr>
      <w:tr w:rsidR="00AB6A05">
        <w:tc>
          <w:tcPr>
            <w:tcW w:w="738"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48</w:t>
            </w:r>
          </w:p>
        </w:tc>
        <w:tc>
          <w:tcPr>
            <w:tcW w:w="225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Cuci</w:t>
            </w:r>
          </w:p>
        </w:tc>
        <w:tc>
          <w:tcPr>
            <w:tcW w:w="216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menyasah</w:t>
            </w:r>
          </w:p>
        </w:tc>
        <w:tc>
          <w:tcPr>
            <w:tcW w:w="171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nyeseah</w:t>
            </w:r>
          </w:p>
        </w:tc>
        <w:tc>
          <w:tcPr>
            <w:tcW w:w="1890" w:type="dxa"/>
            <w:shd w:val="clear" w:color="auto" w:fill="auto"/>
          </w:tcPr>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/m/~/ø/# ultima</w:t>
            </w:r>
          </w:p>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/e/~/ø/# ultima</w:t>
            </w:r>
          </w:p>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/a/~/e/# penultima</w:t>
            </w:r>
          </w:p>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lastRenderedPageBreak/>
              <w:t>/ø/~/e/# penultima</w:t>
            </w:r>
          </w:p>
        </w:tc>
      </w:tr>
      <w:tr w:rsidR="00AB6A05">
        <w:tc>
          <w:tcPr>
            <w:tcW w:w="738"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lastRenderedPageBreak/>
              <w:t>49</w:t>
            </w:r>
          </w:p>
        </w:tc>
        <w:tc>
          <w:tcPr>
            <w:tcW w:w="225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Daging</w:t>
            </w:r>
          </w:p>
        </w:tc>
        <w:tc>
          <w:tcPr>
            <w:tcW w:w="216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dagiang</w:t>
            </w:r>
          </w:p>
        </w:tc>
        <w:tc>
          <w:tcPr>
            <w:tcW w:w="171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daging</w:t>
            </w:r>
          </w:p>
        </w:tc>
        <w:tc>
          <w:tcPr>
            <w:tcW w:w="1890" w:type="dxa"/>
            <w:shd w:val="clear" w:color="auto" w:fill="auto"/>
          </w:tcPr>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/a/~/ø/# ultima</w:t>
            </w:r>
          </w:p>
        </w:tc>
      </w:tr>
      <w:tr w:rsidR="00AB6A05">
        <w:tc>
          <w:tcPr>
            <w:tcW w:w="738"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55</w:t>
            </w:r>
          </w:p>
        </w:tc>
        <w:tc>
          <w:tcPr>
            <w:tcW w:w="225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Daun</w:t>
            </w:r>
          </w:p>
        </w:tc>
        <w:tc>
          <w:tcPr>
            <w:tcW w:w="216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daun</w:t>
            </w:r>
          </w:p>
        </w:tc>
        <w:tc>
          <w:tcPr>
            <w:tcW w:w="171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dawen</w:t>
            </w:r>
          </w:p>
        </w:tc>
        <w:tc>
          <w:tcPr>
            <w:tcW w:w="1890" w:type="dxa"/>
            <w:shd w:val="clear" w:color="auto" w:fill="auto"/>
          </w:tcPr>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/u/~/w/# penultima</w:t>
            </w:r>
          </w:p>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/ø/~/e/# ultima</w:t>
            </w:r>
          </w:p>
        </w:tc>
      </w:tr>
      <w:tr w:rsidR="00AB6A05">
        <w:tc>
          <w:tcPr>
            <w:tcW w:w="738"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63</w:t>
            </w:r>
          </w:p>
        </w:tc>
        <w:tc>
          <w:tcPr>
            <w:tcW w:w="225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Diri (ber)</w:t>
            </w:r>
          </w:p>
        </w:tc>
        <w:tc>
          <w:tcPr>
            <w:tcW w:w="216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tagak</w:t>
            </w:r>
          </w:p>
        </w:tc>
        <w:tc>
          <w:tcPr>
            <w:tcW w:w="171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tegak</w:t>
            </w:r>
          </w:p>
        </w:tc>
        <w:tc>
          <w:tcPr>
            <w:tcW w:w="1890" w:type="dxa"/>
            <w:shd w:val="clear" w:color="auto" w:fill="auto"/>
          </w:tcPr>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/a/~/e/# penultima</w:t>
            </w:r>
          </w:p>
        </w:tc>
      </w:tr>
      <w:tr w:rsidR="00AB6A05">
        <w:tc>
          <w:tcPr>
            <w:tcW w:w="738"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69</w:t>
            </w:r>
          </w:p>
        </w:tc>
        <w:tc>
          <w:tcPr>
            <w:tcW w:w="225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Ekor</w:t>
            </w:r>
          </w:p>
        </w:tc>
        <w:tc>
          <w:tcPr>
            <w:tcW w:w="216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ikua</w:t>
            </w:r>
          </w:p>
        </w:tc>
        <w:tc>
          <w:tcPr>
            <w:tcW w:w="171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ikoa</w:t>
            </w:r>
          </w:p>
        </w:tc>
        <w:tc>
          <w:tcPr>
            <w:tcW w:w="1890" w:type="dxa"/>
            <w:shd w:val="clear" w:color="auto" w:fill="auto"/>
          </w:tcPr>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/u/~/o/# penultima</w:t>
            </w:r>
          </w:p>
        </w:tc>
      </w:tr>
      <w:tr w:rsidR="00AB6A05">
        <w:tc>
          <w:tcPr>
            <w:tcW w:w="738"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70</w:t>
            </w:r>
          </w:p>
        </w:tc>
        <w:tc>
          <w:tcPr>
            <w:tcW w:w="225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Empat</w:t>
            </w:r>
          </w:p>
        </w:tc>
        <w:tc>
          <w:tcPr>
            <w:tcW w:w="216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ampek</w:t>
            </w:r>
          </w:p>
        </w:tc>
        <w:tc>
          <w:tcPr>
            <w:tcW w:w="171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empat</w:t>
            </w:r>
          </w:p>
        </w:tc>
        <w:tc>
          <w:tcPr>
            <w:tcW w:w="1890" w:type="dxa"/>
            <w:shd w:val="clear" w:color="auto" w:fill="auto"/>
          </w:tcPr>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/a/~/e/# penultima</w:t>
            </w:r>
          </w:p>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/e/~/a/# penultima</w:t>
            </w:r>
          </w:p>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/ʔ/~/t/# penultima</w:t>
            </w:r>
          </w:p>
        </w:tc>
      </w:tr>
      <w:tr w:rsidR="00AB6A05">
        <w:tc>
          <w:tcPr>
            <w:tcW w:w="738"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74</w:t>
            </w:r>
          </w:p>
        </w:tc>
        <w:tc>
          <w:tcPr>
            <w:tcW w:w="225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Garuk</w:t>
            </w:r>
          </w:p>
        </w:tc>
        <w:tc>
          <w:tcPr>
            <w:tcW w:w="216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garuaʔ</w:t>
            </w:r>
          </w:p>
        </w:tc>
        <w:tc>
          <w:tcPr>
            <w:tcW w:w="171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gaut</w:t>
            </w:r>
          </w:p>
        </w:tc>
        <w:tc>
          <w:tcPr>
            <w:tcW w:w="1890" w:type="dxa"/>
            <w:shd w:val="clear" w:color="auto" w:fill="auto"/>
          </w:tcPr>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/r/~/u/# penultima</w:t>
            </w:r>
          </w:p>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/u/~/t/# penultima</w:t>
            </w:r>
          </w:p>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/a/~/ø/# ultima</w:t>
            </w:r>
          </w:p>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/ʔ/~/ø/# ultima</w:t>
            </w:r>
          </w:p>
        </w:tc>
      </w:tr>
      <w:tr w:rsidR="00AB6A05">
        <w:tc>
          <w:tcPr>
            <w:tcW w:w="738"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84</w:t>
            </w:r>
          </w:p>
        </w:tc>
        <w:tc>
          <w:tcPr>
            <w:tcW w:w="225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Hidup</w:t>
            </w:r>
          </w:p>
        </w:tc>
        <w:tc>
          <w:tcPr>
            <w:tcW w:w="216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hiduiʔ</w:t>
            </w:r>
          </w:p>
        </w:tc>
        <w:tc>
          <w:tcPr>
            <w:tcW w:w="171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idup</w:t>
            </w:r>
          </w:p>
        </w:tc>
        <w:tc>
          <w:tcPr>
            <w:tcW w:w="1890" w:type="dxa"/>
            <w:shd w:val="clear" w:color="auto" w:fill="auto"/>
          </w:tcPr>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/h/~/ø/# penultima</w:t>
            </w:r>
          </w:p>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/i/~/ø/# ultima</w:t>
            </w:r>
          </w:p>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/ʔ/~/p/#-</w:t>
            </w:r>
          </w:p>
        </w:tc>
      </w:tr>
      <w:tr w:rsidR="00AB6A05">
        <w:tc>
          <w:tcPr>
            <w:tcW w:w="738"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85</w:t>
            </w:r>
          </w:p>
        </w:tc>
        <w:tc>
          <w:tcPr>
            <w:tcW w:w="225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Hijau</w:t>
            </w:r>
          </w:p>
        </w:tc>
        <w:tc>
          <w:tcPr>
            <w:tcW w:w="216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hijau</w:t>
            </w:r>
          </w:p>
        </w:tc>
        <w:tc>
          <w:tcPr>
            <w:tcW w:w="171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ijo</w:t>
            </w:r>
          </w:p>
        </w:tc>
        <w:tc>
          <w:tcPr>
            <w:tcW w:w="1890" w:type="dxa"/>
            <w:shd w:val="clear" w:color="auto" w:fill="auto"/>
          </w:tcPr>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/h/~/ø/# penultima</w:t>
            </w:r>
          </w:p>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/a/~/o/# penultima</w:t>
            </w:r>
          </w:p>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/u/~/ø/#-</w:t>
            </w:r>
          </w:p>
        </w:tc>
      </w:tr>
      <w:tr w:rsidR="00AB6A05">
        <w:tc>
          <w:tcPr>
            <w:tcW w:w="738"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89</w:t>
            </w:r>
          </w:p>
        </w:tc>
        <w:tc>
          <w:tcPr>
            <w:tcW w:w="225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Hujan</w:t>
            </w:r>
          </w:p>
        </w:tc>
        <w:tc>
          <w:tcPr>
            <w:tcW w:w="216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ujan</w:t>
            </w:r>
          </w:p>
        </w:tc>
        <w:tc>
          <w:tcPr>
            <w:tcW w:w="171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ujen</w:t>
            </w:r>
          </w:p>
        </w:tc>
        <w:tc>
          <w:tcPr>
            <w:tcW w:w="1890" w:type="dxa"/>
            <w:shd w:val="clear" w:color="auto" w:fill="auto"/>
          </w:tcPr>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/a/~/e/# penultima</w:t>
            </w:r>
          </w:p>
        </w:tc>
      </w:tr>
      <w:tr w:rsidR="00AB6A05">
        <w:tc>
          <w:tcPr>
            <w:tcW w:w="738"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94</w:t>
            </w:r>
          </w:p>
        </w:tc>
        <w:tc>
          <w:tcPr>
            <w:tcW w:w="225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Ikat</w:t>
            </w:r>
          </w:p>
        </w:tc>
        <w:tc>
          <w:tcPr>
            <w:tcW w:w="216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ikeʔ</w:t>
            </w:r>
          </w:p>
        </w:tc>
        <w:tc>
          <w:tcPr>
            <w:tcW w:w="171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ikat</w:t>
            </w:r>
          </w:p>
        </w:tc>
        <w:tc>
          <w:tcPr>
            <w:tcW w:w="1890" w:type="dxa"/>
            <w:shd w:val="clear" w:color="auto" w:fill="auto"/>
          </w:tcPr>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/e/~/a/# penultima</w:t>
            </w:r>
          </w:p>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/ʔ/~/t/# penultima</w:t>
            </w:r>
          </w:p>
        </w:tc>
      </w:tr>
      <w:tr w:rsidR="00AB6A05">
        <w:tc>
          <w:tcPr>
            <w:tcW w:w="738"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103</w:t>
            </w:r>
          </w:p>
        </w:tc>
        <w:tc>
          <w:tcPr>
            <w:tcW w:w="225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Kabut</w:t>
            </w:r>
          </w:p>
        </w:tc>
        <w:tc>
          <w:tcPr>
            <w:tcW w:w="216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kabuiʔ</w:t>
            </w:r>
          </w:p>
        </w:tc>
        <w:tc>
          <w:tcPr>
            <w:tcW w:w="171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kabut</w:t>
            </w:r>
          </w:p>
        </w:tc>
        <w:tc>
          <w:tcPr>
            <w:tcW w:w="1890" w:type="dxa"/>
            <w:shd w:val="clear" w:color="auto" w:fill="auto"/>
          </w:tcPr>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/i/~/ø/# penultima</w:t>
            </w:r>
          </w:p>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/ʔ/~/t/# penultima</w:t>
            </w:r>
          </w:p>
        </w:tc>
      </w:tr>
      <w:tr w:rsidR="00AB6A05">
        <w:tc>
          <w:tcPr>
            <w:tcW w:w="738"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119</w:t>
            </w:r>
          </w:p>
        </w:tc>
        <w:tc>
          <w:tcPr>
            <w:tcW w:w="225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Kuning</w:t>
            </w:r>
          </w:p>
        </w:tc>
        <w:tc>
          <w:tcPr>
            <w:tcW w:w="216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kuniang</w:t>
            </w:r>
          </w:p>
        </w:tc>
        <w:tc>
          <w:tcPr>
            <w:tcW w:w="171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kuning</w:t>
            </w:r>
          </w:p>
        </w:tc>
        <w:tc>
          <w:tcPr>
            <w:tcW w:w="1890" w:type="dxa"/>
            <w:shd w:val="clear" w:color="auto" w:fill="auto"/>
          </w:tcPr>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/a/~/ø/# ultima</w:t>
            </w:r>
          </w:p>
        </w:tc>
      </w:tr>
      <w:tr w:rsidR="00AB6A05">
        <w:tc>
          <w:tcPr>
            <w:tcW w:w="738"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lastRenderedPageBreak/>
              <w:t>122</w:t>
            </w:r>
          </w:p>
        </w:tc>
        <w:tc>
          <w:tcPr>
            <w:tcW w:w="225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Langit</w:t>
            </w:r>
          </w:p>
        </w:tc>
        <w:tc>
          <w:tcPr>
            <w:tcW w:w="216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langiʔ</w:t>
            </w:r>
          </w:p>
        </w:tc>
        <w:tc>
          <w:tcPr>
            <w:tcW w:w="171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langet</w:t>
            </w:r>
          </w:p>
        </w:tc>
        <w:tc>
          <w:tcPr>
            <w:tcW w:w="1890" w:type="dxa"/>
            <w:shd w:val="clear" w:color="auto" w:fill="auto"/>
          </w:tcPr>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/i/~/e/# penultima</w:t>
            </w:r>
          </w:p>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/ʔ/~/t/# penultima</w:t>
            </w:r>
          </w:p>
        </w:tc>
      </w:tr>
      <w:tr w:rsidR="00AB6A05">
        <w:tc>
          <w:tcPr>
            <w:tcW w:w="738"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129</w:t>
            </w:r>
          </w:p>
        </w:tc>
        <w:tc>
          <w:tcPr>
            <w:tcW w:w="225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Lidah</w:t>
            </w:r>
          </w:p>
        </w:tc>
        <w:tc>
          <w:tcPr>
            <w:tcW w:w="216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lidah</w:t>
            </w:r>
          </w:p>
        </w:tc>
        <w:tc>
          <w:tcPr>
            <w:tcW w:w="171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lideah</w:t>
            </w:r>
          </w:p>
        </w:tc>
        <w:tc>
          <w:tcPr>
            <w:tcW w:w="1890" w:type="dxa"/>
            <w:shd w:val="clear" w:color="auto" w:fill="auto"/>
          </w:tcPr>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/ø/~/a/# ultima</w:t>
            </w:r>
          </w:p>
        </w:tc>
      </w:tr>
      <w:tr w:rsidR="00AB6A05">
        <w:tc>
          <w:tcPr>
            <w:tcW w:w="738"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131</w:t>
            </w:r>
          </w:p>
        </w:tc>
        <w:tc>
          <w:tcPr>
            <w:tcW w:w="225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Lima</w:t>
            </w:r>
          </w:p>
        </w:tc>
        <w:tc>
          <w:tcPr>
            <w:tcW w:w="216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limo</w:t>
            </w:r>
          </w:p>
        </w:tc>
        <w:tc>
          <w:tcPr>
            <w:tcW w:w="171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lemo</w:t>
            </w:r>
          </w:p>
        </w:tc>
        <w:tc>
          <w:tcPr>
            <w:tcW w:w="1890" w:type="dxa"/>
            <w:shd w:val="clear" w:color="auto" w:fill="auto"/>
          </w:tcPr>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/i/~/e/# penultima</w:t>
            </w:r>
          </w:p>
          <w:p w:rsidR="00AB6A05" w:rsidRDefault="00AB6A05">
            <w:pPr>
              <w:spacing w:after="0" w:line="240" w:lineRule="auto"/>
              <w:jc w:val="center"/>
              <w:rPr>
                <w:rFonts w:ascii="Times New Roman" w:hAnsi="Times New Roman"/>
                <w:sz w:val="24"/>
                <w:szCs w:val="24"/>
              </w:rPr>
            </w:pPr>
          </w:p>
        </w:tc>
      </w:tr>
      <w:tr w:rsidR="00AB6A05">
        <w:tc>
          <w:tcPr>
            <w:tcW w:w="738"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133</w:t>
            </w:r>
          </w:p>
        </w:tc>
        <w:tc>
          <w:tcPr>
            <w:tcW w:w="225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Lurus</w:t>
            </w:r>
          </w:p>
        </w:tc>
        <w:tc>
          <w:tcPr>
            <w:tcW w:w="216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luruih</w:t>
            </w:r>
          </w:p>
        </w:tc>
        <w:tc>
          <w:tcPr>
            <w:tcW w:w="171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luhus</w:t>
            </w:r>
          </w:p>
        </w:tc>
        <w:tc>
          <w:tcPr>
            <w:tcW w:w="1890" w:type="dxa"/>
            <w:shd w:val="clear" w:color="auto" w:fill="auto"/>
          </w:tcPr>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/r/~/h/# penultima</w:t>
            </w:r>
          </w:p>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/i/~/ø/# ultima</w:t>
            </w:r>
          </w:p>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/h/~/s/#-</w:t>
            </w:r>
          </w:p>
        </w:tc>
      </w:tr>
      <w:tr w:rsidR="00AB6A05">
        <w:tc>
          <w:tcPr>
            <w:tcW w:w="738"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138</w:t>
            </w:r>
          </w:p>
        </w:tc>
        <w:tc>
          <w:tcPr>
            <w:tcW w:w="225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Mata</w:t>
            </w:r>
          </w:p>
        </w:tc>
        <w:tc>
          <w:tcPr>
            <w:tcW w:w="216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mato</w:t>
            </w:r>
          </w:p>
        </w:tc>
        <w:tc>
          <w:tcPr>
            <w:tcW w:w="171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matoy</w:t>
            </w:r>
          </w:p>
        </w:tc>
        <w:tc>
          <w:tcPr>
            <w:tcW w:w="1890" w:type="dxa"/>
            <w:shd w:val="clear" w:color="auto" w:fill="auto"/>
          </w:tcPr>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/ø/~/y/# ultima</w:t>
            </w:r>
          </w:p>
        </w:tc>
      </w:tr>
      <w:tr w:rsidR="00AB6A05">
        <w:tc>
          <w:tcPr>
            <w:tcW w:w="738"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145</w:t>
            </w:r>
          </w:p>
        </w:tc>
        <w:tc>
          <w:tcPr>
            <w:tcW w:w="225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Muntah</w:t>
            </w:r>
          </w:p>
        </w:tc>
        <w:tc>
          <w:tcPr>
            <w:tcW w:w="216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muntah</w:t>
            </w:r>
          </w:p>
        </w:tc>
        <w:tc>
          <w:tcPr>
            <w:tcW w:w="171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muteah</w:t>
            </w:r>
          </w:p>
        </w:tc>
        <w:tc>
          <w:tcPr>
            <w:tcW w:w="1890" w:type="dxa"/>
            <w:shd w:val="clear" w:color="auto" w:fill="auto"/>
          </w:tcPr>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/n/~/ø/# penultima</w:t>
            </w:r>
          </w:p>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/ø/~/a/# ultima</w:t>
            </w:r>
          </w:p>
        </w:tc>
      </w:tr>
      <w:tr w:rsidR="00AB6A05">
        <w:tc>
          <w:tcPr>
            <w:tcW w:w="738"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150</w:t>
            </w:r>
          </w:p>
        </w:tc>
        <w:tc>
          <w:tcPr>
            <w:tcW w:w="225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Panas</w:t>
            </w:r>
          </w:p>
        </w:tc>
        <w:tc>
          <w:tcPr>
            <w:tcW w:w="216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paneh</w:t>
            </w:r>
          </w:p>
        </w:tc>
        <w:tc>
          <w:tcPr>
            <w:tcW w:w="171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panes</w:t>
            </w:r>
          </w:p>
        </w:tc>
        <w:tc>
          <w:tcPr>
            <w:tcW w:w="1890" w:type="dxa"/>
            <w:shd w:val="clear" w:color="auto" w:fill="auto"/>
          </w:tcPr>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/h/~/s/# penultima</w:t>
            </w:r>
          </w:p>
        </w:tc>
      </w:tr>
      <w:tr w:rsidR="00AB6A05">
        <w:tc>
          <w:tcPr>
            <w:tcW w:w="738"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151</w:t>
            </w:r>
          </w:p>
        </w:tc>
        <w:tc>
          <w:tcPr>
            <w:tcW w:w="225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Panjang</w:t>
            </w:r>
          </w:p>
        </w:tc>
        <w:tc>
          <w:tcPr>
            <w:tcW w:w="216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panjang</w:t>
            </w:r>
          </w:p>
        </w:tc>
        <w:tc>
          <w:tcPr>
            <w:tcW w:w="171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paŋang</w:t>
            </w:r>
          </w:p>
        </w:tc>
        <w:tc>
          <w:tcPr>
            <w:tcW w:w="1890" w:type="dxa"/>
            <w:shd w:val="clear" w:color="auto" w:fill="auto"/>
          </w:tcPr>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/n/~/ø/# penultima</w:t>
            </w:r>
          </w:p>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/ŋ/~/ø/# ultima</w:t>
            </w:r>
          </w:p>
        </w:tc>
      </w:tr>
      <w:tr w:rsidR="00AB6A05">
        <w:tc>
          <w:tcPr>
            <w:tcW w:w="738"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152</w:t>
            </w:r>
          </w:p>
        </w:tc>
        <w:tc>
          <w:tcPr>
            <w:tcW w:w="225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Pasir</w:t>
            </w:r>
          </w:p>
        </w:tc>
        <w:tc>
          <w:tcPr>
            <w:tcW w:w="216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pasiah</w:t>
            </w:r>
          </w:p>
        </w:tc>
        <w:tc>
          <w:tcPr>
            <w:tcW w:w="171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pasir</w:t>
            </w:r>
          </w:p>
        </w:tc>
        <w:tc>
          <w:tcPr>
            <w:tcW w:w="1890" w:type="dxa"/>
            <w:shd w:val="clear" w:color="auto" w:fill="auto"/>
          </w:tcPr>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/a/~/ø/# penultima</w:t>
            </w:r>
          </w:p>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/h/~/r/# penultima</w:t>
            </w:r>
          </w:p>
        </w:tc>
      </w:tr>
      <w:tr w:rsidR="00AB6A05">
        <w:tc>
          <w:tcPr>
            <w:tcW w:w="738"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161</w:t>
            </w:r>
          </w:p>
        </w:tc>
        <w:tc>
          <w:tcPr>
            <w:tcW w:w="225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Punggung</w:t>
            </w:r>
          </w:p>
        </w:tc>
        <w:tc>
          <w:tcPr>
            <w:tcW w:w="216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pungguang</w:t>
            </w:r>
          </w:p>
        </w:tc>
        <w:tc>
          <w:tcPr>
            <w:tcW w:w="171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pungung</w:t>
            </w:r>
          </w:p>
        </w:tc>
        <w:tc>
          <w:tcPr>
            <w:tcW w:w="1890" w:type="dxa"/>
            <w:shd w:val="clear" w:color="auto" w:fill="auto"/>
          </w:tcPr>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/g/~/ø/# penultima</w:t>
            </w:r>
          </w:p>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/a/~/ø/# ultima</w:t>
            </w:r>
          </w:p>
        </w:tc>
      </w:tr>
      <w:tr w:rsidR="00AB6A05">
        <w:tc>
          <w:tcPr>
            <w:tcW w:w="738"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162</w:t>
            </w:r>
          </w:p>
        </w:tc>
        <w:tc>
          <w:tcPr>
            <w:tcW w:w="225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Pusar</w:t>
            </w:r>
          </w:p>
        </w:tc>
        <w:tc>
          <w:tcPr>
            <w:tcW w:w="216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puseʔ</w:t>
            </w:r>
          </w:p>
        </w:tc>
        <w:tc>
          <w:tcPr>
            <w:tcW w:w="171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pusar</w:t>
            </w:r>
          </w:p>
        </w:tc>
        <w:tc>
          <w:tcPr>
            <w:tcW w:w="1890" w:type="dxa"/>
            <w:shd w:val="clear" w:color="auto" w:fill="auto"/>
          </w:tcPr>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/e/~/a/# penultima</w:t>
            </w:r>
          </w:p>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/ʔ/~/r/# penultima</w:t>
            </w:r>
          </w:p>
        </w:tc>
      </w:tr>
      <w:tr w:rsidR="00AB6A05">
        <w:tc>
          <w:tcPr>
            <w:tcW w:w="738"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163</w:t>
            </w:r>
          </w:p>
        </w:tc>
        <w:tc>
          <w:tcPr>
            <w:tcW w:w="225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Putih</w:t>
            </w:r>
          </w:p>
        </w:tc>
        <w:tc>
          <w:tcPr>
            <w:tcW w:w="216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putiah</w:t>
            </w:r>
          </w:p>
        </w:tc>
        <w:tc>
          <w:tcPr>
            <w:tcW w:w="171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puteah</w:t>
            </w:r>
          </w:p>
        </w:tc>
        <w:tc>
          <w:tcPr>
            <w:tcW w:w="1890" w:type="dxa"/>
            <w:shd w:val="clear" w:color="auto" w:fill="auto"/>
          </w:tcPr>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/i/~/e/# penultima</w:t>
            </w:r>
          </w:p>
          <w:p w:rsidR="00AB6A05" w:rsidRDefault="00AB6A05">
            <w:pPr>
              <w:spacing w:after="0" w:line="240" w:lineRule="auto"/>
              <w:jc w:val="center"/>
              <w:rPr>
                <w:rFonts w:ascii="Times New Roman" w:hAnsi="Times New Roman"/>
                <w:sz w:val="24"/>
                <w:szCs w:val="24"/>
              </w:rPr>
            </w:pPr>
          </w:p>
        </w:tc>
      </w:tr>
      <w:tr w:rsidR="00AB6A05">
        <w:tc>
          <w:tcPr>
            <w:tcW w:w="738"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167</w:t>
            </w:r>
          </w:p>
        </w:tc>
        <w:tc>
          <w:tcPr>
            <w:tcW w:w="225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Sayap</w:t>
            </w:r>
          </w:p>
        </w:tc>
        <w:tc>
          <w:tcPr>
            <w:tcW w:w="216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sayoʔ</w:t>
            </w:r>
          </w:p>
        </w:tc>
        <w:tc>
          <w:tcPr>
            <w:tcW w:w="171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sayep</w:t>
            </w:r>
          </w:p>
        </w:tc>
        <w:tc>
          <w:tcPr>
            <w:tcW w:w="1890" w:type="dxa"/>
            <w:shd w:val="clear" w:color="auto" w:fill="auto"/>
          </w:tcPr>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/o/~/e/# penultima</w:t>
            </w:r>
          </w:p>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/ʔ/~/p/# penultima</w:t>
            </w:r>
          </w:p>
        </w:tc>
      </w:tr>
      <w:tr w:rsidR="00AB6A05">
        <w:tc>
          <w:tcPr>
            <w:tcW w:w="738"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175</w:t>
            </w:r>
          </w:p>
        </w:tc>
        <w:tc>
          <w:tcPr>
            <w:tcW w:w="225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Tajam</w:t>
            </w:r>
          </w:p>
        </w:tc>
        <w:tc>
          <w:tcPr>
            <w:tcW w:w="216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tajam</w:t>
            </w:r>
          </w:p>
        </w:tc>
        <w:tc>
          <w:tcPr>
            <w:tcW w:w="171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tajem</w:t>
            </w:r>
          </w:p>
        </w:tc>
        <w:tc>
          <w:tcPr>
            <w:tcW w:w="1890" w:type="dxa"/>
            <w:shd w:val="clear" w:color="auto" w:fill="auto"/>
          </w:tcPr>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/a/~/e/# penultima</w:t>
            </w:r>
          </w:p>
        </w:tc>
      </w:tr>
      <w:tr w:rsidR="00AB6A05">
        <w:tc>
          <w:tcPr>
            <w:tcW w:w="738"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lastRenderedPageBreak/>
              <w:t>177</w:t>
            </w:r>
          </w:p>
        </w:tc>
        <w:tc>
          <w:tcPr>
            <w:tcW w:w="225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Tahun</w:t>
            </w:r>
          </w:p>
        </w:tc>
        <w:tc>
          <w:tcPr>
            <w:tcW w:w="216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tahun</w:t>
            </w:r>
          </w:p>
        </w:tc>
        <w:tc>
          <w:tcPr>
            <w:tcW w:w="171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taun</w:t>
            </w:r>
          </w:p>
        </w:tc>
        <w:tc>
          <w:tcPr>
            <w:tcW w:w="1890" w:type="dxa"/>
            <w:shd w:val="clear" w:color="auto" w:fill="auto"/>
          </w:tcPr>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/h/~/ø/# ultima</w:t>
            </w:r>
          </w:p>
        </w:tc>
      </w:tr>
      <w:tr w:rsidR="00AB6A05">
        <w:tc>
          <w:tcPr>
            <w:tcW w:w="738"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181</w:t>
            </w:r>
          </w:p>
        </w:tc>
        <w:tc>
          <w:tcPr>
            <w:tcW w:w="225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Tangan</w:t>
            </w:r>
          </w:p>
        </w:tc>
        <w:tc>
          <w:tcPr>
            <w:tcW w:w="216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tangan</w:t>
            </w:r>
          </w:p>
        </w:tc>
        <w:tc>
          <w:tcPr>
            <w:tcW w:w="171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tangen</w:t>
            </w:r>
          </w:p>
        </w:tc>
        <w:tc>
          <w:tcPr>
            <w:tcW w:w="1890" w:type="dxa"/>
            <w:shd w:val="clear" w:color="auto" w:fill="auto"/>
          </w:tcPr>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/a/~/e/# penultima</w:t>
            </w:r>
          </w:p>
        </w:tc>
      </w:tr>
      <w:tr w:rsidR="00AB6A05">
        <w:tc>
          <w:tcPr>
            <w:tcW w:w="738"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186</w:t>
            </w:r>
          </w:p>
        </w:tc>
        <w:tc>
          <w:tcPr>
            <w:tcW w:w="225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Terbang</w:t>
            </w:r>
          </w:p>
        </w:tc>
        <w:tc>
          <w:tcPr>
            <w:tcW w:w="216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tabang</w:t>
            </w:r>
          </w:p>
        </w:tc>
        <w:tc>
          <w:tcPr>
            <w:tcW w:w="171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terbang</w:t>
            </w:r>
          </w:p>
        </w:tc>
        <w:tc>
          <w:tcPr>
            <w:tcW w:w="1890" w:type="dxa"/>
            <w:shd w:val="clear" w:color="auto" w:fill="auto"/>
          </w:tcPr>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/a/~/e/# penultima</w:t>
            </w:r>
          </w:p>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/ø/~/r/# ultima</w:t>
            </w:r>
          </w:p>
        </w:tc>
      </w:tr>
      <w:tr w:rsidR="00AB6A05">
        <w:tc>
          <w:tcPr>
            <w:tcW w:w="738"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193</w:t>
            </w:r>
          </w:p>
        </w:tc>
        <w:tc>
          <w:tcPr>
            <w:tcW w:w="225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Tipis</w:t>
            </w:r>
          </w:p>
        </w:tc>
        <w:tc>
          <w:tcPr>
            <w:tcW w:w="216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tipih</w:t>
            </w:r>
          </w:p>
        </w:tc>
        <w:tc>
          <w:tcPr>
            <w:tcW w:w="171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tipis</w:t>
            </w:r>
          </w:p>
        </w:tc>
        <w:tc>
          <w:tcPr>
            <w:tcW w:w="1890" w:type="dxa"/>
            <w:shd w:val="clear" w:color="auto" w:fill="auto"/>
          </w:tcPr>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/h/~/s/# penultima</w:t>
            </w:r>
          </w:p>
        </w:tc>
      </w:tr>
      <w:tr w:rsidR="00AB6A05">
        <w:tc>
          <w:tcPr>
            <w:tcW w:w="738"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199</w:t>
            </w:r>
          </w:p>
        </w:tc>
        <w:tc>
          <w:tcPr>
            <w:tcW w:w="225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Ular</w:t>
            </w:r>
          </w:p>
        </w:tc>
        <w:tc>
          <w:tcPr>
            <w:tcW w:w="216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ula</w:t>
            </w:r>
          </w:p>
        </w:tc>
        <w:tc>
          <w:tcPr>
            <w:tcW w:w="171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ule</w:t>
            </w:r>
          </w:p>
        </w:tc>
        <w:tc>
          <w:tcPr>
            <w:tcW w:w="1890" w:type="dxa"/>
            <w:shd w:val="clear" w:color="auto" w:fill="auto"/>
          </w:tcPr>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/a/~/e/# penultima</w:t>
            </w:r>
          </w:p>
        </w:tc>
      </w:tr>
      <w:tr w:rsidR="00AB6A05">
        <w:tc>
          <w:tcPr>
            <w:tcW w:w="738"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203</w:t>
            </w:r>
          </w:p>
        </w:tc>
        <w:tc>
          <w:tcPr>
            <w:tcW w:w="225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Lagu</w:t>
            </w:r>
          </w:p>
        </w:tc>
        <w:tc>
          <w:tcPr>
            <w:tcW w:w="216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lagu</w:t>
            </w:r>
          </w:p>
        </w:tc>
        <w:tc>
          <w:tcPr>
            <w:tcW w:w="171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lageu</w:t>
            </w:r>
          </w:p>
        </w:tc>
        <w:tc>
          <w:tcPr>
            <w:tcW w:w="1890" w:type="dxa"/>
            <w:shd w:val="clear" w:color="auto" w:fill="auto"/>
          </w:tcPr>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/ø/~/e/# ultima</w:t>
            </w:r>
          </w:p>
        </w:tc>
      </w:tr>
      <w:tr w:rsidR="00AB6A05">
        <w:tc>
          <w:tcPr>
            <w:tcW w:w="738"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213</w:t>
            </w:r>
          </w:p>
        </w:tc>
        <w:tc>
          <w:tcPr>
            <w:tcW w:w="225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Bahasa</w:t>
            </w:r>
          </w:p>
        </w:tc>
        <w:tc>
          <w:tcPr>
            <w:tcW w:w="216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bahaso</w:t>
            </w:r>
          </w:p>
        </w:tc>
        <w:tc>
          <w:tcPr>
            <w:tcW w:w="171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baso</w:t>
            </w:r>
          </w:p>
        </w:tc>
        <w:tc>
          <w:tcPr>
            <w:tcW w:w="1890" w:type="dxa"/>
            <w:shd w:val="clear" w:color="auto" w:fill="auto"/>
          </w:tcPr>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/h/~/ø/# ultima</w:t>
            </w:r>
          </w:p>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/a/~/ø/# ultima</w:t>
            </w:r>
          </w:p>
        </w:tc>
      </w:tr>
      <w:tr w:rsidR="00AB6A05">
        <w:tc>
          <w:tcPr>
            <w:tcW w:w="738"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215</w:t>
            </w:r>
          </w:p>
        </w:tc>
        <w:tc>
          <w:tcPr>
            <w:tcW w:w="225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Bekerja</w:t>
            </w:r>
          </w:p>
        </w:tc>
        <w:tc>
          <w:tcPr>
            <w:tcW w:w="216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bakarajo</w:t>
            </w:r>
          </w:p>
        </w:tc>
        <w:tc>
          <w:tcPr>
            <w:tcW w:w="171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kerjo</w:t>
            </w:r>
          </w:p>
        </w:tc>
        <w:tc>
          <w:tcPr>
            <w:tcW w:w="1890" w:type="dxa"/>
            <w:shd w:val="clear" w:color="auto" w:fill="auto"/>
          </w:tcPr>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/b/~/ø/# ultima</w:t>
            </w:r>
          </w:p>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/a/~/ø/# ultima</w:t>
            </w:r>
          </w:p>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/a/~/ø/# ultima</w:t>
            </w:r>
          </w:p>
        </w:tc>
      </w:tr>
      <w:tr w:rsidR="00AB6A05">
        <w:tc>
          <w:tcPr>
            <w:tcW w:w="738"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216</w:t>
            </w:r>
          </w:p>
        </w:tc>
        <w:tc>
          <w:tcPr>
            <w:tcW w:w="225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Bahu</w:t>
            </w:r>
          </w:p>
        </w:tc>
        <w:tc>
          <w:tcPr>
            <w:tcW w:w="216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bahu</w:t>
            </w:r>
          </w:p>
        </w:tc>
        <w:tc>
          <w:tcPr>
            <w:tcW w:w="171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baheu</w:t>
            </w:r>
          </w:p>
        </w:tc>
        <w:tc>
          <w:tcPr>
            <w:tcW w:w="1890" w:type="dxa"/>
            <w:shd w:val="clear" w:color="auto" w:fill="auto"/>
          </w:tcPr>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/ø/~/e/# ultima</w:t>
            </w:r>
          </w:p>
        </w:tc>
      </w:tr>
      <w:tr w:rsidR="00AB6A05">
        <w:tc>
          <w:tcPr>
            <w:tcW w:w="738"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220</w:t>
            </w:r>
          </w:p>
        </w:tc>
        <w:tc>
          <w:tcPr>
            <w:tcW w:w="225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Rumah</w:t>
            </w:r>
          </w:p>
        </w:tc>
        <w:tc>
          <w:tcPr>
            <w:tcW w:w="216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rumah</w:t>
            </w:r>
          </w:p>
        </w:tc>
        <w:tc>
          <w:tcPr>
            <w:tcW w:w="171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umeah</w:t>
            </w:r>
          </w:p>
        </w:tc>
        <w:tc>
          <w:tcPr>
            <w:tcW w:w="1890" w:type="dxa"/>
            <w:shd w:val="clear" w:color="auto" w:fill="auto"/>
          </w:tcPr>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/r/~/ø/# ultima</w:t>
            </w:r>
          </w:p>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/ø/~/e/# ultima</w:t>
            </w:r>
          </w:p>
        </w:tc>
      </w:tr>
      <w:tr w:rsidR="00AB6A05">
        <w:tc>
          <w:tcPr>
            <w:tcW w:w="738"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221</w:t>
            </w:r>
          </w:p>
        </w:tc>
        <w:tc>
          <w:tcPr>
            <w:tcW w:w="225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Atap</w:t>
            </w:r>
          </w:p>
        </w:tc>
        <w:tc>
          <w:tcPr>
            <w:tcW w:w="216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atoʔ</w:t>
            </w:r>
          </w:p>
        </w:tc>
        <w:tc>
          <w:tcPr>
            <w:tcW w:w="171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atep</w:t>
            </w:r>
          </w:p>
        </w:tc>
        <w:tc>
          <w:tcPr>
            <w:tcW w:w="1890" w:type="dxa"/>
            <w:shd w:val="clear" w:color="auto" w:fill="auto"/>
          </w:tcPr>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/o/~/e/# penultima</w:t>
            </w:r>
          </w:p>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/ʔ/~/p/# penultima</w:t>
            </w:r>
          </w:p>
        </w:tc>
      </w:tr>
      <w:tr w:rsidR="00AB6A05">
        <w:tc>
          <w:tcPr>
            <w:tcW w:w="738"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222</w:t>
            </w:r>
          </w:p>
        </w:tc>
        <w:tc>
          <w:tcPr>
            <w:tcW w:w="225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Curi</w:t>
            </w:r>
          </w:p>
        </w:tc>
        <w:tc>
          <w:tcPr>
            <w:tcW w:w="216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maliang</w:t>
            </w:r>
          </w:p>
        </w:tc>
        <w:tc>
          <w:tcPr>
            <w:tcW w:w="171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maling</w:t>
            </w:r>
          </w:p>
        </w:tc>
        <w:tc>
          <w:tcPr>
            <w:tcW w:w="1890" w:type="dxa"/>
            <w:shd w:val="clear" w:color="auto" w:fill="auto"/>
          </w:tcPr>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/a/~/ø/# ultima</w:t>
            </w:r>
          </w:p>
        </w:tc>
      </w:tr>
      <w:tr w:rsidR="00AB6A05">
        <w:tc>
          <w:tcPr>
            <w:tcW w:w="738"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233</w:t>
            </w:r>
          </w:p>
        </w:tc>
        <w:tc>
          <w:tcPr>
            <w:tcW w:w="225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Pahit</w:t>
            </w:r>
          </w:p>
        </w:tc>
        <w:tc>
          <w:tcPr>
            <w:tcW w:w="216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pahiʔ</w:t>
            </w:r>
          </w:p>
        </w:tc>
        <w:tc>
          <w:tcPr>
            <w:tcW w:w="171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pet</w:t>
            </w:r>
          </w:p>
        </w:tc>
        <w:tc>
          <w:tcPr>
            <w:tcW w:w="1890" w:type="dxa"/>
            <w:shd w:val="clear" w:color="auto" w:fill="auto"/>
          </w:tcPr>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/a/~/e/#-</w:t>
            </w:r>
          </w:p>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/h/~/t/# penultima</w:t>
            </w:r>
          </w:p>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/i/~/ø/# ultima</w:t>
            </w:r>
          </w:p>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/ʔ/~/ø/# ultima</w:t>
            </w:r>
          </w:p>
        </w:tc>
      </w:tr>
      <w:tr w:rsidR="00AB6A05">
        <w:tc>
          <w:tcPr>
            <w:tcW w:w="738"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225</w:t>
            </w:r>
          </w:p>
        </w:tc>
        <w:tc>
          <w:tcPr>
            <w:tcW w:w="225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Buka</w:t>
            </w:r>
          </w:p>
        </w:tc>
        <w:tc>
          <w:tcPr>
            <w:tcW w:w="216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bukaʔ</w:t>
            </w:r>
          </w:p>
        </w:tc>
        <w:tc>
          <w:tcPr>
            <w:tcW w:w="171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nukaʔ</w:t>
            </w:r>
          </w:p>
        </w:tc>
        <w:tc>
          <w:tcPr>
            <w:tcW w:w="1890" w:type="dxa"/>
            <w:shd w:val="clear" w:color="auto" w:fill="auto"/>
          </w:tcPr>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/b/~/n/# penultima</w:t>
            </w:r>
          </w:p>
          <w:p w:rsidR="00AB6A05" w:rsidRDefault="00AB6A05">
            <w:pPr>
              <w:spacing w:after="0" w:line="240" w:lineRule="auto"/>
              <w:jc w:val="center"/>
              <w:rPr>
                <w:rFonts w:ascii="Times New Roman" w:hAnsi="Times New Roman"/>
                <w:sz w:val="24"/>
                <w:szCs w:val="24"/>
              </w:rPr>
            </w:pPr>
          </w:p>
        </w:tc>
      </w:tr>
      <w:tr w:rsidR="00AB6A05">
        <w:tc>
          <w:tcPr>
            <w:tcW w:w="738"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228</w:t>
            </w:r>
          </w:p>
        </w:tc>
        <w:tc>
          <w:tcPr>
            <w:tcW w:w="225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Malu</w:t>
            </w:r>
          </w:p>
        </w:tc>
        <w:tc>
          <w:tcPr>
            <w:tcW w:w="216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malu</w:t>
            </w:r>
          </w:p>
        </w:tc>
        <w:tc>
          <w:tcPr>
            <w:tcW w:w="171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melu</w:t>
            </w:r>
          </w:p>
        </w:tc>
        <w:tc>
          <w:tcPr>
            <w:tcW w:w="1890" w:type="dxa"/>
            <w:shd w:val="clear" w:color="auto" w:fill="auto"/>
          </w:tcPr>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/a/~/e/# penultima</w:t>
            </w:r>
          </w:p>
        </w:tc>
      </w:tr>
      <w:tr w:rsidR="00AB6A05">
        <w:tc>
          <w:tcPr>
            <w:tcW w:w="738"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242</w:t>
            </w:r>
          </w:p>
        </w:tc>
        <w:tc>
          <w:tcPr>
            <w:tcW w:w="225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Perahu</w:t>
            </w:r>
          </w:p>
        </w:tc>
        <w:tc>
          <w:tcPr>
            <w:tcW w:w="216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parahu</w:t>
            </w:r>
          </w:p>
        </w:tc>
        <w:tc>
          <w:tcPr>
            <w:tcW w:w="171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perahu</w:t>
            </w:r>
          </w:p>
        </w:tc>
        <w:tc>
          <w:tcPr>
            <w:tcW w:w="1890" w:type="dxa"/>
            <w:shd w:val="clear" w:color="auto" w:fill="auto"/>
          </w:tcPr>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/a/~/e/# penultima</w:t>
            </w:r>
          </w:p>
        </w:tc>
      </w:tr>
      <w:tr w:rsidR="00AB6A05">
        <w:tc>
          <w:tcPr>
            <w:tcW w:w="738"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lastRenderedPageBreak/>
              <w:t>243</w:t>
            </w:r>
          </w:p>
        </w:tc>
        <w:tc>
          <w:tcPr>
            <w:tcW w:w="225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Dayung</w:t>
            </w:r>
          </w:p>
        </w:tc>
        <w:tc>
          <w:tcPr>
            <w:tcW w:w="216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dayuang</w:t>
            </w:r>
          </w:p>
        </w:tc>
        <w:tc>
          <w:tcPr>
            <w:tcW w:w="171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dayung</w:t>
            </w:r>
          </w:p>
        </w:tc>
        <w:tc>
          <w:tcPr>
            <w:tcW w:w="1890" w:type="dxa"/>
            <w:shd w:val="clear" w:color="auto" w:fill="auto"/>
          </w:tcPr>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/a/~/ø/# ultima</w:t>
            </w:r>
          </w:p>
        </w:tc>
      </w:tr>
      <w:tr w:rsidR="00AB6A05">
        <w:tc>
          <w:tcPr>
            <w:tcW w:w="738"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250</w:t>
            </w:r>
          </w:p>
        </w:tc>
        <w:tc>
          <w:tcPr>
            <w:tcW w:w="225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Tuli</w:t>
            </w:r>
          </w:p>
        </w:tc>
        <w:tc>
          <w:tcPr>
            <w:tcW w:w="216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pakaʔ</w:t>
            </w:r>
          </w:p>
        </w:tc>
        <w:tc>
          <w:tcPr>
            <w:tcW w:w="171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pekaʔ</w:t>
            </w:r>
          </w:p>
        </w:tc>
        <w:tc>
          <w:tcPr>
            <w:tcW w:w="1890" w:type="dxa"/>
            <w:shd w:val="clear" w:color="auto" w:fill="auto"/>
          </w:tcPr>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/a/~/e/# penultima</w:t>
            </w:r>
          </w:p>
        </w:tc>
      </w:tr>
      <w:tr w:rsidR="00AB6A05">
        <w:tc>
          <w:tcPr>
            <w:tcW w:w="738"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255</w:t>
            </w:r>
          </w:p>
        </w:tc>
        <w:tc>
          <w:tcPr>
            <w:tcW w:w="225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Cepat</w:t>
            </w:r>
          </w:p>
        </w:tc>
        <w:tc>
          <w:tcPr>
            <w:tcW w:w="216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capeʔ</w:t>
            </w:r>
          </w:p>
        </w:tc>
        <w:tc>
          <w:tcPr>
            <w:tcW w:w="171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kapeʔ</w:t>
            </w:r>
          </w:p>
        </w:tc>
        <w:tc>
          <w:tcPr>
            <w:tcW w:w="1890" w:type="dxa"/>
            <w:shd w:val="clear" w:color="auto" w:fill="auto"/>
          </w:tcPr>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/c/~/k/# penultima</w:t>
            </w:r>
          </w:p>
        </w:tc>
      </w:tr>
      <w:tr w:rsidR="00AB6A05">
        <w:tc>
          <w:tcPr>
            <w:tcW w:w="738"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256</w:t>
            </w:r>
          </w:p>
        </w:tc>
        <w:tc>
          <w:tcPr>
            <w:tcW w:w="225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Pancing</w:t>
            </w:r>
          </w:p>
        </w:tc>
        <w:tc>
          <w:tcPr>
            <w:tcW w:w="216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panciang</w:t>
            </w:r>
          </w:p>
        </w:tc>
        <w:tc>
          <w:tcPr>
            <w:tcW w:w="171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panceng</w:t>
            </w:r>
          </w:p>
        </w:tc>
        <w:tc>
          <w:tcPr>
            <w:tcW w:w="1890" w:type="dxa"/>
            <w:shd w:val="clear" w:color="auto" w:fill="auto"/>
          </w:tcPr>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/i/~/e/# penultima</w:t>
            </w:r>
          </w:p>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/a/~/ø/# ultima</w:t>
            </w:r>
          </w:p>
        </w:tc>
      </w:tr>
      <w:tr w:rsidR="00AB6A05">
        <w:tc>
          <w:tcPr>
            <w:tcW w:w="738"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257</w:t>
            </w:r>
          </w:p>
        </w:tc>
        <w:tc>
          <w:tcPr>
            <w:tcW w:w="225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Lantai</w:t>
            </w:r>
          </w:p>
        </w:tc>
        <w:tc>
          <w:tcPr>
            <w:tcW w:w="216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lantai</w:t>
            </w:r>
          </w:p>
        </w:tc>
        <w:tc>
          <w:tcPr>
            <w:tcW w:w="1710" w:type="dxa"/>
            <w:tcBorders>
              <w:bottom w:val="single" w:sz="4" w:space="0" w:color="auto"/>
            </w:tcBorders>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lante</w:t>
            </w:r>
          </w:p>
        </w:tc>
        <w:tc>
          <w:tcPr>
            <w:tcW w:w="1890" w:type="dxa"/>
            <w:shd w:val="clear" w:color="auto" w:fill="auto"/>
          </w:tcPr>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/a/~/e/# penultima</w:t>
            </w:r>
          </w:p>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/i/~/ø/# ultima</w:t>
            </w:r>
          </w:p>
        </w:tc>
      </w:tr>
      <w:tr w:rsidR="00AB6A05">
        <w:tc>
          <w:tcPr>
            <w:tcW w:w="738"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263</w:t>
            </w:r>
          </w:p>
        </w:tc>
        <w:tc>
          <w:tcPr>
            <w:tcW w:w="225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Lari</w:t>
            </w:r>
          </w:p>
        </w:tc>
        <w:tc>
          <w:tcPr>
            <w:tcW w:w="216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lari</w:t>
            </w:r>
          </w:p>
        </w:tc>
        <w:tc>
          <w:tcPr>
            <w:tcW w:w="1710" w:type="dxa"/>
            <w:tcBorders>
              <w:bottom w:val="single" w:sz="4" w:space="0" w:color="auto"/>
            </w:tcBorders>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Larie</w:t>
            </w:r>
          </w:p>
        </w:tc>
        <w:tc>
          <w:tcPr>
            <w:tcW w:w="1890" w:type="dxa"/>
            <w:shd w:val="clear" w:color="auto" w:fill="auto"/>
          </w:tcPr>
          <w:p w:rsidR="00AB6A05" w:rsidRDefault="00CF5339">
            <w:pPr>
              <w:spacing w:after="0" w:line="240" w:lineRule="auto"/>
              <w:jc w:val="center"/>
              <w:rPr>
                <w:rFonts w:ascii="Times New Roman" w:hAnsi="Times New Roman"/>
                <w:sz w:val="24"/>
                <w:szCs w:val="24"/>
              </w:rPr>
            </w:pPr>
            <w:r>
              <w:rPr>
                <w:rFonts w:ascii="Times New Roman" w:hAnsi="Times New Roman"/>
                <w:sz w:val="24"/>
                <w:szCs w:val="24"/>
              </w:rPr>
              <w:t>/ø/~/e/# ultima</w:t>
            </w:r>
          </w:p>
        </w:tc>
      </w:tr>
    </w:tbl>
    <w:p w:rsidR="00AB6A05" w:rsidRDefault="00AB6A05">
      <w:pPr>
        <w:spacing w:line="480" w:lineRule="auto"/>
        <w:rPr>
          <w:rFonts w:ascii="Times New Roman" w:hAnsi="Times New Roman"/>
          <w:sz w:val="24"/>
          <w:szCs w:val="24"/>
        </w:rPr>
      </w:pPr>
    </w:p>
    <w:p w:rsidR="00AB6A05" w:rsidRDefault="00CF5339" w:rsidP="00896809">
      <w:pPr>
        <w:spacing w:line="480" w:lineRule="auto"/>
        <w:jc w:val="both"/>
        <w:rPr>
          <w:rFonts w:ascii="Times New Roman" w:hAnsi="Times New Roman"/>
          <w:sz w:val="24"/>
          <w:szCs w:val="24"/>
        </w:rPr>
      </w:pPr>
      <w:r>
        <w:rPr>
          <w:rFonts w:ascii="Times New Roman" w:hAnsi="Times New Roman"/>
          <w:sz w:val="24"/>
          <w:szCs w:val="24"/>
        </w:rPr>
        <w:t xml:space="preserve">    Bentuk korespondensi fonetik pada data diatas terdapat banyak fonem vokal yang terjadi pada dua bahasa dalam dua titik pengamatan yang berbeda. Contoh pada data 25 “ Belah” terdapat perbedaan vokal /a/~/e/. pada bahasa Minangkabau Pesisir Selatan menggunakan vokal /a/ sedangkan pada bahasa Bengkulu kepahiang taba sating menggunakan vokal /e/. </w:t>
      </w:r>
      <w:proofErr w:type="gramStart"/>
      <w:r>
        <w:rPr>
          <w:rFonts w:ascii="Times New Roman" w:hAnsi="Times New Roman"/>
          <w:sz w:val="24"/>
          <w:szCs w:val="24"/>
        </w:rPr>
        <w:t>Dari satu data tersebut ditampilkan kesamaan fonetis antara kedua bahasa tersebut yaitu Bahasa Minangkabau Pesisir Selatan dan bahasa Bengkulu kepahiang taba sating dengan bentuk berbeda tetapi memiliki persamaan dalam arti penyebutannya.</w:t>
      </w:r>
      <w:proofErr w:type="gramEnd"/>
    </w:p>
    <w:p w:rsidR="00AB6A05" w:rsidRDefault="00CF5339">
      <w:pPr>
        <w:spacing w:line="480" w:lineRule="auto"/>
        <w:jc w:val="center"/>
        <w:rPr>
          <w:rFonts w:ascii="Times New Roman" w:hAnsi="Times New Roman"/>
          <w:i/>
          <w:sz w:val="24"/>
          <w:szCs w:val="24"/>
        </w:rPr>
      </w:pPr>
      <w:r>
        <w:rPr>
          <w:rFonts w:ascii="Times New Roman" w:hAnsi="Times New Roman"/>
          <w:b/>
          <w:sz w:val="24"/>
          <w:szCs w:val="24"/>
        </w:rPr>
        <w:t>MPS</w:t>
      </w:r>
      <w:r>
        <w:rPr>
          <w:rFonts w:ascii="Times New Roman" w:hAnsi="Times New Roman"/>
          <w:sz w:val="24"/>
          <w:szCs w:val="24"/>
        </w:rPr>
        <w:t xml:space="preserve">  </w:t>
      </w:r>
      <w:r>
        <w:rPr>
          <w:rFonts w:ascii="Times New Roman" w:hAnsi="Times New Roman"/>
          <w:i/>
          <w:sz w:val="24"/>
          <w:szCs w:val="24"/>
        </w:rPr>
        <w:t>balah</w:t>
      </w:r>
    </w:p>
    <w:p w:rsidR="00AB6A05" w:rsidRDefault="00CF5339">
      <w:pPr>
        <w:spacing w:line="480" w:lineRule="auto"/>
        <w:jc w:val="center"/>
        <w:rPr>
          <w:rFonts w:ascii="Times New Roman" w:hAnsi="Times New Roman"/>
          <w:i/>
          <w:sz w:val="24"/>
          <w:szCs w:val="24"/>
        </w:rPr>
      </w:pPr>
      <w:r>
        <w:rPr>
          <w:rFonts w:ascii="Times New Roman" w:hAnsi="Times New Roman"/>
          <w:b/>
          <w:sz w:val="24"/>
          <w:szCs w:val="24"/>
        </w:rPr>
        <w:t xml:space="preserve">BKTS </w:t>
      </w:r>
      <w:r>
        <w:rPr>
          <w:rFonts w:ascii="Times New Roman" w:hAnsi="Times New Roman"/>
          <w:i/>
          <w:sz w:val="24"/>
          <w:szCs w:val="24"/>
        </w:rPr>
        <w:t xml:space="preserve"> belah</w:t>
      </w:r>
    </w:p>
    <w:p w:rsidR="00AB6A05" w:rsidRDefault="00CF5339" w:rsidP="00896809">
      <w:pPr>
        <w:spacing w:line="480" w:lineRule="auto"/>
        <w:jc w:val="both"/>
        <w:rPr>
          <w:rFonts w:ascii="Times New Roman" w:hAnsi="Times New Roman"/>
          <w:sz w:val="24"/>
          <w:szCs w:val="24"/>
        </w:rPr>
      </w:pPr>
      <w:r>
        <w:rPr>
          <w:rFonts w:ascii="Times New Roman" w:hAnsi="Times New Roman"/>
          <w:sz w:val="24"/>
          <w:szCs w:val="24"/>
        </w:rPr>
        <w:t>Contoh lain juga terdapat pada gloss “ Buah”, pada bahasa Minangkabau Pesisir Selatan (</w:t>
      </w:r>
      <w:r>
        <w:rPr>
          <w:rFonts w:ascii="Times New Roman" w:hAnsi="Times New Roman"/>
          <w:i/>
          <w:sz w:val="24"/>
          <w:szCs w:val="24"/>
        </w:rPr>
        <w:t xml:space="preserve">buah) </w:t>
      </w:r>
      <w:r>
        <w:rPr>
          <w:rFonts w:ascii="Times New Roman" w:hAnsi="Times New Roman"/>
          <w:sz w:val="24"/>
          <w:szCs w:val="24"/>
        </w:rPr>
        <w:t>, sedangkan pada bahasa Bengkulu kepahiang Taba Sating (</w:t>
      </w:r>
      <w:r>
        <w:rPr>
          <w:rFonts w:ascii="Times New Roman" w:hAnsi="Times New Roman"/>
          <w:i/>
          <w:sz w:val="24"/>
          <w:szCs w:val="24"/>
        </w:rPr>
        <w:t>boah</w:t>
      </w:r>
      <w:r>
        <w:rPr>
          <w:rFonts w:ascii="Times New Roman" w:hAnsi="Times New Roman"/>
          <w:sz w:val="24"/>
          <w:szCs w:val="24"/>
        </w:rPr>
        <w:t xml:space="preserve">). </w:t>
      </w:r>
      <w:r>
        <w:rPr>
          <w:rFonts w:ascii="Times New Roman" w:hAnsi="Times New Roman"/>
          <w:sz w:val="24"/>
          <w:szCs w:val="24"/>
        </w:rPr>
        <w:lastRenderedPageBreak/>
        <w:t>pada bahasa Minangkabau Pesisir Selatan menggunakan vokal /u/ sedangkan pada bahasa Bengkulu kepahiang taba sating menggunakan vokal /o/.</w:t>
      </w:r>
    </w:p>
    <w:p w:rsidR="00AB6A05" w:rsidRDefault="00CF5339">
      <w:pPr>
        <w:spacing w:line="480" w:lineRule="auto"/>
        <w:jc w:val="center"/>
        <w:rPr>
          <w:rFonts w:ascii="Times New Roman" w:hAnsi="Times New Roman"/>
          <w:i/>
          <w:sz w:val="24"/>
          <w:szCs w:val="24"/>
        </w:rPr>
      </w:pPr>
      <w:r>
        <w:rPr>
          <w:rFonts w:ascii="Times New Roman" w:hAnsi="Times New Roman"/>
          <w:b/>
          <w:sz w:val="24"/>
          <w:szCs w:val="24"/>
        </w:rPr>
        <w:t xml:space="preserve">MPS </w:t>
      </w:r>
      <w:r>
        <w:rPr>
          <w:rFonts w:ascii="Times New Roman" w:hAnsi="Times New Roman"/>
          <w:i/>
          <w:sz w:val="24"/>
          <w:szCs w:val="24"/>
        </w:rPr>
        <w:t>buah</w:t>
      </w:r>
    </w:p>
    <w:p w:rsidR="00AB6A05" w:rsidRDefault="00CF5339">
      <w:pPr>
        <w:spacing w:line="480" w:lineRule="auto"/>
        <w:jc w:val="center"/>
        <w:rPr>
          <w:rFonts w:ascii="Times New Roman" w:hAnsi="Times New Roman"/>
          <w:i/>
          <w:sz w:val="24"/>
          <w:szCs w:val="24"/>
        </w:rPr>
      </w:pPr>
      <w:r>
        <w:rPr>
          <w:rFonts w:ascii="Times New Roman" w:hAnsi="Times New Roman"/>
          <w:b/>
          <w:sz w:val="24"/>
          <w:szCs w:val="24"/>
        </w:rPr>
        <w:t xml:space="preserve">BKTS </w:t>
      </w:r>
      <w:r>
        <w:rPr>
          <w:rFonts w:ascii="Times New Roman" w:hAnsi="Times New Roman"/>
          <w:i/>
          <w:sz w:val="24"/>
          <w:szCs w:val="24"/>
        </w:rPr>
        <w:t>boah</w:t>
      </w:r>
    </w:p>
    <w:p w:rsidR="00AB6A05" w:rsidRDefault="00CF5339" w:rsidP="00896809">
      <w:pPr>
        <w:spacing w:line="480" w:lineRule="auto"/>
        <w:jc w:val="both"/>
        <w:rPr>
          <w:rFonts w:ascii="Times New Roman" w:hAnsi="Times New Roman"/>
          <w:i/>
          <w:sz w:val="24"/>
          <w:szCs w:val="24"/>
        </w:rPr>
      </w:pPr>
      <w:r>
        <w:rPr>
          <w:rFonts w:ascii="Times New Roman" w:hAnsi="Times New Roman"/>
          <w:sz w:val="24"/>
          <w:szCs w:val="24"/>
        </w:rPr>
        <w:t>Pada data 89 “ Hujan” terdapat perbedaan vokal /a/</w:t>
      </w:r>
      <w:r>
        <w:t xml:space="preserve"> </w:t>
      </w:r>
      <w:r>
        <w:rPr>
          <w:rFonts w:ascii="Times New Roman" w:hAnsi="Times New Roman"/>
          <w:sz w:val="24"/>
          <w:szCs w:val="24"/>
        </w:rPr>
        <w:t>~/e/. Pada bahasa Minangkabau Pesisir Selatan menggunakan vokal /a/, sedangkan pada bahasa Bengkulu kepahiang Taba Sating nenggunakan vokal /e/. pada bahasa Minangkabau Pesisir Selatan (</w:t>
      </w:r>
      <w:r>
        <w:rPr>
          <w:rFonts w:ascii="Times New Roman" w:hAnsi="Times New Roman"/>
          <w:i/>
          <w:sz w:val="24"/>
          <w:szCs w:val="24"/>
        </w:rPr>
        <w:t>ujan)</w:t>
      </w:r>
      <w:r>
        <w:rPr>
          <w:rFonts w:ascii="Times New Roman" w:hAnsi="Times New Roman"/>
          <w:sz w:val="24"/>
          <w:szCs w:val="24"/>
        </w:rPr>
        <w:t xml:space="preserve"> sedangkan pada bahasa Bengkulu Kepahiang Taba Sating </w:t>
      </w:r>
      <w:r>
        <w:rPr>
          <w:rFonts w:ascii="Times New Roman" w:hAnsi="Times New Roman"/>
          <w:i/>
          <w:sz w:val="24"/>
          <w:szCs w:val="24"/>
        </w:rPr>
        <w:t>(ujen).</w:t>
      </w:r>
    </w:p>
    <w:p w:rsidR="00AB6A05" w:rsidRDefault="00CF5339">
      <w:pPr>
        <w:spacing w:line="480" w:lineRule="auto"/>
        <w:jc w:val="center"/>
        <w:rPr>
          <w:rFonts w:ascii="Times New Roman" w:hAnsi="Times New Roman"/>
          <w:i/>
          <w:sz w:val="24"/>
          <w:szCs w:val="24"/>
        </w:rPr>
      </w:pPr>
      <w:r>
        <w:rPr>
          <w:rFonts w:ascii="Times New Roman" w:hAnsi="Times New Roman"/>
          <w:b/>
          <w:sz w:val="24"/>
          <w:szCs w:val="24"/>
        </w:rPr>
        <w:t xml:space="preserve">MPS </w:t>
      </w:r>
      <w:r>
        <w:rPr>
          <w:rFonts w:ascii="Times New Roman" w:hAnsi="Times New Roman"/>
          <w:i/>
          <w:sz w:val="24"/>
          <w:szCs w:val="24"/>
        </w:rPr>
        <w:t>ujan</w:t>
      </w:r>
    </w:p>
    <w:p w:rsidR="00AB6A05" w:rsidRDefault="00CF5339">
      <w:pPr>
        <w:spacing w:line="480" w:lineRule="auto"/>
        <w:jc w:val="center"/>
        <w:rPr>
          <w:rFonts w:ascii="Times New Roman" w:hAnsi="Times New Roman"/>
          <w:i/>
          <w:sz w:val="24"/>
          <w:szCs w:val="24"/>
        </w:rPr>
      </w:pPr>
      <w:r>
        <w:rPr>
          <w:rFonts w:ascii="Times New Roman" w:hAnsi="Times New Roman"/>
          <w:b/>
          <w:sz w:val="24"/>
          <w:szCs w:val="24"/>
        </w:rPr>
        <w:t>BKTS</w:t>
      </w:r>
      <w:r>
        <w:rPr>
          <w:rFonts w:ascii="Times New Roman" w:hAnsi="Times New Roman"/>
          <w:b/>
          <w:i/>
          <w:sz w:val="24"/>
          <w:szCs w:val="24"/>
        </w:rPr>
        <w:t xml:space="preserve"> </w:t>
      </w:r>
      <w:r>
        <w:rPr>
          <w:rFonts w:ascii="Times New Roman" w:hAnsi="Times New Roman"/>
          <w:i/>
          <w:sz w:val="24"/>
          <w:szCs w:val="24"/>
        </w:rPr>
        <w:t>ujen</w:t>
      </w:r>
    </w:p>
    <w:p w:rsidR="00AB6A05" w:rsidRDefault="00CF5339" w:rsidP="00896809">
      <w:pPr>
        <w:spacing w:line="480" w:lineRule="auto"/>
        <w:jc w:val="both"/>
        <w:rPr>
          <w:rFonts w:ascii="Times New Roman" w:hAnsi="Times New Roman"/>
          <w:i/>
          <w:sz w:val="24"/>
          <w:szCs w:val="24"/>
        </w:rPr>
      </w:pPr>
      <w:r>
        <w:rPr>
          <w:rFonts w:ascii="Times New Roman" w:hAnsi="Times New Roman"/>
          <w:sz w:val="24"/>
          <w:szCs w:val="24"/>
        </w:rPr>
        <w:t>Pada data 131 “ Lima” terdapat perbedaan vokal  /i/</w:t>
      </w:r>
      <w:r>
        <w:t xml:space="preserve"> </w:t>
      </w:r>
      <w:r>
        <w:rPr>
          <w:rFonts w:ascii="Times New Roman" w:hAnsi="Times New Roman"/>
          <w:sz w:val="24"/>
          <w:szCs w:val="24"/>
        </w:rPr>
        <w:t>~/e/. Pada bahasa Minangkabau Pesisir Selatan menggunakan vokal /i/, sedangkan pada bahasa Bengkulu kepahiang Taba Sating nenggunakan vokal /e/. pada bahasa Minangkabau Pesisir Selatan (</w:t>
      </w:r>
      <w:r>
        <w:rPr>
          <w:rFonts w:ascii="Times New Roman" w:hAnsi="Times New Roman"/>
          <w:i/>
          <w:sz w:val="24"/>
          <w:szCs w:val="24"/>
        </w:rPr>
        <w:t>limo)</w:t>
      </w:r>
      <w:r>
        <w:rPr>
          <w:rFonts w:ascii="Times New Roman" w:hAnsi="Times New Roman"/>
          <w:sz w:val="24"/>
          <w:szCs w:val="24"/>
        </w:rPr>
        <w:t xml:space="preserve"> sedangkan pada bahasa Bengkulu Kepahiang Taba Sating </w:t>
      </w:r>
      <w:r>
        <w:rPr>
          <w:rFonts w:ascii="Times New Roman" w:hAnsi="Times New Roman"/>
          <w:i/>
          <w:sz w:val="24"/>
          <w:szCs w:val="24"/>
        </w:rPr>
        <w:t>(lemo).</w:t>
      </w:r>
    </w:p>
    <w:p w:rsidR="00AB6A05" w:rsidRDefault="00CF5339">
      <w:pPr>
        <w:spacing w:line="480" w:lineRule="auto"/>
        <w:jc w:val="center"/>
        <w:rPr>
          <w:rFonts w:ascii="Times New Roman" w:hAnsi="Times New Roman"/>
          <w:i/>
          <w:sz w:val="24"/>
          <w:szCs w:val="24"/>
        </w:rPr>
      </w:pPr>
      <w:r>
        <w:rPr>
          <w:rFonts w:ascii="Times New Roman" w:hAnsi="Times New Roman"/>
          <w:b/>
          <w:sz w:val="24"/>
          <w:szCs w:val="24"/>
        </w:rPr>
        <w:t xml:space="preserve">MPS  </w:t>
      </w:r>
      <w:r>
        <w:rPr>
          <w:rFonts w:ascii="Times New Roman" w:hAnsi="Times New Roman"/>
          <w:i/>
          <w:sz w:val="24"/>
          <w:szCs w:val="24"/>
        </w:rPr>
        <w:t>limo</w:t>
      </w:r>
    </w:p>
    <w:p w:rsidR="00AB6A05" w:rsidRDefault="00CF5339">
      <w:pPr>
        <w:spacing w:line="480" w:lineRule="auto"/>
        <w:jc w:val="center"/>
        <w:rPr>
          <w:rFonts w:ascii="Times New Roman" w:hAnsi="Times New Roman"/>
          <w:i/>
          <w:sz w:val="24"/>
          <w:szCs w:val="24"/>
        </w:rPr>
      </w:pPr>
      <w:r>
        <w:rPr>
          <w:rFonts w:ascii="Times New Roman" w:hAnsi="Times New Roman"/>
          <w:b/>
          <w:i/>
          <w:sz w:val="24"/>
          <w:szCs w:val="24"/>
        </w:rPr>
        <w:t>BKTS</w:t>
      </w:r>
      <w:r>
        <w:rPr>
          <w:rFonts w:ascii="Times New Roman" w:hAnsi="Times New Roman"/>
          <w:i/>
          <w:sz w:val="24"/>
          <w:szCs w:val="24"/>
        </w:rPr>
        <w:t xml:space="preserve">  lemo</w:t>
      </w:r>
    </w:p>
    <w:p w:rsidR="00AB6A05" w:rsidRDefault="00CF5339" w:rsidP="00896809">
      <w:pPr>
        <w:spacing w:line="480" w:lineRule="auto"/>
        <w:jc w:val="both"/>
        <w:rPr>
          <w:rFonts w:ascii="Times New Roman" w:hAnsi="Times New Roman"/>
          <w:sz w:val="24"/>
          <w:szCs w:val="24"/>
        </w:rPr>
      </w:pPr>
      <w:r>
        <w:rPr>
          <w:rFonts w:ascii="Times New Roman" w:hAnsi="Times New Roman"/>
          <w:sz w:val="24"/>
          <w:szCs w:val="24"/>
        </w:rPr>
        <w:t xml:space="preserve">Pada data 138 </w:t>
      </w:r>
      <w:proofErr w:type="gramStart"/>
      <w:r>
        <w:rPr>
          <w:rFonts w:ascii="Times New Roman" w:hAnsi="Times New Roman"/>
          <w:sz w:val="24"/>
          <w:szCs w:val="24"/>
        </w:rPr>
        <w:t>“ Mata</w:t>
      </w:r>
      <w:proofErr w:type="gramEnd"/>
      <w:r>
        <w:rPr>
          <w:rFonts w:ascii="Times New Roman" w:hAnsi="Times New Roman"/>
          <w:sz w:val="24"/>
          <w:szCs w:val="24"/>
        </w:rPr>
        <w:t>” terdapat perbedaan vokal /o/</w:t>
      </w:r>
      <w:r>
        <w:t xml:space="preserve"> </w:t>
      </w:r>
      <w:r>
        <w:rPr>
          <w:rFonts w:ascii="Times New Roman" w:hAnsi="Times New Roman"/>
          <w:sz w:val="24"/>
          <w:szCs w:val="24"/>
        </w:rPr>
        <w:t xml:space="preserve">~/y/. </w:t>
      </w:r>
      <w:proofErr w:type="gramStart"/>
      <w:r>
        <w:rPr>
          <w:rFonts w:ascii="Times New Roman" w:hAnsi="Times New Roman"/>
          <w:sz w:val="24"/>
          <w:szCs w:val="24"/>
        </w:rPr>
        <w:t>Pada bahasa Minangkabau Pesisir Selatan menggunakan vokal /o/ sedangkan pada bahasa Bengkulu Kepahiang Taba Sating menggunakan vokal /y/.</w:t>
      </w:r>
      <w:proofErr w:type="gramEnd"/>
    </w:p>
    <w:p w:rsidR="00AB6A05" w:rsidRDefault="00CF5339">
      <w:pPr>
        <w:spacing w:line="480" w:lineRule="auto"/>
        <w:jc w:val="center"/>
        <w:rPr>
          <w:rFonts w:ascii="Times New Roman" w:hAnsi="Times New Roman"/>
          <w:i/>
          <w:sz w:val="24"/>
          <w:szCs w:val="24"/>
        </w:rPr>
      </w:pPr>
      <w:r>
        <w:rPr>
          <w:rFonts w:ascii="Times New Roman" w:hAnsi="Times New Roman"/>
          <w:b/>
          <w:sz w:val="24"/>
          <w:szCs w:val="24"/>
        </w:rPr>
        <w:lastRenderedPageBreak/>
        <w:t xml:space="preserve">MPS  </w:t>
      </w:r>
      <w:r>
        <w:rPr>
          <w:rFonts w:ascii="Times New Roman" w:hAnsi="Times New Roman"/>
          <w:i/>
          <w:sz w:val="24"/>
          <w:szCs w:val="24"/>
        </w:rPr>
        <w:t>mato</w:t>
      </w:r>
    </w:p>
    <w:p w:rsidR="00AB6A05" w:rsidRDefault="00CF5339">
      <w:pPr>
        <w:spacing w:line="480" w:lineRule="auto"/>
        <w:jc w:val="center"/>
        <w:rPr>
          <w:rFonts w:ascii="Times New Roman" w:hAnsi="Times New Roman"/>
          <w:i/>
          <w:sz w:val="24"/>
          <w:szCs w:val="24"/>
        </w:rPr>
      </w:pPr>
      <w:r>
        <w:rPr>
          <w:rFonts w:ascii="Times New Roman" w:hAnsi="Times New Roman"/>
          <w:b/>
          <w:sz w:val="24"/>
          <w:szCs w:val="24"/>
        </w:rPr>
        <w:t xml:space="preserve">BKTS  </w:t>
      </w:r>
      <w:r>
        <w:rPr>
          <w:rFonts w:ascii="Times New Roman" w:hAnsi="Times New Roman"/>
          <w:i/>
          <w:sz w:val="24"/>
          <w:szCs w:val="24"/>
        </w:rPr>
        <w:t>matoy</w:t>
      </w:r>
    </w:p>
    <w:p w:rsidR="00AB6A05" w:rsidRDefault="00CF5339" w:rsidP="00896809">
      <w:pPr>
        <w:spacing w:line="480" w:lineRule="auto"/>
        <w:jc w:val="both"/>
        <w:rPr>
          <w:rFonts w:ascii="Times New Roman" w:hAnsi="Times New Roman"/>
          <w:sz w:val="24"/>
          <w:szCs w:val="24"/>
        </w:rPr>
      </w:pPr>
      <w:r>
        <w:rPr>
          <w:rFonts w:ascii="Times New Roman" w:hAnsi="Times New Roman"/>
          <w:sz w:val="24"/>
          <w:szCs w:val="24"/>
        </w:rPr>
        <w:t>Pada data 175 “ Tajam” terdapat perbedaan vokal /a/</w:t>
      </w:r>
      <w:r>
        <w:t xml:space="preserve"> </w:t>
      </w:r>
      <w:r>
        <w:rPr>
          <w:rFonts w:ascii="Times New Roman" w:hAnsi="Times New Roman"/>
          <w:sz w:val="24"/>
          <w:szCs w:val="24"/>
        </w:rPr>
        <w:t>~/e/. Pada bahasa Minangkabau Pesisir Selatan menggunakan vokal /a/ sedangkan pada bahasa Bengkulu Kepahiang Taba Sating menggunakan vokal /e/.</w:t>
      </w:r>
    </w:p>
    <w:p w:rsidR="00AB6A05" w:rsidRDefault="00CF5339">
      <w:pPr>
        <w:spacing w:line="480" w:lineRule="auto"/>
        <w:jc w:val="center"/>
        <w:rPr>
          <w:rFonts w:ascii="Times New Roman" w:hAnsi="Times New Roman"/>
          <w:i/>
          <w:sz w:val="24"/>
          <w:szCs w:val="24"/>
        </w:rPr>
      </w:pPr>
      <w:r>
        <w:rPr>
          <w:rFonts w:ascii="Times New Roman" w:hAnsi="Times New Roman"/>
          <w:b/>
          <w:sz w:val="24"/>
          <w:szCs w:val="24"/>
        </w:rPr>
        <w:t xml:space="preserve">MPS  </w:t>
      </w:r>
      <w:r>
        <w:rPr>
          <w:rFonts w:ascii="Times New Roman" w:hAnsi="Times New Roman"/>
          <w:i/>
          <w:sz w:val="24"/>
          <w:szCs w:val="24"/>
        </w:rPr>
        <w:t>tajam</w:t>
      </w:r>
    </w:p>
    <w:p w:rsidR="00AB6A05" w:rsidRDefault="00CF5339">
      <w:pPr>
        <w:spacing w:line="480" w:lineRule="auto"/>
        <w:jc w:val="center"/>
        <w:rPr>
          <w:rFonts w:ascii="Times New Roman" w:hAnsi="Times New Roman"/>
          <w:i/>
          <w:sz w:val="24"/>
          <w:szCs w:val="24"/>
        </w:rPr>
      </w:pPr>
      <w:r>
        <w:rPr>
          <w:rFonts w:ascii="Times New Roman" w:hAnsi="Times New Roman"/>
          <w:b/>
          <w:sz w:val="24"/>
          <w:szCs w:val="24"/>
        </w:rPr>
        <w:t xml:space="preserve">BKTS  </w:t>
      </w:r>
      <w:r>
        <w:rPr>
          <w:rFonts w:ascii="Times New Roman" w:hAnsi="Times New Roman"/>
          <w:i/>
          <w:sz w:val="24"/>
          <w:szCs w:val="24"/>
        </w:rPr>
        <w:t>tajem</w:t>
      </w:r>
    </w:p>
    <w:p w:rsidR="00AB6A05" w:rsidRDefault="00CF5339" w:rsidP="00896809">
      <w:pPr>
        <w:spacing w:line="480" w:lineRule="auto"/>
        <w:jc w:val="both"/>
        <w:rPr>
          <w:rFonts w:ascii="Times New Roman" w:hAnsi="Times New Roman"/>
          <w:sz w:val="24"/>
          <w:szCs w:val="24"/>
        </w:rPr>
      </w:pPr>
      <w:r>
        <w:rPr>
          <w:rFonts w:ascii="Times New Roman" w:hAnsi="Times New Roman"/>
          <w:sz w:val="24"/>
          <w:szCs w:val="24"/>
        </w:rPr>
        <w:t>Pada data 228“ Malu” terdapat perbedaan vokal /a/</w:t>
      </w:r>
      <w:r>
        <w:t xml:space="preserve"> </w:t>
      </w:r>
      <w:r>
        <w:rPr>
          <w:rFonts w:ascii="Times New Roman" w:hAnsi="Times New Roman"/>
          <w:sz w:val="24"/>
          <w:szCs w:val="24"/>
        </w:rPr>
        <w:t>~/e/. Pada bahasa Minangkabau Pesisir Selatan menggunakan vokal /a/ sedangkan pada bahasa Bengkulu Kepahiang Taba Sating menggunakan vokal /e/.</w:t>
      </w:r>
    </w:p>
    <w:p w:rsidR="00AB6A05" w:rsidRDefault="00CF5339">
      <w:pPr>
        <w:spacing w:line="480" w:lineRule="auto"/>
        <w:jc w:val="center"/>
        <w:rPr>
          <w:rFonts w:ascii="Times New Roman" w:hAnsi="Times New Roman"/>
          <w:i/>
          <w:sz w:val="24"/>
          <w:szCs w:val="24"/>
        </w:rPr>
      </w:pPr>
      <w:r>
        <w:rPr>
          <w:rFonts w:ascii="Times New Roman" w:hAnsi="Times New Roman"/>
          <w:b/>
          <w:sz w:val="24"/>
          <w:szCs w:val="24"/>
        </w:rPr>
        <w:t xml:space="preserve">MPS  </w:t>
      </w:r>
      <w:r>
        <w:rPr>
          <w:rFonts w:ascii="Times New Roman" w:hAnsi="Times New Roman"/>
          <w:i/>
          <w:sz w:val="24"/>
          <w:szCs w:val="24"/>
        </w:rPr>
        <w:t>malu</w:t>
      </w:r>
    </w:p>
    <w:p w:rsidR="00AB6A05" w:rsidRDefault="00CF5339">
      <w:pPr>
        <w:spacing w:line="480" w:lineRule="auto"/>
        <w:jc w:val="center"/>
        <w:rPr>
          <w:rFonts w:ascii="Times New Roman" w:hAnsi="Times New Roman"/>
          <w:i/>
          <w:sz w:val="24"/>
          <w:szCs w:val="24"/>
        </w:rPr>
      </w:pPr>
      <w:r>
        <w:rPr>
          <w:rFonts w:ascii="Times New Roman" w:hAnsi="Times New Roman"/>
          <w:b/>
          <w:sz w:val="24"/>
          <w:szCs w:val="24"/>
        </w:rPr>
        <w:t xml:space="preserve">BKTS </w:t>
      </w:r>
      <w:r>
        <w:rPr>
          <w:rFonts w:ascii="Times New Roman" w:hAnsi="Times New Roman"/>
          <w:b/>
          <w:i/>
          <w:sz w:val="24"/>
          <w:szCs w:val="24"/>
        </w:rPr>
        <w:t xml:space="preserve"> </w:t>
      </w:r>
      <w:r>
        <w:rPr>
          <w:rFonts w:ascii="Times New Roman" w:hAnsi="Times New Roman"/>
          <w:i/>
          <w:sz w:val="24"/>
          <w:szCs w:val="24"/>
        </w:rPr>
        <w:t>melu</w:t>
      </w:r>
    </w:p>
    <w:p w:rsidR="00AB6A05" w:rsidRDefault="00CF5339" w:rsidP="00896809">
      <w:pPr>
        <w:spacing w:line="480" w:lineRule="auto"/>
        <w:jc w:val="both"/>
        <w:rPr>
          <w:rFonts w:ascii="Times New Roman" w:hAnsi="Times New Roman"/>
          <w:sz w:val="24"/>
          <w:szCs w:val="24"/>
        </w:rPr>
      </w:pPr>
      <w:r>
        <w:rPr>
          <w:rFonts w:ascii="Times New Roman" w:hAnsi="Times New Roman"/>
          <w:sz w:val="24"/>
          <w:szCs w:val="24"/>
        </w:rPr>
        <w:t>Pada data 263 “ Lari” terdapat perbedaan vokal /i/</w:t>
      </w:r>
      <w:r>
        <w:t xml:space="preserve"> </w:t>
      </w:r>
      <w:r>
        <w:rPr>
          <w:rFonts w:ascii="Times New Roman" w:hAnsi="Times New Roman"/>
          <w:sz w:val="24"/>
          <w:szCs w:val="24"/>
        </w:rPr>
        <w:t>~/e/. Pada bahasa Minangkabau Pesisir Selatan menggunakan vokal /i/ sedangkan pada bahasa Bengkulu Kepahiang Taba Sating menggunakan vokal /e/.</w:t>
      </w:r>
    </w:p>
    <w:p w:rsidR="00AB6A05" w:rsidRDefault="00CF5339">
      <w:pPr>
        <w:spacing w:line="480" w:lineRule="auto"/>
        <w:jc w:val="center"/>
        <w:rPr>
          <w:rFonts w:ascii="Times New Roman" w:hAnsi="Times New Roman"/>
          <w:i/>
          <w:sz w:val="24"/>
          <w:szCs w:val="24"/>
        </w:rPr>
      </w:pPr>
      <w:r>
        <w:rPr>
          <w:rFonts w:ascii="Times New Roman" w:hAnsi="Times New Roman"/>
          <w:b/>
          <w:sz w:val="24"/>
          <w:szCs w:val="24"/>
        </w:rPr>
        <w:t xml:space="preserve">MPS  </w:t>
      </w:r>
      <w:r>
        <w:rPr>
          <w:rFonts w:ascii="Times New Roman" w:hAnsi="Times New Roman"/>
          <w:i/>
          <w:sz w:val="24"/>
          <w:szCs w:val="24"/>
        </w:rPr>
        <w:t>lari</w:t>
      </w:r>
    </w:p>
    <w:p w:rsidR="00AB6A05" w:rsidRDefault="00CF5339">
      <w:pPr>
        <w:spacing w:line="480" w:lineRule="auto"/>
        <w:jc w:val="center"/>
        <w:rPr>
          <w:rFonts w:ascii="Times New Roman" w:hAnsi="Times New Roman"/>
          <w:i/>
          <w:sz w:val="24"/>
          <w:szCs w:val="24"/>
        </w:rPr>
      </w:pPr>
      <w:r>
        <w:rPr>
          <w:rFonts w:ascii="Times New Roman" w:hAnsi="Times New Roman"/>
          <w:b/>
          <w:sz w:val="24"/>
          <w:szCs w:val="24"/>
        </w:rPr>
        <w:t>BKTS</w:t>
      </w:r>
      <w:r>
        <w:rPr>
          <w:rFonts w:ascii="Times New Roman" w:hAnsi="Times New Roman"/>
          <w:i/>
          <w:sz w:val="24"/>
          <w:szCs w:val="24"/>
        </w:rPr>
        <w:t xml:space="preserve">  larie</w:t>
      </w:r>
    </w:p>
    <w:p w:rsidR="00AB6A05" w:rsidRDefault="00CF5339">
      <w:pPr>
        <w:spacing w:line="480" w:lineRule="auto"/>
        <w:rPr>
          <w:rFonts w:ascii="Times New Roman" w:hAnsi="Times New Roman"/>
          <w:sz w:val="24"/>
          <w:szCs w:val="24"/>
        </w:rPr>
      </w:pPr>
      <w:r>
        <w:rPr>
          <w:rFonts w:ascii="Times New Roman" w:hAnsi="Times New Roman"/>
          <w:sz w:val="24"/>
          <w:szCs w:val="24"/>
        </w:rPr>
        <w:t>3) Pasangan Kosakata Berkorespondensi Fonemis</w:t>
      </w:r>
    </w:p>
    <w:p w:rsidR="00AB6A05" w:rsidRDefault="00CF5339" w:rsidP="00896809">
      <w:pPr>
        <w:spacing w:line="480" w:lineRule="auto"/>
        <w:jc w:val="both"/>
        <w:rPr>
          <w:rFonts w:ascii="Times New Roman" w:hAnsi="Times New Roman"/>
          <w:sz w:val="24"/>
          <w:szCs w:val="24"/>
        </w:rPr>
      </w:pPr>
      <w:r>
        <w:rPr>
          <w:rFonts w:ascii="Times New Roman" w:hAnsi="Times New Roman"/>
          <w:sz w:val="24"/>
          <w:szCs w:val="24"/>
        </w:rPr>
        <w:t xml:space="preserve">       Dua bahasa dikatakan mempunyai keseimbangan yang berkaitan apabila keduanya mengalami perubahan fonemik secara otomatis dan sering, Keraf </w:t>
      </w:r>
      <w:r>
        <w:rPr>
          <w:rFonts w:ascii="Times New Roman" w:hAnsi="Times New Roman"/>
          <w:sz w:val="24"/>
          <w:szCs w:val="24"/>
        </w:rPr>
        <w:lastRenderedPageBreak/>
        <w:t xml:space="preserve">(dalam Indrariani,2017:6). </w:t>
      </w:r>
      <w:proofErr w:type="gramStart"/>
      <w:r>
        <w:rPr>
          <w:rFonts w:ascii="Times New Roman" w:hAnsi="Times New Roman"/>
          <w:sz w:val="24"/>
          <w:szCs w:val="24"/>
        </w:rPr>
        <w:t>Pasangan kosakata yang berkorespondensi fonemis antara bahasa Minangkabau Pesisir Selatan dan bahasa Bengkulu Kepahiang Taba Sating y</w:t>
      </w:r>
      <w:r w:rsidR="00650037">
        <w:rPr>
          <w:rFonts w:ascii="Times New Roman" w:hAnsi="Times New Roman"/>
          <w:sz w:val="24"/>
          <w:szCs w:val="24"/>
        </w:rPr>
        <w:t>ang diterima datanya sebanyak 16</w:t>
      </w:r>
      <w:r>
        <w:rPr>
          <w:rFonts w:ascii="Times New Roman" w:hAnsi="Times New Roman"/>
          <w:sz w:val="24"/>
          <w:szCs w:val="24"/>
        </w:rPr>
        <w:t xml:space="preserve"> bentuk korespondensi fonemis.</w:t>
      </w:r>
      <w:proofErr w:type="gramEnd"/>
      <w:r>
        <w:rPr>
          <w:rFonts w:ascii="Times New Roman" w:hAnsi="Times New Roman"/>
          <w:sz w:val="24"/>
          <w:szCs w:val="24"/>
        </w:rPr>
        <w:t xml:space="preserve"> 16 data tersebut terdapat pada data 39,41,47,78,81,82,120,140,158,164,171,206,225,246,249,dan 265.</w:t>
      </w:r>
    </w:p>
    <w:p w:rsidR="00AB6A05" w:rsidRDefault="00CF5339" w:rsidP="009740A5">
      <w:pPr>
        <w:spacing w:line="480" w:lineRule="auto"/>
        <w:ind w:left="-180" w:firstLine="630"/>
        <w:jc w:val="both"/>
        <w:rPr>
          <w:rFonts w:ascii="Times New Roman" w:hAnsi="Times New Roman"/>
          <w:sz w:val="24"/>
          <w:szCs w:val="24"/>
        </w:rPr>
      </w:pPr>
      <w:proofErr w:type="gramStart"/>
      <w:r>
        <w:rPr>
          <w:rFonts w:ascii="Times New Roman" w:hAnsi="Times New Roman"/>
          <w:sz w:val="24"/>
          <w:szCs w:val="24"/>
        </w:rPr>
        <w:t>Bentuk korespondensi fonemis antara bahasa Minangkabau isolek Pesisir Selatan dan bahasa Bengkulu isolek Kepahiang Taba Sating sebagai berikut.</w:t>
      </w:r>
      <w:proofErr w:type="gramEnd"/>
    </w:p>
    <w:p w:rsidR="00AB6A05" w:rsidRDefault="00CF5339">
      <w:pPr>
        <w:spacing w:line="480" w:lineRule="auto"/>
        <w:ind w:left="-180" w:firstLine="630"/>
        <w:jc w:val="center"/>
        <w:rPr>
          <w:rFonts w:ascii="Times New Roman" w:hAnsi="Times New Roman"/>
          <w:sz w:val="24"/>
          <w:szCs w:val="24"/>
        </w:rPr>
      </w:pPr>
      <w:r>
        <w:rPr>
          <w:rFonts w:ascii="Times New Roman" w:hAnsi="Times New Roman"/>
          <w:sz w:val="24"/>
          <w:szCs w:val="24"/>
        </w:rPr>
        <w:t>Tabel 4.2 Korespondensi Fonemis</w:t>
      </w:r>
    </w:p>
    <w:tbl>
      <w:tblPr>
        <w:tblStyle w:val="TableGrid"/>
        <w:tblW w:w="0" w:type="auto"/>
        <w:tblInd w:w="-180" w:type="dxa"/>
        <w:tblLook w:val="04A0" w:firstRow="1" w:lastRow="0" w:firstColumn="1" w:lastColumn="0" w:noHBand="0" w:noVBand="1"/>
      </w:tblPr>
      <w:tblGrid>
        <w:gridCol w:w="816"/>
        <w:gridCol w:w="2094"/>
        <w:gridCol w:w="1882"/>
        <w:gridCol w:w="1609"/>
        <w:gridCol w:w="1933"/>
      </w:tblGrid>
      <w:tr w:rsidR="00AB6A05">
        <w:tc>
          <w:tcPr>
            <w:tcW w:w="816"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No</w:t>
            </w:r>
          </w:p>
        </w:tc>
        <w:tc>
          <w:tcPr>
            <w:tcW w:w="2094"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Gloss</w:t>
            </w:r>
          </w:p>
        </w:tc>
        <w:tc>
          <w:tcPr>
            <w:tcW w:w="1882"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Bahasa Minangkabau Pesisir Selatan</w:t>
            </w:r>
          </w:p>
        </w:tc>
        <w:tc>
          <w:tcPr>
            <w:tcW w:w="1609"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Bahasa Bengkulu Kepahiang Taba Sating</w:t>
            </w:r>
          </w:p>
        </w:tc>
        <w:tc>
          <w:tcPr>
            <w:tcW w:w="1933"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Wujud Korespondensi Fonemis</w:t>
            </w:r>
          </w:p>
        </w:tc>
      </w:tr>
      <w:tr w:rsidR="00AB6A05">
        <w:tc>
          <w:tcPr>
            <w:tcW w:w="816"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39.</w:t>
            </w:r>
          </w:p>
        </w:tc>
        <w:tc>
          <w:tcPr>
            <w:tcW w:w="2094"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Bulu</w:t>
            </w:r>
          </w:p>
        </w:tc>
        <w:tc>
          <w:tcPr>
            <w:tcW w:w="1882"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Bulu</w:t>
            </w:r>
          </w:p>
        </w:tc>
        <w:tc>
          <w:tcPr>
            <w:tcW w:w="1609"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Buleuw</w:t>
            </w:r>
          </w:p>
        </w:tc>
        <w:tc>
          <w:tcPr>
            <w:tcW w:w="1933"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/ø/~/e/# penultima</w:t>
            </w:r>
          </w:p>
          <w:p w:rsidR="00AB6A05" w:rsidRDefault="00CF5339">
            <w:pPr>
              <w:spacing w:line="480" w:lineRule="auto"/>
              <w:jc w:val="center"/>
              <w:rPr>
                <w:rFonts w:ascii="Times New Roman" w:hAnsi="Times New Roman"/>
                <w:sz w:val="24"/>
                <w:szCs w:val="24"/>
              </w:rPr>
            </w:pPr>
            <w:r>
              <w:rPr>
                <w:rFonts w:ascii="Times New Roman" w:hAnsi="Times New Roman"/>
                <w:sz w:val="24"/>
                <w:szCs w:val="24"/>
              </w:rPr>
              <w:t>/ø/~/w/#-</w:t>
            </w:r>
          </w:p>
        </w:tc>
      </w:tr>
      <w:tr w:rsidR="00AB6A05">
        <w:tc>
          <w:tcPr>
            <w:tcW w:w="816"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41.</w:t>
            </w:r>
          </w:p>
        </w:tc>
        <w:tc>
          <w:tcPr>
            <w:tcW w:w="2094"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 xml:space="preserve">Bunuh </w:t>
            </w:r>
          </w:p>
        </w:tc>
        <w:tc>
          <w:tcPr>
            <w:tcW w:w="1882"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Bunuh</w:t>
            </w:r>
          </w:p>
        </w:tc>
        <w:tc>
          <w:tcPr>
            <w:tcW w:w="1609"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Nonoah</w:t>
            </w:r>
          </w:p>
        </w:tc>
        <w:tc>
          <w:tcPr>
            <w:tcW w:w="1933"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/b/~/n/# penultima</w:t>
            </w:r>
          </w:p>
          <w:p w:rsidR="00AB6A05" w:rsidRDefault="00CF5339">
            <w:pPr>
              <w:spacing w:line="480" w:lineRule="auto"/>
              <w:jc w:val="center"/>
              <w:rPr>
                <w:rFonts w:ascii="Times New Roman" w:hAnsi="Times New Roman"/>
                <w:sz w:val="24"/>
                <w:szCs w:val="24"/>
              </w:rPr>
            </w:pPr>
            <w:r>
              <w:rPr>
                <w:rFonts w:ascii="Times New Roman" w:hAnsi="Times New Roman"/>
                <w:sz w:val="24"/>
                <w:szCs w:val="24"/>
              </w:rPr>
              <w:t>/u/~/o/#penultima</w:t>
            </w:r>
          </w:p>
          <w:p w:rsidR="00AB6A05" w:rsidRDefault="00CF5339">
            <w:pPr>
              <w:spacing w:line="480" w:lineRule="auto"/>
              <w:jc w:val="center"/>
              <w:rPr>
                <w:rFonts w:ascii="Times New Roman" w:hAnsi="Times New Roman"/>
                <w:sz w:val="24"/>
                <w:szCs w:val="24"/>
              </w:rPr>
            </w:pPr>
            <w:r>
              <w:rPr>
                <w:rFonts w:ascii="Times New Roman" w:hAnsi="Times New Roman"/>
                <w:sz w:val="24"/>
                <w:szCs w:val="24"/>
              </w:rPr>
              <w:t>/u/~/o/# penultima</w:t>
            </w:r>
          </w:p>
          <w:p w:rsidR="00AB6A05" w:rsidRDefault="00CF5339">
            <w:pPr>
              <w:spacing w:line="480" w:lineRule="auto"/>
              <w:jc w:val="center"/>
              <w:rPr>
                <w:rFonts w:ascii="Times New Roman" w:hAnsi="Times New Roman"/>
                <w:sz w:val="24"/>
                <w:szCs w:val="24"/>
              </w:rPr>
            </w:pPr>
            <w:r>
              <w:rPr>
                <w:rFonts w:ascii="Times New Roman" w:hAnsi="Times New Roman"/>
                <w:sz w:val="24"/>
                <w:szCs w:val="24"/>
              </w:rPr>
              <w:lastRenderedPageBreak/>
              <w:t>/ø/~a/# penultima</w:t>
            </w:r>
          </w:p>
          <w:p w:rsidR="00AB6A05" w:rsidRDefault="00AB6A05">
            <w:pPr>
              <w:spacing w:line="480" w:lineRule="auto"/>
              <w:jc w:val="center"/>
              <w:rPr>
                <w:rFonts w:ascii="Times New Roman" w:hAnsi="Times New Roman"/>
                <w:sz w:val="24"/>
                <w:szCs w:val="24"/>
              </w:rPr>
            </w:pPr>
          </w:p>
          <w:p w:rsidR="00AB6A05" w:rsidRDefault="00AB6A05">
            <w:pPr>
              <w:spacing w:line="480" w:lineRule="auto"/>
              <w:jc w:val="center"/>
              <w:rPr>
                <w:rFonts w:ascii="Times New Roman" w:hAnsi="Times New Roman"/>
                <w:sz w:val="24"/>
                <w:szCs w:val="24"/>
              </w:rPr>
            </w:pPr>
          </w:p>
        </w:tc>
      </w:tr>
      <w:tr w:rsidR="00AB6A05">
        <w:tc>
          <w:tcPr>
            <w:tcW w:w="816"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lastRenderedPageBreak/>
              <w:t>47.</w:t>
            </w:r>
          </w:p>
        </w:tc>
        <w:tc>
          <w:tcPr>
            <w:tcW w:w="2094"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Cium</w:t>
            </w:r>
          </w:p>
        </w:tc>
        <w:tc>
          <w:tcPr>
            <w:tcW w:w="1882"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Cium</w:t>
            </w:r>
          </w:p>
        </w:tc>
        <w:tc>
          <w:tcPr>
            <w:tcW w:w="1609"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Senium</w:t>
            </w:r>
          </w:p>
        </w:tc>
        <w:tc>
          <w:tcPr>
            <w:tcW w:w="1933"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/ø/~/s/# ultima</w:t>
            </w:r>
          </w:p>
          <w:p w:rsidR="00AB6A05" w:rsidRDefault="00CF5339">
            <w:pPr>
              <w:spacing w:line="480" w:lineRule="auto"/>
              <w:jc w:val="center"/>
              <w:rPr>
                <w:rFonts w:ascii="Times New Roman" w:hAnsi="Times New Roman"/>
                <w:sz w:val="24"/>
                <w:szCs w:val="24"/>
              </w:rPr>
            </w:pPr>
            <w:r>
              <w:rPr>
                <w:rFonts w:ascii="Times New Roman" w:hAnsi="Times New Roman"/>
                <w:sz w:val="24"/>
                <w:szCs w:val="24"/>
              </w:rPr>
              <w:t>/ø/~/e/# ultima</w:t>
            </w:r>
          </w:p>
          <w:p w:rsidR="00AB6A05" w:rsidRDefault="00CF5339">
            <w:pPr>
              <w:spacing w:line="480" w:lineRule="auto"/>
              <w:jc w:val="center"/>
              <w:rPr>
                <w:rFonts w:ascii="Times New Roman" w:hAnsi="Times New Roman"/>
                <w:sz w:val="24"/>
                <w:szCs w:val="24"/>
              </w:rPr>
            </w:pPr>
            <w:r>
              <w:rPr>
                <w:rFonts w:ascii="Times New Roman" w:hAnsi="Times New Roman"/>
                <w:sz w:val="24"/>
                <w:szCs w:val="24"/>
              </w:rPr>
              <w:t>/c/~/n/#penultima</w:t>
            </w:r>
          </w:p>
        </w:tc>
      </w:tr>
      <w:tr w:rsidR="00AB6A05">
        <w:tc>
          <w:tcPr>
            <w:tcW w:w="816"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78.</w:t>
            </w:r>
          </w:p>
        </w:tc>
        <w:tc>
          <w:tcPr>
            <w:tcW w:w="2094"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Gosok</w:t>
            </w:r>
          </w:p>
        </w:tc>
        <w:tc>
          <w:tcPr>
            <w:tcW w:w="1882"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Gosok</w:t>
            </w:r>
          </w:p>
        </w:tc>
        <w:tc>
          <w:tcPr>
            <w:tcW w:w="1609"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Gemosok</w:t>
            </w:r>
          </w:p>
        </w:tc>
        <w:tc>
          <w:tcPr>
            <w:tcW w:w="1933"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/ø/~/e/# ultima</w:t>
            </w:r>
          </w:p>
          <w:p w:rsidR="00AB6A05" w:rsidRDefault="00CF5339">
            <w:pPr>
              <w:spacing w:line="480" w:lineRule="auto"/>
              <w:jc w:val="center"/>
              <w:rPr>
                <w:rFonts w:ascii="Times New Roman" w:hAnsi="Times New Roman"/>
                <w:sz w:val="24"/>
                <w:szCs w:val="24"/>
              </w:rPr>
            </w:pPr>
            <w:r>
              <w:rPr>
                <w:rFonts w:ascii="Times New Roman" w:hAnsi="Times New Roman"/>
                <w:sz w:val="24"/>
                <w:szCs w:val="24"/>
              </w:rPr>
              <w:t>/ø/~/m/# ultima</w:t>
            </w:r>
          </w:p>
        </w:tc>
      </w:tr>
      <w:tr w:rsidR="00AB6A05">
        <w:tc>
          <w:tcPr>
            <w:tcW w:w="816"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81.</w:t>
            </w:r>
          </w:p>
        </w:tc>
        <w:tc>
          <w:tcPr>
            <w:tcW w:w="2094"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Hapus</w:t>
            </w:r>
          </w:p>
        </w:tc>
        <w:tc>
          <w:tcPr>
            <w:tcW w:w="1882"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Hapuih</w:t>
            </w:r>
          </w:p>
        </w:tc>
        <w:tc>
          <w:tcPr>
            <w:tcW w:w="1609"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Nahpus</w:t>
            </w:r>
          </w:p>
        </w:tc>
        <w:tc>
          <w:tcPr>
            <w:tcW w:w="1933"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/h/~/n/#penultima</w:t>
            </w:r>
          </w:p>
          <w:p w:rsidR="00AB6A05" w:rsidRDefault="00CF5339">
            <w:pPr>
              <w:spacing w:line="480" w:lineRule="auto"/>
              <w:jc w:val="center"/>
              <w:rPr>
                <w:rFonts w:ascii="Times New Roman" w:hAnsi="Times New Roman"/>
                <w:sz w:val="24"/>
                <w:szCs w:val="24"/>
              </w:rPr>
            </w:pPr>
            <w:r>
              <w:rPr>
                <w:rFonts w:ascii="Times New Roman" w:hAnsi="Times New Roman"/>
                <w:sz w:val="24"/>
                <w:szCs w:val="24"/>
              </w:rPr>
              <w:t>/ø/~/h/# ultima</w:t>
            </w:r>
          </w:p>
          <w:p w:rsidR="00AB6A05" w:rsidRDefault="00CF5339">
            <w:pPr>
              <w:spacing w:line="480" w:lineRule="auto"/>
              <w:jc w:val="center"/>
              <w:rPr>
                <w:rFonts w:ascii="Times New Roman" w:hAnsi="Times New Roman"/>
                <w:sz w:val="24"/>
                <w:szCs w:val="24"/>
              </w:rPr>
            </w:pPr>
            <w:r>
              <w:rPr>
                <w:rFonts w:ascii="Times New Roman" w:hAnsi="Times New Roman"/>
                <w:sz w:val="24"/>
                <w:szCs w:val="24"/>
              </w:rPr>
              <w:t>/i/~/s/#-</w:t>
            </w:r>
          </w:p>
        </w:tc>
      </w:tr>
      <w:tr w:rsidR="00AB6A05">
        <w:tc>
          <w:tcPr>
            <w:tcW w:w="816"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82.</w:t>
            </w:r>
          </w:p>
        </w:tc>
        <w:tc>
          <w:tcPr>
            <w:tcW w:w="2094"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Hati</w:t>
            </w:r>
          </w:p>
        </w:tc>
        <w:tc>
          <w:tcPr>
            <w:tcW w:w="1882"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Ati</w:t>
            </w:r>
          </w:p>
        </w:tc>
        <w:tc>
          <w:tcPr>
            <w:tcW w:w="1609"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Atoe</w:t>
            </w:r>
          </w:p>
        </w:tc>
        <w:tc>
          <w:tcPr>
            <w:tcW w:w="1933"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/i/~/e/#penultima</w:t>
            </w:r>
          </w:p>
          <w:p w:rsidR="00AB6A05" w:rsidRDefault="00CF5339">
            <w:pPr>
              <w:spacing w:line="480" w:lineRule="auto"/>
              <w:jc w:val="center"/>
              <w:rPr>
                <w:rFonts w:ascii="Times New Roman" w:hAnsi="Times New Roman"/>
                <w:sz w:val="24"/>
                <w:szCs w:val="24"/>
              </w:rPr>
            </w:pPr>
            <w:r>
              <w:rPr>
                <w:rFonts w:ascii="Times New Roman" w:hAnsi="Times New Roman"/>
                <w:sz w:val="24"/>
                <w:szCs w:val="24"/>
              </w:rPr>
              <w:t>/ø/~/o/#-</w:t>
            </w:r>
          </w:p>
        </w:tc>
      </w:tr>
      <w:tr w:rsidR="00AB6A05">
        <w:tc>
          <w:tcPr>
            <w:tcW w:w="816"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120.</w:t>
            </w:r>
          </w:p>
        </w:tc>
        <w:tc>
          <w:tcPr>
            <w:tcW w:w="2094"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Kutu</w:t>
            </w:r>
          </w:p>
        </w:tc>
        <w:tc>
          <w:tcPr>
            <w:tcW w:w="1882"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Kutu</w:t>
            </w:r>
          </w:p>
        </w:tc>
        <w:tc>
          <w:tcPr>
            <w:tcW w:w="1609"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Guteu</w:t>
            </w:r>
          </w:p>
        </w:tc>
        <w:tc>
          <w:tcPr>
            <w:tcW w:w="1933"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/k/~/g/# penultima</w:t>
            </w:r>
          </w:p>
          <w:p w:rsidR="00AB6A05" w:rsidRDefault="00CF5339">
            <w:pPr>
              <w:spacing w:line="480" w:lineRule="auto"/>
              <w:jc w:val="center"/>
              <w:rPr>
                <w:rFonts w:ascii="Times New Roman" w:hAnsi="Times New Roman"/>
                <w:sz w:val="24"/>
                <w:szCs w:val="24"/>
              </w:rPr>
            </w:pPr>
            <w:r>
              <w:rPr>
                <w:rFonts w:ascii="Times New Roman" w:hAnsi="Times New Roman"/>
                <w:sz w:val="24"/>
                <w:szCs w:val="24"/>
              </w:rPr>
              <w:t>/ø/~/e/# ultima</w:t>
            </w:r>
          </w:p>
        </w:tc>
      </w:tr>
      <w:tr w:rsidR="00AB6A05">
        <w:tc>
          <w:tcPr>
            <w:tcW w:w="816"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140.</w:t>
            </w:r>
          </w:p>
        </w:tc>
        <w:tc>
          <w:tcPr>
            <w:tcW w:w="2094"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Mati</w:t>
            </w:r>
          </w:p>
        </w:tc>
        <w:tc>
          <w:tcPr>
            <w:tcW w:w="1882"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Mati</w:t>
            </w:r>
          </w:p>
        </w:tc>
        <w:tc>
          <w:tcPr>
            <w:tcW w:w="1609"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Matoe</w:t>
            </w:r>
          </w:p>
        </w:tc>
        <w:tc>
          <w:tcPr>
            <w:tcW w:w="1933"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/i/~/e/# penultima</w:t>
            </w:r>
          </w:p>
          <w:p w:rsidR="00AB6A05" w:rsidRDefault="00CF5339">
            <w:pPr>
              <w:spacing w:line="480" w:lineRule="auto"/>
              <w:jc w:val="center"/>
              <w:rPr>
                <w:rFonts w:ascii="Times New Roman" w:hAnsi="Times New Roman"/>
                <w:sz w:val="24"/>
                <w:szCs w:val="24"/>
              </w:rPr>
            </w:pPr>
            <w:r>
              <w:rPr>
                <w:rFonts w:ascii="Times New Roman" w:hAnsi="Times New Roman"/>
                <w:sz w:val="24"/>
                <w:szCs w:val="24"/>
              </w:rPr>
              <w:t>/ø/~/o/# ultima</w:t>
            </w:r>
          </w:p>
        </w:tc>
      </w:tr>
      <w:tr w:rsidR="00AB6A05">
        <w:tc>
          <w:tcPr>
            <w:tcW w:w="816"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lastRenderedPageBreak/>
              <w:t>158.</w:t>
            </w:r>
          </w:p>
        </w:tc>
        <w:tc>
          <w:tcPr>
            <w:tcW w:w="2094"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Pikir</w:t>
            </w:r>
          </w:p>
        </w:tc>
        <w:tc>
          <w:tcPr>
            <w:tcW w:w="1882"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Pikia</w:t>
            </w:r>
          </w:p>
        </w:tc>
        <w:tc>
          <w:tcPr>
            <w:tcW w:w="1609"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Nikir</w:t>
            </w:r>
          </w:p>
        </w:tc>
        <w:tc>
          <w:tcPr>
            <w:tcW w:w="1933"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/p/~/n/#penultima</w:t>
            </w:r>
          </w:p>
          <w:p w:rsidR="00AB6A05" w:rsidRDefault="00CF5339">
            <w:pPr>
              <w:spacing w:line="480" w:lineRule="auto"/>
              <w:jc w:val="center"/>
              <w:rPr>
                <w:rFonts w:ascii="Times New Roman" w:hAnsi="Times New Roman"/>
                <w:sz w:val="24"/>
                <w:szCs w:val="24"/>
              </w:rPr>
            </w:pPr>
            <w:r>
              <w:rPr>
                <w:rFonts w:ascii="Times New Roman" w:hAnsi="Times New Roman"/>
                <w:sz w:val="24"/>
                <w:szCs w:val="24"/>
              </w:rPr>
              <w:t>/a/~/r/# penultima</w:t>
            </w:r>
          </w:p>
        </w:tc>
      </w:tr>
      <w:tr w:rsidR="00AB6A05">
        <w:tc>
          <w:tcPr>
            <w:tcW w:w="816"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164.</w:t>
            </w:r>
          </w:p>
        </w:tc>
        <w:tc>
          <w:tcPr>
            <w:tcW w:w="2094"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Rambut</w:t>
            </w:r>
          </w:p>
        </w:tc>
        <w:tc>
          <w:tcPr>
            <w:tcW w:w="1882"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Rambuik</w:t>
            </w:r>
          </w:p>
        </w:tc>
        <w:tc>
          <w:tcPr>
            <w:tcW w:w="1609"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Buk</w:t>
            </w:r>
          </w:p>
        </w:tc>
        <w:tc>
          <w:tcPr>
            <w:tcW w:w="1933"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/r/~/ø/#-</w:t>
            </w:r>
          </w:p>
          <w:p w:rsidR="00AB6A05" w:rsidRDefault="00CF5339">
            <w:pPr>
              <w:spacing w:line="480" w:lineRule="auto"/>
              <w:jc w:val="center"/>
              <w:rPr>
                <w:rFonts w:ascii="Times New Roman" w:hAnsi="Times New Roman"/>
                <w:sz w:val="24"/>
                <w:szCs w:val="24"/>
              </w:rPr>
            </w:pPr>
            <w:r>
              <w:rPr>
                <w:rFonts w:ascii="Times New Roman" w:hAnsi="Times New Roman"/>
                <w:sz w:val="24"/>
                <w:szCs w:val="24"/>
              </w:rPr>
              <w:t>/a/~/ø/#</w:t>
            </w:r>
          </w:p>
          <w:p w:rsidR="00AB6A05" w:rsidRDefault="00CF5339">
            <w:pPr>
              <w:spacing w:line="480" w:lineRule="auto"/>
              <w:jc w:val="center"/>
              <w:rPr>
                <w:rFonts w:ascii="Times New Roman" w:hAnsi="Times New Roman"/>
                <w:sz w:val="24"/>
                <w:szCs w:val="24"/>
              </w:rPr>
            </w:pPr>
            <w:r>
              <w:rPr>
                <w:rFonts w:ascii="Times New Roman" w:hAnsi="Times New Roman"/>
                <w:sz w:val="24"/>
                <w:szCs w:val="24"/>
              </w:rPr>
              <w:t>/m/~/ø/#</w:t>
            </w:r>
          </w:p>
          <w:p w:rsidR="00AB6A05" w:rsidRDefault="00CF5339">
            <w:pPr>
              <w:spacing w:line="480" w:lineRule="auto"/>
              <w:jc w:val="center"/>
              <w:rPr>
                <w:rFonts w:ascii="Times New Roman" w:hAnsi="Times New Roman"/>
                <w:sz w:val="24"/>
                <w:szCs w:val="24"/>
              </w:rPr>
            </w:pPr>
            <w:r>
              <w:rPr>
                <w:rFonts w:ascii="Times New Roman" w:hAnsi="Times New Roman"/>
                <w:sz w:val="24"/>
                <w:szCs w:val="24"/>
              </w:rPr>
              <w:t>/i/~/ø/# ultima</w:t>
            </w:r>
          </w:p>
        </w:tc>
      </w:tr>
      <w:tr w:rsidR="00AB6A05">
        <w:tc>
          <w:tcPr>
            <w:tcW w:w="816"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171.</w:t>
            </w:r>
          </w:p>
        </w:tc>
        <w:tc>
          <w:tcPr>
            <w:tcW w:w="2094"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Sempit</w:t>
            </w:r>
          </w:p>
        </w:tc>
        <w:tc>
          <w:tcPr>
            <w:tcW w:w="1882"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Sampik</w:t>
            </w:r>
          </w:p>
        </w:tc>
        <w:tc>
          <w:tcPr>
            <w:tcW w:w="1609"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Sepit</w:t>
            </w:r>
          </w:p>
        </w:tc>
        <w:tc>
          <w:tcPr>
            <w:tcW w:w="1933"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/a/~/e/# penultima</w:t>
            </w:r>
          </w:p>
          <w:p w:rsidR="00AB6A05" w:rsidRDefault="00CF5339">
            <w:pPr>
              <w:spacing w:line="480" w:lineRule="auto"/>
              <w:jc w:val="center"/>
              <w:rPr>
                <w:rFonts w:ascii="Times New Roman" w:hAnsi="Times New Roman"/>
                <w:sz w:val="24"/>
                <w:szCs w:val="24"/>
              </w:rPr>
            </w:pPr>
            <w:r>
              <w:rPr>
                <w:rFonts w:ascii="Times New Roman" w:hAnsi="Times New Roman"/>
                <w:sz w:val="24"/>
                <w:szCs w:val="24"/>
              </w:rPr>
              <w:t>/m/~/ø/# ultima</w:t>
            </w:r>
          </w:p>
          <w:p w:rsidR="00AB6A05" w:rsidRDefault="00CF5339">
            <w:pPr>
              <w:spacing w:line="480" w:lineRule="auto"/>
              <w:jc w:val="center"/>
              <w:rPr>
                <w:rFonts w:ascii="Times New Roman" w:hAnsi="Times New Roman"/>
                <w:sz w:val="24"/>
                <w:szCs w:val="24"/>
              </w:rPr>
            </w:pPr>
            <w:r>
              <w:rPr>
                <w:rFonts w:ascii="Times New Roman" w:hAnsi="Times New Roman"/>
                <w:sz w:val="24"/>
                <w:szCs w:val="24"/>
              </w:rPr>
              <w:t>/k/~/t/#-</w:t>
            </w:r>
          </w:p>
        </w:tc>
      </w:tr>
      <w:tr w:rsidR="00AB6A05">
        <w:tc>
          <w:tcPr>
            <w:tcW w:w="816"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206.</w:t>
            </w:r>
          </w:p>
        </w:tc>
        <w:tc>
          <w:tcPr>
            <w:tcW w:w="2094"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Senjata</w:t>
            </w:r>
          </w:p>
        </w:tc>
        <w:tc>
          <w:tcPr>
            <w:tcW w:w="1882"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Sanjato</w:t>
            </w:r>
          </w:p>
        </w:tc>
        <w:tc>
          <w:tcPr>
            <w:tcW w:w="1609"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Senatoy</w:t>
            </w:r>
          </w:p>
        </w:tc>
        <w:tc>
          <w:tcPr>
            <w:tcW w:w="1933"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/a/~/e/# penultima</w:t>
            </w:r>
          </w:p>
          <w:p w:rsidR="00AB6A05" w:rsidRDefault="00CF5339">
            <w:pPr>
              <w:spacing w:line="480" w:lineRule="auto"/>
              <w:jc w:val="center"/>
              <w:rPr>
                <w:rFonts w:ascii="Times New Roman" w:hAnsi="Times New Roman"/>
                <w:sz w:val="24"/>
                <w:szCs w:val="24"/>
              </w:rPr>
            </w:pPr>
            <w:r>
              <w:rPr>
                <w:rFonts w:ascii="Times New Roman" w:hAnsi="Times New Roman"/>
                <w:sz w:val="24"/>
                <w:szCs w:val="24"/>
              </w:rPr>
              <w:t>/j/~/ø/# ultima</w:t>
            </w:r>
          </w:p>
          <w:p w:rsidR="00AB6A05" w:rsidRDefault="00CF5339">
            <w:pPr>
              <w:spacing w:line="480" w:lineRule="auto"/>
              <w:jc w:val="center"/>
              <w:rPr>
                <w:rFonts w:ascii="Times New Roman" w:hAnsi="Times New Roman"/>
                <w:sz w:val="24"/>
                <w:szCs w:val="24"/>
              </w:rPr>
            </w:pPr>
            <w:r>
              <w:rPr>
                <w:rFonts w:ascii="Times New Roman" w:hAnsi="Times New Roman"/>
                <w:sz w:val="24"/>
                <w:szCs w:val="24"/>
              </w:rPr>
              <w:t>/ø/~/y/#-</w:t>
            </w:r>
          </w:p>
        </w:tc>
      </w:tr>
      <w:tr w:rsidR="00AB6A05">
        <w:tc>
          <w:tcPr>
            <w:tcW w:w="816"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225.</w:t>
            </w:r>
          </w:p>
        </w:tc>
        <w:tc>
          <w:tcPr>
            <w:tcW w:w="2094"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Buka</w:t>
            </w:r>
          </w:p>
        </w:tc>
        <w:tc>
          <w:tcPr>
            <w:tcW w:w="1882"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Bukak</w:t>
            </w:r>
          </w:p>
        </w:tc>
        <w:tc>
          <w:tcPr>
            <w:tcW w:w="1609"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Nukak</w:t>
            </w:r>
          </w:p>
        </w:tc>
        <w:tc>
          <w:tcPr>
            <w:tcW w:w="1933"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/b/~/n/# penultima</w:t>
            </w:r>
          </w:p>
        </w:tc>
      </w:tr>
      <w:tr w:rsidR="00AB6A05">
        <w:tc>
          <w:tcPr>
            <w:tcW w:w="816"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246.</w:t>
            </w:r>
          </w:p>
        </w:tc>
        <w:tc>
          <w:tcPr>
            <w:tcW w:w="2094"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Sisir</w:t>
            </w:r>
          </w:p>
        </w:tc>
        <w:tc>
          <w:tcPr>
            <w:tcW w:w="1882"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Sikek</w:t>
            </w:r>
          </w:p>
        </w:tc>
        <w:tc>
          <w:tcPr>
            <w:tcW w:w="1609"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Sikekbuk</w:t>
            </w:r>
          </w:p>
        </w:tc>
        <w:tc>
          <w:tcPr>
            <w:tcW w:w="1933"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/ø/~/b/#-</w:t>
            </w:r>
          </w:p>
          <w:p w:rsidR="00AB6A05" w:rsidRDefault="00CF5339">
            <w:pPr>
              <w:spacing w:line="480" w:lineRule="auto"/>
              <w:jc w:val="center"/>
              <w:rPr>
                <w:rFonts w:ascii="Times New Roman" w:hAnsi="Times New Roman"/>
                <w:sz w:val="24"/>
                <w:szCs w:val="24"/>
              </w:rPr>
            </w:pPr>
            <w:r>
              <w:rPr>
                <w:rFonts w:ascii="Times New Roman" w:hAnsi="Times New Roman"/>
                <w:sz w:val="24"/>
                <w:szCs w:val="24"/>
              </w:rPr>
              <w:lastRenderedPageBreak/>
              <w:t>/ø/~/u/#</w:t>
            </w:r>
          </w:p>
          <w:p w:rsidR="00AB6A05" w:rsidRDefault="00CF5339">
            <w:pPr>
              <w:spacing w:line="480" w:lineRule="auto"/>
              <w:jc w:val="center"/>
              <w:rPr>
                <w:rFonts w:ascii="Times New Roman" w:hAnsi="Times New Roman"/>
                <w:sz w:val="24"/>
                <w:szCs w:val="24"/>
              </w:rPr>
            </w:pPr>
            <w:r>
              <w:rPr>
                <w:rFonts w:ascii="Times New Roman" w:hAnsi="Times New Roman"/>
                <w:sz w:val="24"/>
                <w:szCs w:val="24"/>
              </w:rPr>
              <w:t>/ø/~/k/# ultima</w:t>
            </w:r>
          </w:p>
        </w:tc>
      </w:tr>
      <w:tr w:rsidR="00AB6A05">
        <w:tc>
          <w:tcPr>
            <w:tcW w:w="816" w:type="dxa"/>
          </w:tcPr>
          <w:p w:rsidR="00AB6A05" w:rsidRDefault="00CF5339">
            <w:pPr>
              <w:spacing w:line="480" w:lineRule="auto"/>
              <w:rPr>
                <w:rFonts w:ascii="Times New Roman" w:hAnsi="Times New Roman"/>
                <w:sz w:val="24"/>
                <w:szCs w:val="24"/>
              </w:rPr>
            </w:pPr>
            <w:r>
              <w:rPr>
                <w:rFonts w:ascii="Times New Roman" w:hAnsi="Times New Roman"/>
                <w:sz w:val="24"/>
                <w:szCs w:val="24"/>
              </w:rPr>
              <w:lastRenderedPageBreak/>
              <w:t>249.</w:t>
            </w:r>
          </w:p>
        </w:tc>
        <w:tc>
          <w:tcPr>
            <w:tcW w:w="2094"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Buaya</w:t>
            </w:r>
          </w:p>
        </w:tc>
        <w:tc>
          <w:tcPr>
            <w:tcW w:w="1882"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Buayo</w:t>
            </w:r>
          </w:p>
        </w:tc>
        <w:tc>
          <w:tcPr>
            <w:tcW w:w="1609"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Buaey</w:t>
            </w:r>
          </w:p>
        </w:tc>
        <w:tc>
          <w:tcPr>
            <w:tcW w:w="1933"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/y/~/e/# penultima</w:t>
            </w:r>
          </w:p>
          <w:p w:rsidR="00AB6A05" w:rsidRDefault="00CF5339">
            <w:pPr>
              <w:spacing w:line="480" w:lineRule="auto"/>
              <w:jc w:val="center"/>
              <w:rPr>
                <w:rFonts w:ascii="Times New Roman" w:hAnsi="Times New Roman"/>
                <w:sz w:val="24"/>
                <w:szCs w:val="24"/>
              </w:rPr>
            </w:pPr>
            <w:r>
              <w:rPr>
                <w:rFonts w:ascii="Times New Roman" w:hAnsi="Times New Roman"/>
                <w:sz w:val="24"/>
                <w:szCs w:val="24"/>
              </w:rPr>
              <w:t>/o/~/y/# penultima</w:t>
            </w:r>
          </w:p>
        </w:tc>
      </w:tr>
      <w:tr w:rsidR="00AB6A05">
        <w:tc>
          <w:tcPr>
            <w:tcW w:w="816"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265.</w:t>
            </w:r>
          </w:p>
        </w:tc>
        <w:tc>
          <w:tcPr>
            <w:tcW w:w="2094"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Sarung</w:t>
            </w:r>
          </w:p>
        </w:tc>
        <w:tc>
          <w:tcPr>
            <w:tcW w:w="1882"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Saruang</w:t>
            </w:r>
          </w:p>
        </w:tc>
        <w:tc>
          <w:tcPr>
            <w:tcW w:w="1609"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Sarong</w:t>
            </w:r>
          </w:p>
        </w:tc>
        <w:tc>
          <w:tcPr>
            <w:tcW w:w="1933"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/u/~/o/# penultima</w:t>
            </w:r>
          </w:p>
          <w:p w:rsidR="00AB6A05" w:rsidRDefault="00CF5339">
            <w:pPr>
              <w:spacing w:line="480" w:lineRule="auto"/>
              <w:jc w:val="center"/>
              <w:rPr>
                <w:rFonts w:ascii="Times New Roman" w:hAnsi="Times New Roman"/>
                <w:sz w:val="24"/>
                <w:szCs w:val="24"/>
              </w:rPr>
            </w:pPr>
            <w:r>
              <w:rPr>
                <w:rFonts w:ascii="Times New Roman" w:hAnsi="Times New Roman"/>
                <w:sz w:val="24"/>
                <w:szCs w:val="24"/>
              </w:rPr>
              <w:t>/a/~/ø/# ultima</w:t>
            </w:r>
          </w:p>
        </w:tc>
      </w:tr>
    </w:tbl>
    <w:p w:rsidR="00AB6A05" w:rsidRDefault="00AB6A05" w:rsidP="00896809">
      <w:pPr>
        <w:spacing w:line="480" w:lineRule="auto"/>
        <w:ind w:left="-180" w:firstLine="630"/>
        <w:jc w:val="both"/>
        <w:rPr>
          <w:rFonts w:ascii="Times New Roman" w:hAnsi="Times New Roman"/>
          <w:sz w:val="24"/>
          <w:szCs w:val="24"/>
        </w:rPr>
      </w:pPr>
    </w:p>
    <w:p w:rsidR="00AB6A05" w:rsidRDefault="00CF5339" w:rsidP="00896809">
      <w:pPr>
        <w:spacing w:line="480" w:lineRule="auto"/>
        <w:ind w:left="450"/>
        <w:jc w:val="both"/>
        <w:rPr>
          <w:rFonts w:ascii="Times New Roman" w:hAnsi="Times New Roman"/>
          <w:sz w:val="24"/>
          <w:szCs w:val="24"/>
        </w:rPr>
      </w:pPr>
      <w:r>
        <w:rPr>
          <w:rFonts w:ascii="Times New Roman" w:hAnsi="Times New Roman"/>
          <w:sz w:val="24"/>
          <w:szCs w:val="24"/>
        </w:rPr>
        <w:t>Ada beberapa pasangan korespondensi fonemis yang terjadi pada dua bahasa yang berbeda antara bahasa Minangkabau Pesisir Selatan dan bahasa Bengkulu Kepahiang Taba Sating seperti uraian dibawah ini:</w:t>
      </w:r>
    </w:p>
    <w:p w:rsidR="00AB6A05" w:rsidRDefault="00CF5339">
      <w:pPr>
        <w:tabs>
          <w:tab w:val="left" w:pos="4500"/>
        </w:tabs>
        <w:spacing w:line="480" w:lineRule="auto"/>
        <w:ind w:left="450"/>
        <w:rPr>
          <w:rFonts w:ascii="Times New Roman" w:hAnsi="Times New Roman"/>
          <w:sz w:val="24"/>
          <w:szCs w:val="24"/>
        </w:rPr>
      </w:pPr>
      <w:r>
        <w:rPr>
          <w:rFonts w:ascii="Times New Roman" w:hAnsi="Times New Roman"/>
          <w:sz w:val="24"/>
          <w:szCs w:val="24"/>
        </w:rPr>
        <w:t>1. Korespondensi pada fonem /ø/~/e/, dan  /ø/~/w/ yang terdapat pada glosss “Bulu”</w:t>
      </w:r>
    </w:p>
    <w:p w:rsidR="00AB6A05" w:rsidRDefault="00CF5339">
      <w:pPr>
        <w:spacing w:line="480" w:lineRule="auto"/>
        <w:ind w:left="450"/>
        <w:jc w:val="center"/>
        <w:rPr>
          <w:rFonts w:ascii="Times New Roman" w:hAnsi="Times New Roman"/>
          <w:b/>
          <w:sz w:val="24"/>
          <w:szCs w:val="24"/>
        </w:rPr>
      </w:pPr>
      <w:r>
        <w:rPr>
          <w:rFonts w:ascii="Times New Roman" w:hAnsi="Times New Roman"/>
          <w:b/>
          <w:sz w:val="24"/>
          <w:szCs w:val="24"/>
        </w:rPr>
        <w:t>MPS   BKTS</w:t>
      </w:r>
    </w:p>
    <w:p w:rsidR="00AB6A05" w:rsidRDefault="00CF5339">
      <w:pPr>
        <w:tabs>
          <w:tab w:val="left" w:pos="3870"/>
          <w:tab w:val="left" w:pos="3960"/>
          <w:tab w:val="left" w:pos="4500"/>
        </w:tabs>
        <w:spacing w:line="480" w:lineRule="auto"/>
        <w:ind w:left="450"/>
        <w:jc w:val="center"/>
        <w:rPr>
          <w:rFonts w:ascii="Times New Roman" w:hAnsi="Times New Roman"/>
          <w:b/>
          <w:sz w:val="24"/>
          <w:szCs w:val="24"/>
        </w:rPr>
      </w:pPr>
      <w:r>
        <w:rPr>
          <w:rFonts w:ascii="Times New Roman" w:hAnsi="Times New Roman"/>
          <w:b/>
          <w:sz w:val="24"/>
          <w:szCs w:val="24"/>
        </w:rPr>
        <w:t>b        b</w:t>
      </w:r>
    </w:p>
    <w:p w:rsidR="00AB6A05" w:rsidRDefault="00CF5339">
      <w:pPr>
        <w:tabs>
          <w:tab w:val="left" w:pos="3870"/>
          <w:tab w:val="left" w:pos="3960"/>
          <w:tab w:val="left" w:pos="4500"/>
        </w:tabs>
        <w:spacing w:line="480" w:lineRule="auto"/>
        <w:ind w:left="450"/>
        <w:jc w:val="center"/>
        <w:rPr>
          <w:rFonts w:ascii="Times New Roman" w:hAnsi="Times New Roman"/>
          <w:b/>
          <w:sz w:val="24"/>
          <w:szCs w:val="24"/>
        </w:rPr>
      </w:pPr>
      <w:r>
        <w:rPr>
          <w:rFonts w:ascii="Times New Roman" w:hAnsi="Times New Roman"/>
          <w:b/>
          <w:sz w:val="24"/>
          <w:szCs w:val="24"/>
        </w:rPr>
        <w:t>u        u</w:t>
      </w:r>
    </w:p>
    <w:p w:rsidR="00AB6A05" w:rsidRDefault="00CF5339">
      <w:pPr>
        <w:tabs>
          <w:tab w:val="left" w:pos="3870"/>
          <w:tab w:val="left" w:pos="3960"/>
          <w:tab w:val="left" w:pos="4500"/>
        </w:tabs>
        <w:spacing w:line="480" w:lineRule="auto"/>
        <w:ind w:left="450"/>
        <w:jc w:val="center"/>
        <w:rPr>
          <w:rFonts w:ascii="Times New Roman" w:hAnsi="Times New Roman"/>
          <w:b/>
          <w:sz w:val="24"/>
          <w:szCs w:val="24"/>
        </w:rPr>
      </w:pPr>
      <w:r>
        <w:rPr>
          <w:rFonts w:ascii="Times New Roman" w:hAnsi="Times New Roman"/>
          <w:b/>
          <w:sz w:val="24"/>
          <w:szCs w:val="24"/>
        </w:rPr>
        <w:t>l        l</w:t>
      </w:r>
    </w:p>
    <w:p w:rsidR="00AB6A05" w:rsidRDefault="00CF5339">
      <w:pPr>
        <w:tabs>
          <w:tab w:val="left" w:pos="3870"/>
          <w:tab w:val="left" w:pos="3960"/>
          <w:tab w:val="left" w:pos="4500"/>
        </w:tabs>
        <w:spacing w:line="480" w:lineRule="auto"/>
        <w:ind w:left="450"/>
        <w:jc w:val="center"/>
        <w:rPr>
          <w:rFonts w:ascii="Times New Roman" w:hAnsi="Times New Roman"/>
          <w:b/>
          <w:sz w:val="24"/>
          <w:szCs w:val="24"/>
        </w:rPr>
      </w:pPr>
      <w:r>
        <w:rPr>
          <w:rFonts w:ascii="Times New Roman" w:hAnsi="Times New Roman"/>
          <w:b/>
          <w:sz w:val="24"/>
          <w:szCs w:val="24"/>
        </w:rPr>
        <w:t>ø       e</w:t>
      </w:r>
    </w:p>
    <w:p w:rsidR="00AB6A05" w:rsidRDefault="00CF5339">
      <w:pPr>
        <w:tabs>
          <w:tab w:val="left" w:pos="3870"/>
          <w:tab w:val="left" w:pos="3960"/>
          <w:tab w:val="left" w:pos="4500"/>
        </w:tabs>
        <w:spacing w:line="480" w:lineRule="auto"/>
        <w:ind w:left="450"/>
        <w:jc w:val="center"/>
        <w:rPr>
          <w:rFonts w:ascii="Times New Roman" w:hAnsi="Times New Roman"/>
          <w:b/>
          <w:sz w:val="24"/>
          <w:szCs w:val="24"/>
        </w:rPr>
      </w:pPr>
      <w:r>
        <w:rPr>
          <w:rFonts w:ascii="Times New Roman" w:hAnsi="Times New Roman"/>
          <w:b/>
          <w:sz w:val="24"/>
          <w:szCs w:val="24"/>
        </w:rPr>
        <w:lastRenderedPageBreak/>
        <w:t>u      u</w:t>
      </w:r>
    </w:p>
    <w:p w:rsidR="00AB6A05" w:rsidRDefault="00CF5339">
      <w:pPr>
        <w:tabs>
          <w:tab w:val="left" w:pos="3870"/>
          <w:tab w:val="left" w:pos="3960"/>
          <w:tab w:val="left" w:pos="4500"/>
        </w:tabs>
        <w:spacing w:line="480" w:lineRule="auto"/>
        <w:ind w:left="450"/>
        <w:jc w:val="center"/>
        <w:rPr>
          <w:rFonts w:ascii="Times New Roman" w:hAnsi="Times New Roman"/>
          <w:b/>
          <w:sz w:val="24"/>
          <w:szCs w:val="24"/>
        </w:rPr>
      </w:pPr>
      <w:r>
        <w:rPr>
          <w:rFonts w:ascii="Times New Roman" w:hAnsi="Times New Roman"/>
          <w:b/>
          <w:sz w:val="24"/>
          <w:szCs w:val="24"/>
        </w:rPr>
        <w:t>ø     w</w:t>
      </w:r>
    </w:p>
    <w:p w:rsidR="00AB6A05" w:rsidRDefault="00CF5339">
      <w:pPr>
        <w:spacing w:line="480" w:lineRule="auto"/>
        <w:rPr>
          <w:rFonts w:ascii="Times New Roman" w:hAnsi="Times New Roman"/>
          <w:sz w:val="24"/>
          <w:szCs w:val="24"/>
        </w:rPr>
      </w:pPr>
      <w:r>
        <w:rPr>
          <w:rFonts w:ascii="Times New Roman" w:hAnsi="Times New Roman"/>
          <w:sz w:val="24"/>
          <w:szCs w:val="24"/>
        </w:rPr>
        <w:t>2. Korespondensi pada fonem /b/~/n/,/u/~/o/,/u/~/o/, dan /ø/~a/ yang terdapat pada gloss “Bunuh”</w:t>
      </w:r>
    </w:p>
    <w:p w:rsidR="00AB6A05" w:rsidRDefault="00CF5339">
      <w:pPr>
        <w:spacing w:line="480" w:lineRule="auto"/>
        <w:jc w:val="center"/>
        <w:rPr>
          <w:rFonts w:ascii="Times New Roman" w:hAnsi="Times New Roman"/>
          <w:b/>
          <w:sz w:val="24"/>
          <w:szCs w:val="24"/>
        </w:rPr>
      </w:pPr>
      <w:r>
        <w:rPr>
          <w:rFonts w:ascii="Times New Roman" w:hAnsi="Times New Roman"/>
          <w:b/>
          <w:sz w:val="24"/>
          <w:szCs w:val="24"/>
        </w:rPr>
        <w:t>MPS   BKTS</w:t>
      </w:r>
    </w:p>
    <w:p w:rsidR="00AB6A05" w:rsidRDefault="00CF5339">
      <w:pPr>
        <w:spacing w:line="480" w:lineRule="auto"/>
        <w:jc w:val="center"/>
        <w:rPr>
          <w:rFonts w:ascii="Times New Roman" w:hAnsi="Times New Roman"/>
          <w:b/>
          <w:sz w:val="24"/>
          <w:szCs w:val="24"/>
        </w:rPr>
      </w:pPr>
      <w:r>
        <w:rPr>
          <w:rFonts w:ascii="Times New Roman" w:hAnsi="Times New Roman"/>
          <w:b/>
          <w:sz w:val="24"/>
          <w:szCs w:val="24"/>
        </w:rPr>
        <w:t>b      n</w:t>
      </w:r>
    </w:p>
    <w:p w:rsidR="00AB6A05" w:rsidRDefault="00CF5339">
      <w:pPr>
        <w:spacing w:line="480" w:lineRule="auto"/>
        <w:jc w:val="center"/>
        <w:rPr>
          <w:rFonts w:ascii="Times New Roman" w:hAnsi="Times New Roman"/>
          <w:b/>
          <w:sz w:val="24"/>
          <w:szCs w:val="24"/>
        </w:rPr>
      </w:pPr>
      <w:r>
        <w:rPr>
          <w:rFonts w:ascii="Times New Roman" w:hAnsi="Times New Roman"/>
          <w:b/>
          <w:sz w:val="24"/>
          <w:szCs w:val="24"/>
        </w:rPr>
        <w:t>u     o</w:t>
      </w:r>
    </w:p>
    <w:p w:rsidR="00AB6A05" w:rsidRDefault="00CF5339">
      <w:pPr>
        <w:spacing w:line="480" w:lineRule="auto"/>
        <w:jc w:val="center"/>
        <w:rPr>
          <w:rFonts w:ascii="Times New Roman" w:hAnsi="Times New Roman"/>
          <w:b/>
          <w:sz w:val="24"/>
          <w:szCs w:val="24"/>
        </w:rPr>
      </w:pPr>
      <w:r>
        <w:rPr>
          <w:rFonts w:ascii="Times New Roman" w:hAnsi="Times New Roman"/>
          <w:b/>
          <w:sz w:val="24"/>
          <w:szCs w:val="24"/>
        </w:rPr>
        <w:t>n     n</w:t>
      </w:r>
    </w:p>
    <w:p w:rsidR="00AB6A05" w:rsidRDefault="00CF5339">
      <w:pPr>
        <w:spacing w:line="480" w:lineRule="auto"/>
        <w:jc w:val="center"/>
        <w:rPr>
          <w:rFonts w:ascii="Times New Roman" w:hAnsi="Times New Roman"/>
          <w:b/>
          <w:sz w:val="24"/>
          <w:szCs w:val="24"/>
        </w:rPr>
      </w:pPr>
      <w:r>
        <w:rPr>
          <w:rFonts w:ascii="Times New Roman" w:hAnsi="Times New Roman"/>
          <w:b/>
          <w:sz w:val="24"/>
          <w:szCs w:val="24"/>
        </w:rPr>
        <w:t>u     o</w:t>
      </w:r>
    </w:p>
    <w:p w:rsidR="00AB6A05" w:rsidRDefault="00CF5339">
      <w:pPr>
        <w:spacing w:line="480" w:lineRule="auto"/>
        <w:jc w:val="center"/>
        <w:rPr>
          <w:rFonts w:ascii="Times New Roman" w:hAnsi="Times New Roman"/>
          <w:b/>
          <w:sz w:val="24"/>
          <w:szCs w:val="24"/>
        </w:rPr>
      </w:pPr>
      <w:r>
        <w:rPr>
          <w:rFonts w:ascii="Times New Roman" w:hAnsi="Times New Roman"/>
          <w:b/>
          <w:sz w:val="24"/>
          <w:szCs w:val="24"/>
        </w:rPr>
        <w:t>ø      a</w:t>
      </w:r>
    </w:p>
    <w:p w:rsidR="00AB6A05" w:rsidRDefault="00CF5339">
      <w:pPr>
        <w:spacing w:line="480" w:lineRule="auto"/>
        <w:jc w:val="center"/>
        <w:rPr>
          <w:rFonts w:ascii="Times New Roman" w:hAnsi="Times New Roman"/>
          <w:b/>
          <w:sz w:val="24"/>
          <w:szCs w:val="24"/>
        </w:rPr>
      </w:pPr>
      <w:r>
        <w:rPr>
          <w:rFonts w:ascii="Times New Roman" w:hAnsi="Times New Roman"/>
          <w:b/>
          <w:sz w:val="24"/>
          <w:szCs w:val="24"/>
        </w:rPr>
        <w:t>h     h</w:t>
      </w:r>
    </w:p>
    <w:p w:rsidR="00AB6A05" w:rsidRDefault="00CF5339">
      <w:pPr>
        <w:spacing w:line="480" w:lineRule="auto"/>
        <w:rPr>
          <w:rFonts w:ascii="Times New Roman" w:hAnsi="Times New Roman"/>
          <w:sz w:val="24"/>
          <w:szCs w:val="24"/>
        </w:rPr>
      </w:pPr>
      <w:r>
        <w:rPr>
          <w:rFonts w:ascii="Times New Roman" w:hAnsi="Times New Roman"/>
          <w:sz w:val="24"/>
          <w:szCs w:val="24"/>
        </w:rPr>
        <w:t>3.Korespondensi pada fonem /ø/~/s/, /ø/~/e/, dan /c/~/n/ yang terdapat pada gloss “Cium”.</w:t>
      </w:r>
    </w:p>
    <w:p w:rsidR="00AB6A05" w:rsidRDefault="00CF5339">
      <w:pPr>
        <w:spacing w:line="480" w:lineRule="auto"/>
        <w:jc w:val="center"/>
        <w:rPr>
          <w:rFonts w:ascii="Times New Roman" w:hAnsi="Times New Roman"/>
          <w:b/>
          <w:sz w:val="24"/>
          <w:szCs w:val="24"/>
        </w:rPr>
      </w:pPr>
      <w:r>
        <w:rPr>
          <w:rFonts w:ascii="Times New Roman" w:hAnsi="Times New Roman"/>
          <w:b/>
          <w:sz w:val="24"/>
          <w:szCs w:val="24"/>
        </w:rPr>
        <w:t>MPS   BKST</w:t>
      </w:r>
    </w:p>
    <w:p w:rsidR="00AB6A05" w:rsidRDefault="00CF5339">
      <w:pPr>
        <w:spacing w:line="480" w:lineRule="auto"/>
        <w:jc w:val="center"/>
        <w:rPr>
          <w:rFonts w:ascii="Times New Roman" w:hAnsi="Times New Roman"/>
          <w:b/>
          <w:sz w:val="24"/>
          <w:szCs w:val="24"/>
        </w:rPr>
      </w:pPr>
      <w:r>
        <w:rPr>
          <w:rFonts w:ascii="Times New Roman" w:hAnsi="Times New Roman"/>
          <w:b/>
          <w:sz w:val="24"/>
          <w:szCs w:val="24"/>
        </w:rPr>
        <w:t>ø       s</w:t>
      </w:r>
    </w:p>
    <w:p w:rsidR="00AB6A05" w:rsidRDefault="00CF5339">
      <w:pPr>
        <w:spacing w:line="480" w:lineRule="auto"/>
        <w:jc w:val="center"/>
        <w:rPr>
          <w:rFonts w:ascii="Times New Roman" w:hAnsi="Times New Roman"/>
          <w:b/>
          <w:sz w:val="24"/>
          <w:szCs w:val="24"/>
        </w:rPr>
      </w:pPr>
      <w:r>
        <w:rPr>
          <w:rFonts w:ascii="Times New Roman" w:hAnsi="Times New Roman"/>
          <w:b/>
          <w:sz w:val="24"/>
          <w:szCs w:val="24"/>
        </w:rPr>
        <w:t>ø      e</w:t>
      </w:r>
    </w:p>
    <w:p w:rsidR="00AB6A05" w:rsidRDefault="00CF5339">
      <w:pPr>
        <w:spacing w:line="480" w:lineRule="auto"/>
        <w:jc w:val="center"/>
        <w:rPr>
          <w:rFonts w:ascii="Times New Roman" w:hAnsi="Times New Roman"/>
          <w:b/>
          <w:sz w:val="24"/>
          <w:szCs w:val="24"/>
        </w:rPr>
      </w:pPr>
      <w:r>
        <w:rPr>
          <w:rFonts w:ascii="Times New Roman" w:hAnsi="Times New Roman"/>
          <w:b/>
          <w:sz w:val="24"/>
          <w:szCs w:val="24"/>
        </w:rPr>
        <w:t>c      n</w:t>
      </w:r>
    </w:p>
    <w:p w:rsidR="00AB6A05" w:rsidRDefault="00CF5339">
      <w:pPr>
        <w:spacing w:line="480" w:lineRule="auto"/>
        <w:jc w:val="center"/>
        <w:rPr>
          <w:rFonts w:ascii="Times New Roman" w:hAnsi="Times New Roman"/>
          <w:b/>
          <w:sz w:val="24"/>
          <w:szCs w:val="24"/>
        </w:rPr>
      </w:pPr>
      <w:r>
        <w:rPr>
          <w:rFonts w:ascii="Times New Roman" w:hAnsi="Times New Roman"/>
          <w:b/>
          <w:sz w:val="24"/>
          <w:szCs w:val="24"/>
        </w:rPr>
        <w:t>i      i</w:t>
      </w:r>
    </w:p>
    <w:p w:rsidR="00AB6A05" w:rsidRDefault="00CF5339">
      <w:pPr>
        <w:spacing w:line="480" w:lineRule="auto"/>
        <w:jc w:val="center"/>
        <w:rPr>
          <w:rFonts w:ascii="Times New Roman" w:hAnsi="Times New Roman"/>
          <w:b/>
          <w:sz w:val="24"/>
          <w:szCs w:val="24"/>
        </w:rPr>
      </w:pPr>
      <w:r>
        <w:rPr>
          <w:rFonts w:ascii="Times New Roman" w:hAnsi="Times New Roman"/>
          <w:b/>
          <w:sz w:val="24"/>
          <w:szCs w:val="24"/>
        </w:rPr>
        <w:t>u     u</w:t>
      </w:r>
    </w:p>
    <w:p w:rsidR="00AB6A05" w:rsidRDefault="00CF5339">
      <w:pPr>
        <w:spacing w:line="480" w:lineRule="auto"/>
        <w:jc w:val="center"/>
        <w:rPr>
          <w:rFonts w:ascii="Times New Roman" w:hAnsi="Times New Roman"/>
          <w:b/>
          <w:sz w:val="24"/>
          <w:szCs w:val="24"/>
        </w:rPr>
      </w:pPr>
      <w:r>
        <w:rPr>
          <w:rFonts w:ascii="Times New Roman" w:hAnsi="Times New Roman"/>
          <w:b/>
          <w:sz w:val="24"/>
          <w:szCs w:val="24"/>
        </w:rPr>
        <w:lastRenderedPageBreak/>
        <w:t>m    m</w:t>
      </w:r>
    </w:p>
    <w:p w:rsidR="00AB6A05" w:rsidRDefault="00CF5339">
      <w:pPr>
        <w:spacing w:line="480" w:lineRule="auto"/>
        <w:rPr>
          <w:rFonts w:ascii="Times New Roman" w:hAnsi="Times New Roman"/>
          <w:sz w:val="24"/>
          <w:szCs w:val="24"/>
        </w:rPr>
      </w:pPr>
      <w:r>
        <w:rPr>
          <w:rFonts w:ascii="Times New Roman" w:hAnsi="Times New Roman"/>
          <w:sz w:val="24"/>
          <w:szCs w:val="24"/>
        </w:rPr>
        <w:t>4. Korespondensi pada fonem /ø/~/e/, dan /ø/~/m/ yang terdapat pada gloss “Gosok”.</w:t>
      </w:r>
    </w:p>
    <w:p w:rsidR="00AB6A05" w:rsidRDefault="00CF5339">
      <w:pPr>
        <w:spacing w:line="480" w:lineRule="auto"/>
        <w:jc w:val="center"/>
        <w:rPr>
          <w:rFonts w:ascii="Times New Roman" w:hAnsi="Times New Roman"/>
          <w:b/>
          <w:sz w:val="24"/>
          <w:szCs w:val="24"/>
        </w:rPr>
      </w:pPr>
      <w:r>
        <w:rPr>
          <w:rFonts w:ascii="Times New Roman" w:hAnsi="Times New Roman"/>
          <w:b/>
          <w:sz w:val="24"/>
          <w:szCs w:val="24"/>
        </w:rPr>
        <w:t>MPS   BKST</w:t>
      </w:r>
    </w:p>
    <w:p w:rsidR="00AB6A05" w:rsidRDefault="00CF5339">
      <w:pPr>
        <w:spacing w:line="480" w:lineRule="auto"/>
        <w:jc w:val="center"/>
        <w:rPr>
          <w:rFonts w:ascii="Times New Roman" w:hAnsi="Times New Roman"/>
          <w:b/>
          <w:sz w:val="24"/>
          <w:szCs w:val="24"/>
        </w:rPr>
      </w:pPr>
      <w:r>
        <w:rPr>
          <w:rFonts w:ascii="Times New Roman" w:hAnsi="Times New Roman"/>
          <w:b/>
          <w:sz w:val="24"/>
          <w:szCs w:val="24"/>
        </w:rPr>
        <w:t>g      g</w:t>
      </w:r>
    </w:p>
    <w:p w:rsidR="00AB6A05" w:rsidRDefault="00CF5339">
      <w:pPr>
        <w:spacing w:line="480" w:lineRule="auto"/>
        <w:jc w:val="center"/>
        <w:rPr>
          <w:rFonts w:ascii="Times New Roman" w:hAnsi="Times New Roman"/>
          <w:b/>
          <w:sz w:val="24"/>
          <w:szCs w:val="24"/>
        </w:rPr>
      </w:pPr>
      <w:r>
        <w:rPr>
          <w:rFonts w:ascii="Times New Roman" w:hAnsi="Times New Roman"/>
          <w:b/>
          <w:sz w:val="24"/>
          <w:szCs w:val="24"/>
        </w:rPr>
        <w:t>ø     e</w:t>
      </w:r>
    </w:p>
    <w:p w:rsidR="00AB6A05" w:rsidRDefault="00CF5339">
      <w:pPr>
        <w:tabs>
          <w:tab w:val="left" w:pos="4230"/>
        </w:tabs>
        <w:spacing w:line="480" w:lineRule="auto"/>
        <w:jc w:val="center"/>
        <w:rPr>
          <w:rFonts w:ascii="Times New Roman" w:hAnsi="Times New Roman"/>
          <w:b/>
          <w:sz w:val="24"/>
          <w:szCs w:val="24"/>
        </w:rPr>
      </w:pPr>
      <w:r>
        <w:rPr>
          <w:rFonts w:ascii="Times New Roman" w:hAnsi="Times New Roman"/>
          <w:b/>
          <w:sz w:val="24"/>
          <w:szCs w:val="24"/>
        </w:rPr>
        <w:t xml:space="preserve">     ø    m</w:t>
      </w:r>
    </w:p>
    <w:p w:rsidR="00AB6A05" w:rsidRDefault="00CF5339">
      <w:pPr>
        <w:tabs>
          <w:tab w:val="left" w:pos="4230"/>
        </w:tabs>
        <w:spacing w:line="480" w:lineRule="auto"/>
        <w:ind w:left="300"/>
        <w:jc w:val="center"/>
        <w:rPr>
          <w:rFonts w:ascii="Times New Roman" w:hAnsi="Times New Roman"/>
          <w:b/>
          <w:sz w:val="24"/>
          <w:szCs w:val="24"/>
        </w:rPr>
      </w:pPr>
      <w:r>
        <w:rPr>
          <w:rFonts w:ascii="Times New Roman" w:hAnsi="Times New Roman"/>
          <w:b/>
          <w:sz w:val="24"/>
          <w:szCs w:val="24"/>
        </w:rPr>
        <w:t>o     o</w:t>
      </w:r>
    </w:p>
    <w:p w:rsidR="00AB6A05" w:rsidRDefault="00CF5339">
      <w:pPr>
        <w:tabs>
          <w:tab w:val="left" w:pos="3870"/>
          <w:tab w:val="left" w:pos="3960"/>
          <w:tab w:val="left" w:pos="4500"/>
        </w:tabs>
        <w:spacing w:line="480" w:lineRule="auto"/>
        <w:ind w:left="450"/>
        <w:jc w:val="center"/>
        <w:rPr>
          <w:rFonts w:ascii="Times New Roman" w:hAnsi="Times New Roman"/>
          <w:b/>
          <w:sz w:val="24"/>
          <w:szCs w:val="24"/>
        </w:rPr>
      </w:pPr>
      <w:r>
        <w:rPr>
          <w:rFonts w:ascii="Times New Roman" w:hAnsi="Times New Roman"/>
          <w:b/>
          <w:sz w:val="24"/>
          <w:szCs w:val="24"/>
        </w:rPr>
        <w:t>s      s</w:t>
      </w:r>
    </w:p>
    <w:p w:rsidR="00AB6A05" w:rsidRDefault="00CF5339">
      <w:pPr>
        <w:spacing w:line="480" w:lineRule="auto"/>
        <w:jc w:val="center"/>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o      o</w:t>
      </w:r>
    </w:p>
    <w:p w:rsidR="00AB6A05" w:rsidRDefault="00CF5339">
      <w:pPr>
        <w:spacing w:line="480" w:lineRule="auto"/>
        <w:jc w:val="center"/>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k      k</w:t>
      </w:r>
    </w:p>
    <w:p w:rsidR="00AB6A05" w:rsidRDefault="00CF5339">
      <w:pPr>
        <w:spacing w:line="480" w:lineRule="auto"/>
        <w:rPr>
          <w:rFonts w:ascii="Times New Roman" w:hAnsi="Times New Roman"/>
          <w:sz w:val="24"/>
          <w:szCs w:val="24"/>
        </w:rPr>
      </w:pPr>
      <w:r>
        <w:rPr>
          <w:rFonts w:ascii="Times New Roman" w:hAnsi="Times New Roman"/>
          <w:sz w:val="24"/>
          <w:szCs w:val="24"/>
        </w:rPr>
        <w:t>5.Korespondensi pada fonem /h/~/n/, /ø/~/h/, dan /i/~/s/ yang terdapat pada gloss “Hapus”.</w:t>
      </w:r>
    </w:p>
    <w:p w:rsidR="00AB6A05" w:rsidRDefault="00CF5339">
      <w:pPr>
        <w:spacing w:line="480" w:lineRule="auto"/>
        <w:jc w:val="center"/>
        <w:rPr>
          <w:rFonts w:ascii="Times New Roman" w:hAnsi="Times New Roman"/>
          <w:b/>
          <w:sz w:val="24"/>
          <w:szCs w:val="24"/>
        </w:rPr>
      </w:pPr>
      <w:r>
        <w:rPr>
          <w:rFonts w:ascii="Times New Roman" w:hAnsi="Times New Roman"/>
          <w:b/>
          <w:sz w:val="24"/>
          <w:szCs w:val="24"/>
        </w:rPr>
        <w:t>MPS   BKST</w:t>
      </w:r>
    </w:p>
    <w:p w:rsidR="00AB6A05" w:rsidRDefault="00CF5339">
      <w:pPr>
        <w:spacing w:line="480" w:lineRule="auto"/>
        <w:jc w:val="center"/>
        <w:rPr>
          <w:rFonts w:ascii="Times New Roman" w:hAnsi="Times New Roman"/>
          <w:b/>
          <w:sz w:val="24"/>
          <w:szCs w:val="24"/>
        </w:rPr>
      </w:pPr>
      <w:r>
        <w:rPr>
          <w:rFonts w:ascii="Times New Roman" w:hAnsi="Times New Roman"/>
          <w:b/>
          <w:sz w:val="24"/>
          <w:szCs w:val="24"/>
        </w:rPr>
        <w:t>h     n</w:t>
      </w:r>
    </w:p>
    <w:p w:rsidR="00AB6A05" w:rsidRDefault="00CF5339">
      <w:pPr>
        <w:spacing w:line="480" w:lineRule="auto"/>
        <w:jc w:val="center"/>
        <w:rPr>
          <w:rFonts w:ascii="Times New Roman" w:hAnsi="Times New Roman"/>
          <w:b/>
          <w:sz w:val="24"/>
          <w:szCs w:val="24"/>
        </w:rPr>
      </w:pPr>
      <w:r>
        <w:rPr>
          <w:rFonts w:ascii="Times New Roman" w:hAnsi="Times New Roman"/>
          <w:b/>
          <w:sz w:val="24"/>
          <w:szCs w:val="24"/>
        </w:rPr>
        <w:t>a     a</w:t>
      </w:r>
    </w:p>
    <w:p w:rsidR="00AB6A05" w:rsidRDefault="00CF5339">
      <w:pPr>
        <w:spacing w:line="480" w:lineRule="auto"/>
        <w:jc w:val="center"/>
        <w:rPr>
          <w:rFonts w:ascii="Times New Roman" w:hAnsi="Times New Roman"/>
          <w:b/>
          <w:sz w:val="24"/>
          <w:szCs w:val="24"/>
        </w:rPr>
      </w:pPr>
      <w:r>
        <w:rPr>
          <w:rFonts w:ascii="Times New Roman" w:hAnsi="Times New Roman"/>
          <w:b/>
          <w:sz w:val="24"/>
          <w:szCs w:val="24"/>
        </w:rPr>
        <w:t>p     h</w:t>
      </w:r>
    </w:p>
    <w:p w:rsidR="00AB6A05" w:rsidRDefault="00CF5339">
      <w:pPr>
        <w:spacing w:line="480" w:lineRule="auto"/>
        <w:jc w:val="center"/>
        <w:rPr>
          <w:rFonts w:ascii="Times New Roman" w:hAnsi="Times New Roman"/>
          <w:b/>
          <w:sz w:val="24"/>
          <w:szCs w:val="24"/>
        </w:rPr>
      </w:pPr>
      <w:r>
        <w:rPr>
          <w:rFonts w:ascii="Times New Roman" w:hAnsi="Times New Roman"/>
          <w:b/>
          <w:sz w:val="24"/>
          <w:szCs w:val="24"/>
        </w:rPr>
        <w:t>u     p</w:t>
      </w:r>
    </w:p>
    <w:p w:rsidR="00AB6A05" w:rsidRDefault="00CF5339">
      <w:pPr>
        <w:spacing w:line="480" w:lineRule="auto"/>
        <w:jc w:val="center"/>
        <w:rPr>
          <w:rFonts w:ascii="Times New Roman" w:hAnsi="Times New Roman"/>
          <w:b/>
          <w:sz w:val="24"/>
          <w:szCs w:val="24"/>
        </w:rPr>
      </w:pPr>
      <w:r>
        <w:rPr>
          <w:rFonts w:ascii="Times New Roman" w:hAnsi="Times New Roman"/>
          <w:b/>
          <w:sz w:val="24"/>
          <w:szCs w:val="24"/>
        </w:rPr>
        <w:t>i     u</w:t>
      </w:r>
    </w:p>
    <w:p w:rsidR="00AB6A05" w:rsidRDefault="00CF5339">
      <w:pPr>
        <w:spacing w:line="480" w:lineRule="auto"/>
        <w:jc w:val="center"/>
        <w:rPr>
          <w:rFonts w:ascii="Times New Roman" w:hAnsi="Times New Roman"/>
          <w:b/>
          <w:sz w:val="24"/>
          <w:szCs w:val="24"/>
        </w:rPr>
      </w:pPr>
      <w:r>
        <w:rPr>
          <w:rFonts w:ascii="Times New Roman" w:hAnsi="Times New Roman"/>
          <w:b/>
          <w:sz w:val="24"/>
          <w:szCs w:val="24"/>
        </w:rPr>
        <w:lastRenderedPageBreak/>
        <w:t>h     s</w:t>
      </w:r>
    </w:p>
    <w:p w:rsidR="00AB6A05" w:rsidRDefault="00CF5339">
      <w:pPr>
        <w:spacing w:line="480" w:lineRule="auto"/>
        <w:rPr>
          <w:rFonts w:ascii="Times New Roman" w:hAnsi="Times New Roman"/>
          <w:sz w:val="24"/>
          <w:szCs w:val="24"/>
        </w:rPr>
      </w:pPr>
      <w:r>
        <w:rPr>
          <w:rFonts w:ascii="Times New Roman" w:hAnsi="Times New Roman"/>
          <w:sz w:val="24"/>
          <w:szCs w:val="24"/>
        </w:rPr>
        <w:t>6. Korespondensi pada fonem /i/~/e/, dan /ø/~/o/ yang terdapat pada gloss “ Hati”.</w:t>
      </w:r>
    </w:p>
    <w:p w:rsidR="00AB6A05" w:rsidRDefault="00CF5339">
      <w:pPr>
        <w:spacing w:line="480" w:lineRule="auto"/>
        <w:jc w:val="center"/>
        <w:rPr>
          <w:rFonts w:ascii="Times New Roman" w:hAnsi="Times New Roman"/>
          <w:b/>
          <w:sz w:val="24"/>
          <w:szCs w:val="24"/>
        </w:rPr>
      </w:pPr>
      <w:r>
        <w:rPr>
          <w:rFonts w:ascii="Times New Roman" w:hAnsi="Times New Roman"/>
          <w:b/>
          <w:sz w:val="24"/>
          <w:szCs w:val="24"/>
        </w:rPr>
        <w:t>MPS   BKST</w:t>
      </w:r>
    </w:p>
    <w:p w:rsidR="00AB6A05" w:rsidRDefault="00CF5339">
      <w:pPr>
        <w:spacing w:line="480" w:lineRule="auto"/>
        <w:jc w:val="center"/>
        <w:rPr>
          <w:rFonts w:ascii="Times New Roman" w:hAnsi="Times New Roman"/>
          <w:b/>
          <w:sz w:val="24"/>
          <w:szCs w:val="24"/>
        </w:rPr>
      </w:pPr>
      <w:r>
        <w:rPr>
          <w:rFonts w:ascii="Times New Roman" w:hAnsi="Times New Roman"/>
          <w:b/>
          <w:sz w:val="24"/>
          <w:szCs w:val="24"/>
        </w:rPr>
        <w:t>a     a</w:t>
      </w:r>
    </w:p>
    <w:p w:rsidR="00AB6A05" w:rsidRDefault="00CF5339">
      <w:pPr>
        <w:spacing w:line="480" w:lineRule="auto"/>
        <w:jc w:val="center"/>
        <w:rPr>
          <w:rFonts w:ascii="Times New Roman" w:hAnsi="Times New Roman"/>
          <w:b/>
          <w:sz w:val="24"/>
          <w:szCs w:val="24"/>
        </w:rPr>
      </w:pPr>
      <w:r>
        <w:rPr>
          <w:rFonts w:ascii="Times New Roman" w:hAnsi="Times New Roman"/>
          <w:b/>
          <w:sz w:val="24"/>
          <w:szCs w:val="24"/>
        </w:rPr>
        <w:t>t     t</w:t>
      </w:r>
    </w:p>
    <w:p w:rsidR="00AB6A05" w:rsidRDefault="00CF5339">
      <w:pPr>
        <w:spacing w:line="480" w:lineRule="auto"/>
        <w:jc w:val="center"/>
        <w:rPr>
          <w:rFonts w:ascii="Times New Roman" w:hAnsi="Times New Roman"/>
          <w:b/>
          <w:sz w:val="24"/>
          <w:szCs w:val="24"/>
        </w:rPr>
      </w:pPr>
      <w:r>
        <w:rPr>
          <w:rFonts w:ascii="Times New Roman" w:hAnsi="Times New Roman"/>
          <w:b/>
          <w:sz w:val="24"/>
          <w:szCs w:val="24"/>
        </w:rPr>
        <w:t>ø    o</w:t>
      </w:r>
    </w:p>
    <w:p w:rsidR="00AB6A05" w:rsidRDefault="00CF5339">
      <w:pPr>
        <w:spacing w:line="480" w:lineRule="auto"/>
        <w:jc w:val="center"/>
        <w:rPr>
          <w:rFonts w:ascii="Times New Roman" w:hAnsi="Times New Roman"/>
          <w:b/>
          <w:sz w:val="24"/>
          <w:szCs w:val="24"/>
        </w:rPr>
      </w:pPr>
      <w:r>
        <w:rPr>
          <w:rFonts w:ascii="Times New Roman" w:hAnsi="Times New Roman"/>
          <w:b/>
          <w:sz w:val="24"/>
          <w:szCs w:val="24"/>
        </w:rPr>
        <w:t>i     e</w:t>
      </w:r>
    </w:p>
    <w:p w:rsidR="00AB6A05" w:rsidRDefault="00CF5339">
      <w:pPr>
        <w:spacing w:line="480" w:lineRule="auto"/>
        <w:rPr>
          <w:rFonts w:ascii="Times New Roman" w:hAnsi="Times New Roman"/>
          <w:sz w:val="24"/>
          <w:szCs w:val="24"/>
        </w:rPr>
      </w:pPr>
      <w:r>
        <w:rPr>
          <w:rFonts w:ascii="Times New Roman" w:hAnsi="Times New Roman"/>
          <w:sz w:val="24"/>
          <w:szCs w:val="24"/>
        </w:rPr>
        <w:t>7. Korespondensi pada fonem /k/~/g/, dan /ø/~/e/ yang terdapat pada gloss “ Kutu”.</w:t>
      </w:r>
    </w:p>
    <w:p w:rsidR="00AB6A05" w:rsidRDefault="00CF5339">
      <w:pPr>
        <w:spacing w:line="480" w:lineRule="auto"/>
        <w:jc w:val="center"/>
        <w:rPr>
          <w:rFonts w:ascii="Times New Roman" w:hAnsi="Times New Roman"/>
          <w:b/>
          <w:sz w:val="24"/>
          <w:szCs w:val="24"/>
        </w:rPr>
      </w:pPr>
      <w:r>
        <w:rPr>
          <w:rFonts w:ascii="Times New Roman" w:hAnsi="Times New Roman"/>
          <w:b/>
          <w:sz w:val="24"/>
          <w:szCs w:val="24"/>
        </w:rPr>
        <w:t>MPS   BKST</w:t>
      </w:r>
    </w:p>
    <w:p w:rsidR="00AB6A05" w:rsidRDefault="00CF5339">
      <w:pPr>
        <w:spacing w:line="480" w:lineRule="auto"/>
        <w:jc w:val="center"/>
        <w:rPr>
          <w:rFonts w:ascii="Times New Roman" w:hAnsi="Times New Roman"/>
          <w:b/>
          <w:sz w:val="24"/>
          <w:szCs w:val="24"/>
        </w:rPr>
      </w:pPr>
      <w:r>
        <w:rPr>
          <w:rFonts w:ascii="Times New Roman" w:hAnsi="Times New Roman"/>
          <w:b/>
          <w:sz w:val="24"/>
          <w:szCs w:val="24"/>
        </w:rPr>
        <w:t>k      g</w:t>
      </w:r>
    </w:p>
    <w:p w:rsidR="00AB6A05" w:rsidRDefault="00CF5339">
      <w:pPr>
        <w:spacing w:line="480" w:lineRule="auto"/>
        <w:jc w:val="center"/>
        <w:rPr>
          <w:rFonts w:ascii="Times New Roman" w:hAnsi="Times New Roman"/>
          <w:b/>
          <w:sz w:val="24"/>
          <w:szCs w:val="24"/>
        </w:rPr>
      </w:pPr>
      <w:r>
        <w:rPr>
          <w:rFonts w:ascii="Times New Roman" w:hAnsi="Times New Roman"/>
          <w:b/>
          <w:sz w:val="24"/>
          <w:szCs w:val="24"/>
        </w:rPr>
        <w:t>u     u</w:t>
      </w:r>
    </w:p>
    <w:p w:rsidR="00AB6A05" w:rsidRDefault="00CF5339">
      <w:pPr>
        <w:spacing w:line="480" w:lineRule="auto"/>
        <w:jc w:val="center"/>
        <w:rPr>
          <w:rFonts w:ascii="Times New Roman" w:hAnsi="Times New Roman"/>
          <w:b/>
          <w:sz w:val="24"/>
          <w:szCs w:val="24"/>
        </w:rPr>
      </w:pPr>
      <w:r>
        <w:rPr>
          <w:rFonts w:ascii="Times New Roman" w:hAnsi="Times New Roman"/>
          <w:b/>
          <w:sz w:val="24"/>
          <w:szCs w:val="24"/>
        </w:rPr>
        <w:t>t      t</w:t>
      </w:r>
    </w:p>
    <w:p w:rsidR="00AB6A05" w:rsidRDefault="00CF5339">
      <w:pPr>
        <w:spacing w:line="480" w:lineRule="auto"/>
        <w:jc w:val="center"/>
        <w:rPr>
          <w:rFonts w:ascii="Times New Roman" w:hAnsi="Times New Roman"/>
          <w:b/>
          <w:sz w:val="24"/>
          <w:szCs w:val="24"/>
        </w:rPr>
      </w:pPr>
      <w:r>
        <w:rPr>
          <w:rFonts w:ascii="Times New Roman" w:hAnsi="Times New Roman"/>
          <w:b/>
          <w:sz w:val="24"/>
          <w:szCs w:val="24"/>
        </w:rPr>
        <w:t>ø     e</w:t>
      </w:r>
    </w:p>
    <w:p w:rsidR="00AB6A05" w:rsidRDefault="00CF5339">
      <w:pPr>
        <w:spacing w:line="480" w:lineRule="auto"/>
        <w:jc w:val="center"/>
        <w:rPr>
          <w:rFonts w:ascii="Times New Roman" w:hAnsi="Times New Roman"/>
          <w:b/>
          <w:sz w:val="24"/>
          <w:szCs w:val="24"/>
        </w:rPr>
      </w:pPr>
      <w:r>
        <w:rPr>
          <w:rFonts w:ascii="Times New Roman" w:hAnsi="Times New Roman"/>
          <w:b/>
          <w:sz w:val="24"/>
          <w:szCs w:val="24"/>
        </w:rPr>
        <w:t>u     u</w:t>
      </w:r>
    </w:p>
    <w:p w:rsidR="00AB6A05" w:rsidRDefault="00CF5339">
      <w:pPr>
        <w:spacing w:line="480" w:lineRule="auto"/>
        <w:rPr>
          <w:rFonts w:ascii="Times New Roman" w:hAnsi="Times New Roman"/>
          <w:sz w:val="24"/>
          <w:szCs w:val="24"/>
        </w:rPr>
      </w:pPr>
      <w:r>
        <w:rPr>
          <w:rFonts w:ascii="Times New Roman" w:hAnsi="Times New Roman"/>
          <w:sz w:val="24"/>
          <w:szCs w:val="24"/>
        </w:rPr>
        <w:t>8. Korespondensi pada fonem /i/~/e/, dan /ø/~/o/ yang terdapat pada gloss “Mati”.</w:t>
      </w:r>
    </w:p>
    <w:p w:rsidR="00AB6A05" w:rsidRDefault="00CF5339">
      <w:pPr>
        <w:spacing w:line="480" w:lineRule="auto"/>
        <w:jc w:val="center"/>
        <w:rPr>
          <w:rFonts w:ascii="Times New Roman" w:hAnsi="Times New Roman"/>
          <w:b/>
          <w:sz w:val="24"/>
          <w:szCs w:val="24"/>
        </w:rPr>
      </w:pPr>
      <w:r>
        <w:rPr>
          <w:rFonts w:ascii="Times New Roman" w:hAnsi="Times New Roman"/>
          <w:b/>
          <w:sz w:val="24"/>
          <w:szCs w:val="24"/>
        </w:rPr>
        <w:t>MPS   BKST</w:t>
      </w:r>
    </w:p>
    <w:p w:rsidR="00AB6A05" w:rsidRDefault="00CF5339">
      <w:pPr>
        <w:spacing w:line="480" w:lineRule="auto"/>
        <w:jc w:val="center"/>
        <w:rPr>
          <w:rFonts w:ascii="Times New Roman" w:hAnsi="Times New Roman"/>
          <w:b/>
          <w:sz w:val="24"/>
          <w:szCs w:val="24"/>
        </w:rPr>
      </w:pPr>
      <w:r>
        <w:rPr>
          <w:rFonts w:ascii="Times New Roman" w:hAnsi="Times New Roman"/>
          <w:b/>
          <w:sz w:val="24"/>
          <w:szCs w:val="24"/>
        </w:rPr>
        <w:t>m     m</w:t>
      </w:r>
    </w:p>
    <w:p w:rsidR="00AB6A05" w:rsidRDefault="00CF5339">
      <w:pPr>
        <w:spacing w:line="480" w:lineRule="auto"/>
        <w:jc w:val="center"/>
        <w:rPr>
          <w:rFonts w:ascii="Times New Roman" w:hAnsi="Times New Roman"/>
          <w:b/>
          <w:sz w:val="24"/>
          <w:szCs w:val="24"/>
        </w:rPr>
      </w:pPr>
      <w:r>
        <w:rPr>
          <w:rFonts w:ascii="Times New Roman" w:hAnsi="Times New Roman"/>
          <w:b/>
          <w:sz w:val="24"/>
          <w:szCs w:val="24"/>
        </w:rPr>
        <w:lastRenderedPageBreak/>
        <w:t>a     a</w:t>
      </w:r>
    </w:p>
    <w:p w:rsidR="00AB6A05" w:rsidRDefault="00CF5339">
      <w:pPr>
        <w:spacing w:line="480" w:lineRule="auto"/>
        <w:jc w:val="center"/>
        <w:rPr>
          <w:rFonts w:ascii="Times New Roman" w:hAnsi="Times New Roman"/>
          <w:b/>
          <w:sz w:val="24"/>
          <w:szCs w:val="24"/>
        </w:rPr>
      </w:pPr>
      <w:r>
        <w:rPr>
          <w:rFonts w:ascii="Times New Roman" w:hAnsi="Times New Roman"/>
          <w:b/>
          <w:sz w:val="24"/>
          <w:szCs w:val="24"/>
        </w:rPr>
        <w:t>t     t</w:t>
      </w:r>
    </w:p>
    <w:p w:rsidR="00AB6A05" w:rsidRDefault="00CF5339">
      <w:pPr>
        <w:spacing w:line="480" w:lineRule="auto"/>
        <w:jc w:val="center"/>
        <w:rPr>
          <w:rFonts w:ascii="Times New Roman" w:hAnsi="Times New Roman"/>
          <w:b/>
          <w:sz w:val="24"/>
          <w:szCs w:val="24"/>
        </w:rPr>
      </w:pPr>
      <w:r>
        <w:rPr>
          <w:rFonts w:ascii="Times New Roman" w:hAnsi="Times New Roman"/>
          <w:b/>
          <w:sz w:val="24"/>
          <w:szCs w:val="24"/>
        </w:rPr>
        <w:t>ø   o</w:t>
      </w:r>
    </w:p>
    <w:p w:rsidR="00AB6A05" w:rsidRDefault="00CF5339">
      <w:pPr>
        <w:spacing w:line="480" w:lineRule="auto"/>
        <w:jc w:val="center"/>
        <w:rPr>
          <w:rFonts w:ascii="Times New Roman" w:hAnsi="Times New Roman"/>
          <w:b/>
          <w:sz w:val="24"/>
          <w:szCs w:val="24"/>
        </w:rPr>
      </w:pPr>
      <w:r>
        <w:rPr>
          <w:rFonts w:ascii="Times New Roman" w:hAnsi="Times New Roman"/>
          <w:b/>
          <w:sz w:val="24"/>
          <w:szCs w:val="24"/>
        </w:rPr>
        <w:t>i     e</w:t>
      </w:r>
    </w:p>
    <w:p w:rsidR="00AB6A05" w:rsidRDefault="00CF5339">
      <w:pPr>
        <w:spacing w:line="480" w:lineRule="auto"/>
        <w:rPr>
          <w:rFonts w:ascii="Times New Roman" w:hAnsi="Times New Roman"/>
          <w:sz w:val="24"/>
          <w:szCs w:val="24"/>
        </w:rPr>
      </w:pPr>
      <w:r>
        <w:rPr>
          <w:rFonts w:ascii="Times New Roman" w:hAnsi="Times New Roman"/>
          <w:sz w:val="24"/>
          <w:szCs w:val="24"/>
        </w:rPr>
        <w:t>9. Korespondensi pada fonem /p/~/n/, dan /a/~/r/ yang  terdapat gloss “Pikir”.</w:t>
      </w:r>
    </w:p>
    <w:p w:rsidR="00AB6A05" w:rsidRDefault="00CF5339">
      <w:pPr>
        <w:spacing w:line="480" w:lineRule="auto"/>
        <w:jc w:val="center"/>
        <w:rPr>
          <w:rFonts w:ascii="Times New Roman" w:hAnsi="Times New Roman"/>
          <w:b/>
          <w:sz w:val="24"/>
          <w:szCs w:val="24"/>
        </w:rPr>
      </w:pPr>
      <w:r>
        <w:rPr>
          <w:rFonts w:ascii="Times New Roman" w:hAnsi="Times New Roman"/>
          <w:b/>
          <w:sz w:val="24"/>
          <w:szCs w:val="24"/>
        </w:rPr>
        <w:t>MPS   BKST</w:t>
      </w:r>
    </w:p>
    <w:p w:rsidR="00AB6A05" w:rsidRDefault="00CF5339">
      <w:pPr>
        <w:spacing w:line="480" w:lineRule="auto"/>
        <w:jc w:val="center"/>
        <w:rPr>
          <w:rFonts w:ascii="Times New Roman" w:hAnsi="Times New Roman"/>
          <w:b/>
          <w:sz w:val="24"/>
          <w:szCs w:val="24"/>
        </w:rPr>
      </w:pPr>
      <w:r>
        <w:rPr>
          <w:rFonts w:ascii="Times New Roman" w:hAnsi="Times New Roman"/>
          <w:b/>
          <w:sz w:val="24"/>
          <w:szCs w:val="24"/>
        </w:rPr>
        <w:t>p     n</w:t>
      </w:r>
    </w:p>
    <w:p w:rsidR="00AB6A05" w:rsidRDefault="00CF5339">
      <w:pPr>
        <w:spacing w:line="480" w:lineRule="auto"/>
        <w:jc w:val="center"/>
        <w:rPr>
          <w:rFonts w:ascii="Times New Roman" w:hAnsi="Times New Roman"/>
          <w:b/>
          <w:sz w:val="24"/>
          <w:szCs w:val="24"/>
        </w:rPr>
      </w:pPr>
      <w:r>
        <w:rPr>
          <w:rFonts w:ascii="Times New Roman" w:hAnsi="Times New Roman"/>
          <w:b/>
          <w:sz w:val="24"/>
          <w:szCs w:val="24"/>
        </w:rPr>
        <w:t>i     i</w:t>
      </w:r>
    </w:p>
    <w:p w:rsidR="00AB6A05" w:rsidRDefault="00CF5339">
      <w:pPr>
        <w:spacing w:line="480" w:lineRule="auto"/>
        <w:jc w:val="center"/>
        <w:rPr>
          <w:rFonts w:ascii="Times New Roman" w:hAnsi="Times New Roman"/>
          <w:b/>
          <w:sz w:val="24"/>
          <w:szCs w:val="24"/>
        </w:rPr>
      </w:pPr>
      <w:r>
        <w:rPr>
          <w:rFonts w:ascii="Times New Roman" w:hAnsi="Times New Roman"/>
          <w:b/>
          <w:sz w:val="24"/>
          <w:szCs w:val="24"/>
        </w:rPr>
        <w:t>k    k</w:t>
      </w:r>
    </w:p>
    <w:p w:rsidR="00AB6A05" w:rsidRDefault="00CF5339">
      <w:pPr>
        <w:spacing w:line="480" w:lineRule="auto"/>
        <w:jc w:val="center"/>
        <w:rPr>
          <w:rFonts w:ascii="Times New Roman" w:hAnsi="Times New Roman"/>
          <w:b/>
          <w:sz w:val="24"/>
          <w:szCs w:val="24"/>
        </w:rPr>
      </w:pPr>
      <w:r>
        <w:rPr>
          <w:rFonts w:ascii="Times New Roman" w:hAnsi="Times New Roman"/>
          <w:b/>
          <w:sz w:val="24"/>
          <w:szCs w:val="24"/>
        </w:rPr>
        <w:t>i     i</w:t>
      </w:r>
    </w:p>
    <w:p w:rsidR="00AB6A05" w:rsidRDefault="00CF5339">
      <w:pPr>
        <w:spacing w:line="480" w:lineRule="auto"/>
        <w:jc w:val="center"/>
        <w:rPr>
          <w:rFonts w:ascii="Times New Roman" w:hAnsi="Times New Roman"/>
          <w:b/>
          <w:sz w:val="24"/>
          <w:szCs w:val="24"/>
        </w:rPr>
      </w:pPr>
      <w:r>
        <w:rPr>
          <w:rFonts w:ascii="Times New Roman" w:hAnsi="Times New Roman"/>
          <w:b/>
          <w:sz w:val="24"/>
          <w:szCs w:val="24"/>
        </w:rPr>
        <w:t>a     r</w:t>
      </w:r>
    </w:p>
    <w:p w:rsidR="00AB6A05" w:rsidRDefault="00CF5339">
      <w:pPr>
        <w:spacing w:line="480" w:lineRule="auto"/>
        <w:rPr>
          <w:rFonts w:ascii="Times New Roman" w:hAnsi="Times New Roman"/>
          <w:sz w:val="24"/>
          <w:szCs w:val="24"/>
        </w:rPr>
      </w:pPr>
      <w:r>
        <w:rPr>
          <w:rFonts w:ascii="Times New Roman" w:hAnsi="Times New Roman"/>
          <w:sz w:val="24"/>
          <w:szCs w:val="24"/>
        </w:rPr>
        <w:t>10. Korespondensi pada fonem /b/~/n/ yang terdapat pada gloss “Buka”.</w:t>
      </w:r>
    </w:p>
    <w:p w:rsidR="00AB6A05" w:rsidRDefault="00CF5339">
      <w:pPr>
        <w:spacing w:line="480" w:lineRule="auto"/>
        <w:jc w:val="center"/>
        <w:rPr>
          <w:rFonts w:ascii="Times New Roman" w:hAnsi="Times New Roman"/>
          <w:b/>
          <w:sz w:val="24"/>
          <w:szCs w:val="24"/>
        </w:rPr>
      </w:pPr>
      <w:r>
        <w:rPr>
          <w:rFonts w:ascii="Times New Roman" w:hAnsi="Times New Roman"/>
          <w:b/>
          <w:sz w:val="24"/>
          <w:szCs w:val="24"/>
        </w:rPr>
        <w:t>MPS   BKST</w:t>
      </w:r>
    </w:p>
    <w:p w:rsidR="00AB6A05" w:rsidRDefault="00CF5339">
      <w:pPr>
        <w:spacing w:line="480" w:lineRule="auto"/>
        <w:jc w:val="center"/>
        <w:rPr>
          <w:rFonts w:ascii="Times New Roman" w:hAnsi="Times New Roman"/>
          <w:b/>
          <w:sz w:val="24"/>
          <w:szCs w:val="24"/>
        </w:rPr>
      </w:pPr>
      <w:r>
        <w:rPr>
          <w:rFonts w:ascii="Times New Roman" w:hAnsi="Times New Roman"/>
          <w:b/>
          <w:sz w:val="24"/>
          <w:szCs w:val="24"/>
        </w:rPr>
        <w:t>b     n</w:t>
      </w:r>
    </w:p>
    <w:p w:rsidR="00AB6A05" w:rsidRDefault="00CF5339">
      <w:pPr>
        <w:spacing w:line="480" w:lineRule="auto"/>
        <w:jc w:val="center"/>
        <w:rPr>
          <w:rFonts w:ascii="Times New Roman" w:hAnsi="Times New Roman"/>
          <w:b/>
          <w:sz w:val="24"/>
          <w:szCs w:val="24"/>
        </w:rPr>
      </w:pPr>
      <w:r>
        <w:rPr>
          <w:rFonts w:ascii="Times New Roman" w:hAnsi="Times New Roman"/>
          <w:b/>
          <w:sz w:val="24"/>
          <w:szCs w:val="24"/>
        </w:rPr>
        <w:t>u     u</w:t>
      </w:r>
    </w:p>
    <w:p w:rsidR="00AB6A05" w:rsidRDefault="00CF5339">
      <w:pPr>
        <w:spacing w:line="480" w:lineRule="auto"/>
        <w:jc w:val="center"/>
        <w:rPr>
          <w:rFonts w:ascii="Times New Roman" w:hAnsi="Times New Roman"/>
          <w:b/>
          <w:sz w:val="24"/>
          <w:szCs w:val="24"/>
        </w:rPr>
      </w:pPr>
      <w:r>
        <w:rPr>
          <w:rFonts w:ascii="Times New Roman" w:hAnsi="Times New Roman"/>
          <w:b/>
          <w:sz w:val="24"/>
          <w:szCs w:val="24"/>
        </w:rPr>
        <w:t>k     k</w:t>
      </w:r>
    </w:p>
    <w:p w:rsidR="00AB6A05" w:rsidRDefault="00CF5339">
      <w:pPr>
        <w:spacing w:line="480" w:lineRule="auto"/>
        <w:jc w:val="center"/>
        <w:rPr>
          <w:rFonts w:ascii="Times New Roman" w:hAnsi="Times New Roman"/>
          <w:b/>
          <w:sz w:val="24"/>
          <w:szCs w:val="24"/>
        </w:rPr>
      </w:pPr>
      <w:r>
        <w:rPr>
          <w:rFonts w:ascii="Times New Roman" w:hAnsi="Times New Roman"/>
          <w:b/>
          <w:sz w:val="24"/>
          <w:szCs w:val="24"/>
        </w:rPr>
        <w:t>a     a</w:t>
      </w:r>
    </w:p>
    <w:p w:rsidR="00AB6A05" w:rsidRPr="009740A5" w:rsidRDefault="00CF5339" w:rsidP="009740A5">
      <w:pPr>
        <w:spacing w:line="480" w:lineRule="auto"/>
        <w:jc w:val="center"/>
        <w:rPr>
          <w:rFonts w:ascii="Times New Roman" w:hAnsi="Times New Roman"/>
          <w:b/>
          <w:sz w:val="24"/>
          <w:szCs w:val="24"/>
        </w:rPr>
      </w:pPr>
      <w:proofErr w:type="gramStart"/>
      <w:r>
        <w:rPr>
          <w:rFonts w:ascii="Times New Roman" w:hAnsi="Times New Roman"/>
          <w:b/>
          <w:sz w:val="24"/>
          <w:szCs w:val="24"/>
        </w:rPr>
        <w:t>k</w:t>
      </w:r>
      <w:proofErr w:type="gramEnd"/>
      <w:r>
        <w:rPr>
          <w:rFonts w:ascii="Times New Roman" w:hAnsi="Times New Roman"/>
          <w:b/>
          <w:sz w:val="24"/>
          <w:szCs w:val="24"/>
        </w:rPr>
        <w:t xml:space="preserve">     k</w:t>
      </w:r>
    </w:p>
    <w:p w:rsidR="00AB6A05" w:rsidRDefault="00CF5339">
      <w:pPr>
        <w:spacing w:line="480" w:lineRule="auto"/>
        <w:ind w:hanging="270"/>
        <w:rPr>
          <w:rFonts w:ascii="Times New Roman" w:hAnsi="Times New Roman"/>
          <w:sz w:val="24"/>
          <w:szCs w:val="24"/>
        </w:rPr>
      </w:pPr>
      <w:r>
        <w:rPr>
          <w:rFonts w:ascii="Times New Roman" w:hAnsi="Times New Roman"/>
          <w:sz w:val="24"/>
          <w:szCs w:val="24"/>
        </w:rPr>
        <w:lastRenderedPageBreak/>
        <w:t>4) Pasangan Kosakata Berbeda Satu Fonem</w:t>
      </w:r>
    </w:p>
    <w:p w:rsidR="00AB6A05" w:rsidRDefault="00CF5339" w:rsidP="00896809">
      <w:pPr>
        <w:spacing w:line="480" w:lineRule="auto"/>
        <w:ind w:hanging="270"/>
        <w:jc w:val="both"/>
        <w:rPr>
          <w:rFonts w:ascii="Times New Roman" w:hAnsi="Times New Roman"/>
          <w:sz w:val="24"/>
          <w:szCs w:val="24"/>
        </w:rPr>
      </w:pPr>
      <w:r>
        <w:rPr>
          <w:rFonts w:ascii="Times New Roman" w:hAnsi="Times New Roman"/>
          <w:sz w:val="24"/>
          <w:szCs w:val="24"/>
        </w:rPr>
        <w:t xml:space="preserve">      Terjadi ketika adanya sepasang kata yang hanya memiliki satu perbedaan fonem saja, akan tetapi pada perbedaan tersebut bisa dijelaskan bahwa adanya perbedaan tersebut disebabkan oleh efek lingkungan sekitar yang terpapar, maka kata tersebut bisa dikatakan berkerabat. Dari kosakata Swadesh, kosakata Budaya, dan kosakata Karl Anderbeck, pada bahasa Minangkabau Pesisir Selatan dan bahasa Bengkulu Kepahiang Taba Sating ditemukan 16 kata yang berbeda satu fonem antara bahasa Minangkabau Pesisir Selatan (MPS) dengan bahasa Bengkulu Kepahiang Taba Sating (BKTS). 16 pasangan kata yang berbeda satu fonem yang terdapat pada data 25,36,37,38,43,44,45,49,63,69,89,96,108,119,129,138.</w:t>
      </w:r>
    </w:p>
    <w:p w:rsidR="00AB6A05" w:rsidRDefault="00CF5339" w:rsidP="00896809">
      <w:pPr>
        <w:spacing w:line="480" w:lineRule="auto"/>
        <w:ind w:hanging="270"/>
        <w:jc w:val="both"/>
        <w:rPr>
          <w:rFonts w:ascii="Times New Roman" w:hAnsi="Times New Roman"/>
          <w:sz w:val="24"/>
          <w:szCs w:val="24"/>
        </w:rPr>
      </w:pPr>
      <w:r>
        <w:rPr>
          <w:rFonts w:ascii="Times New Roman" w:hAnsi="Times New Roman"/>
          <w:sz w:val="24"/>
          <w:szCs w:val="24"/>
        </w:rPr>
        <w:t xml:space="preserve">              Pasangan kosakata berbeda satu fonem antara bahasa Minangkabau Pesisir Selatan dan bahasa Bengkulu Kepahiang Taba Sating dapat diuraikan kedalam tabel berikut ini:</w:t>
      </w:r>
    </w:p>
    <w:p w:rsidR="00AB6A05" w:rsidRDefault="00CF5339">
      <w:pPr>
        <w:spacing w:line="480" w:lineRule="auto"/>
        <w:ind w:hanging="270"/>
        <w:jc w:val="center"/>
        <w:rPr>
          <w:rFonts w:ascii="Times New Roman" w:hAnsi="Times New Roman"/>
          <w:sz w:val="24"/>
          <w:szCs w:val="24"/>
        </w:rPr>
      </w:pPr>
      <w:r>
        <w:rPr>
          <w:rFonts w:ascii="Times New Roman" w:hAnsi="Times New Roman"/>
          <w:sz w:val="24"/>
          <w:szCs w:val="24"/>
        </w:rPr>
        <w:t>Tabel 4.3 Pasangan Kosakata Berbeda Satu Fonem</w:t>
      </w:r>
    </w:p>
    <w:tbl>
      <w:tblPr>
        <w:tblStyle w:val="TableGrid"/>
        <w:tblW w:w="0" w:type="auto"/>
        <w:tblLook w:val="04A0" w:firstRow="1" w:lastRow="0" w:firstColumn="1" w:lastColumn="0" w:noHBand="0" w:noVBand="1"/>
      </w:tblPr>
      <w:tblGrid>
        <w:gridCol w:w="828"/>
        <w:gridCol w:w="2070"/>
        <w:gridCol w:w="1994"/>
        <w:gridCol w:w="1631"/>
        <w:gridCol w:w="1631"/>
      </w:tblGrid>
      <w:tr w:rsidR="00AB6A05">
        <w:tc>
          <w:tcPr>
            <w:tcW w:w="828"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No.</w:t>
            </w:r>
          </w:p>
        </w:tc>
        <w:tc>
          <w:tcPr>
            <w:tcW w:w="207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Gloss</w:t>
            </w:r>
          </w:p>
        </w:tc>
        <w:tc>
          <w:tcPr>
            <w:tcW w:w="1994"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Bahasa Minangkabau Pesisir Selatan</w:t>
            </w:r>
          </w:p>
        </w:tc>
        <w:tc>
          <w:tcPr>
            <w:tcW w:w="1631"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Bahasa Bengkulu Kepahiang Taba Sating</w:t>
            </w:r>
          </w:p>
        </w:tc>
        <w:tc>
          <w:tcPr>
            <w:tcW w:w="1631"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Wujud Perbedaan Satu Fonem</w:t>
            </w:r>
          </w:p>
        </w:tc>
      </w:tr>
      <w:tr w:rsidR="00AB6A05">
        <w:tc>
          <w:tcPr>
            <w:tcW w:w="828"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25.</w:t>
            </w:r>
          </w:p>
        </w:tc>
        <w:tc>
          <w:tcPr>
            <w:tcW w:w="207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Belah</w:t>
            </w:r>
          </w:p>
        </w:tc>
        <w:tc>
          <w:tcPr>
            <w:tcW w:w="1994"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balah</w:t>
            </w:r>
          </w:p>
        </w:tc>
        <w:tc>
          <w:tcPr>
            <w:tcW w:w="1631"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belah</w:t>
            </w:r>
          </w:p>
        </w:tc>
        <w:tc>
          <w:tcPr>
            <w:tcW w:w="1631"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/a/~/e/# ultima</w:t>
            </w:r>
          </w:p>
        </w:tc>
      </w:tr>
      <w:tr w:rsidR="00AB6A05">
        <w:tc>
          <w:tcPr>
            <w:tcW w:w="828"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36.</w:t>
            </w:r>
          </w:p>
        </w:tc>
        <w:tc>
          <w:tcPr>
            <w:tcW w:w="207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Binatang</w:t>
            </w:r>
          </w:p>
        </w:tc>
        <w:tc>
          <w:tcPr>
            <w:tcW w:w="1994"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binatang</w:t>
            </w:r>
          </w:p>
        </w:tc>
        <w:tc>
          <w:tcPr>
            <w:tcW w:w="1631"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benatang</w:t>
            </w:r>
          </w:p>
        </w:tc>
        <w:tc>
          <w:tcPr>
            <w:tcW w:w="1631"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/i/~/e/# ultima</w:t>
            </w:r>
          </w:p>
        </w:tc>
      </w:tr>
      <w:tr w:rsidR="00AB6A05">
        <w:tc>
          <w:tcPr>
            <w:tcW w:w="828"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37.</w:t>
            </w:r>
          </w:p>
        </w:tc>
        <w:tc>
          <w:tcPr>
            <w:tcW w:w="207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Buah</w:t>
            </w:r>
          </w:p>
        </w:tc>
        <w:tc>
          <w:tcPr>
            <w:tcW w:w="1994"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buah</w:t>
            </w:r>
          </w:p>
        </w:tc>
        <w:tc>
          <w:tcPr>
            <w:tcW w:w="1631"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boah</w:t>
            </w:r>
          </w:p>
        </w:tc>
        <w:tc>
          <w:tcPr>
            <w:tcW w:w="1631"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 xml:space="preserve">/u/~/o/# </w:t>
            </w:r>
            <w:r>
              <w:rPr>
                <w:rFonts w:ascii="Times New Roman" w:hAnsi="Times New Roman"/>
                <w:sz w:val="24"/>
                <w:szCs w:val="24"/>
              </w:rPr>
              <w:lastRenderedPageBreak/>
              <w:t>ultima</w:t>
            </w:r>
          </w:p>
        </w:tc>
      </w:tr>
      <w:tr w:rsidR="00AB6A05">
        <w:tc>
          <w:tcPr>
            <w:tcW w:w="828"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lastRenderedPageBreak/>
              <w:t>38.</w:t>
            </w:r>
          </w:p>
        </w:tc>
        <w:tc>
          <w:tcPr>
            <w:tcW w:w="207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Bulan</w:t>
            </w:r>
          </w:p>
        </w:tc>
        <w:tc>
          <w:tcPr>
            <w:tcW w:w="1994"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bulan</w:t>
            </w:r>
          </w:p>
        </w:tc>
        <w:tc>
          <w:tcPr>
            <w:tcW w:w="1631"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bulen</w:t>
            </w:r>
          </w:p>
        </w:tc>
        <w:tc>
          <w:tcPr>
            <w:tcW w:w="1631"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/a/~/e/# ultima</w:t>
            </w:r>
          </w:p>
        </w:tc>
      </w:tr>
      <w:tr w:rsidR="00AB6A05">
        <w:tc>
          <w:tcPr>
            <w:tcW w:w="828"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43.</w:t>
            </w:r>
          </w:p>
        </w:tc>
        <w:tc>
          <w:tcPr>
            <w:tcW w:w="207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Buruk</w:t>
            </w:r>
          </w:p>
        </w:tc>
        <w:tc>
          <w:tcPr>
            <w:tcW w:w="1994"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buruak</w:t>
            </w:r>
          </w:p>
        </w:tc>
        <w:tc>
          <w:tcPr>
            <w:tcW w:w="1631"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buruk</w:t>
            </w:r>
          </w:p>
        </w:tc>
        <w:tc>
          <w:tcPr>
            <w:tcW w:w="1631"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/a/~/ø/# penultima</w:t>
            </w:r>
          </w:p>
        </w:tc>
      </w:tr>
      <w:tr w:rsidR="00AB6A05">
        <w:tc>
          <w:tcPr>
            <w:tcW w:w="828"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44.</w:t>
            </w:r>
          </w:p>
        </w:tc>
        <w:tc>
          <w:tcPr>
            <w:tcW w:w="207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Burung</w:t>
            </w:r>
          </w:p>
        </w:tc>
        <w:tc>
          <w:tcPr>
            <w:tcW w:w="1994"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buruang</w:t>
            </w:r>
          </w:p>
        </w:tc>
        <w:tc>
          <w:tcPr>
            <w:tcW w:w="1631"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burung</w:t>
            </w:r>
          </w:p>
        </w:tc>
        <w:tc>
          <w:tcPr>
            <w:tcW w:w="1631"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/a/~/ø/#-</w:t>
            </w:r>
          </w:p>
        </w:tc>
      </w:tr>
      <w:tr w:rsidR="00AB6A05">
        <w:tc>
          <w:tcPr>
            <w:tcW w:w="828"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45.</w:t>
            </w:r>
          </w:p>
        </w:tc>
        <w:tc>
          <w:tcPr>
            <w:tcW w:w="207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Busuk</w:t>
            </w:r>
          </w:p>
        </w:tc>
        <w:tc>
          <w:tcPr>
            <w:tcW w:w="1994"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busuak</w:t>
            </w:r>
          </w:p>
        </w:tc>
        <w:tc>
          <w:tcPr>
            <w:tcW w:w="1631"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busuk</w:t>
            </w:r>
          </w:p>
        </w:tc>
        <w:tc>
          <w:tcPr>
            <w:tcW w:w="1631"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/a/~/ø/# penultima</w:t>
            </w:r>
          </w:p>
        </w:tc>
      </w:tr>
      <w:tr w:rsidR="00AB6A05">
        <w:tc>
          <w:tcPr>
            <w:tcW w:w="828"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49.</w:t>
            </w:r>
          </w:p>
        </w:tc>
        <w:tc>
          <w:tcPr>
            <w:tcW w:w="207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Daging</w:t>
            </w:r>
          </w:p>
        </w:tc>
        <w:tc>
          <w:tcPr>
            <w:tcW w:w="1994"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dagiang</w:t>
            </w:r>
          </w:p>
        </w:tc>
        <w:tc>
          <w:tcPr>
            <w:tcW w:w="1631"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daging</w:t>
            </w:r>
          </w:p>
        </w:tc>
        <w:tc>
          <w:tcPr>
            <w:tcW w:w="1631"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/a/~/ø/# ultima</w:t>
            </w:r>
          </w:p>
        </w:tc>
      </w:tr>
      <w:tr w:rsidR="00AB6A05">
        <w:tc>
          <w:tcPr>
            <w:tcW w:w="828"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63.</w:t>
            </w:r>
          </w:p>
        </w:tc>
        <w:tc>
          <w:tcPr>
            <w:tcW w:w="207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Diri (ber)</w:t>
            </w:r>
          </w:p>
        </w:tc>
        <w:tc>
          <w:tcPr>
            <w:tcW w:w="1994"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tagak</w:t>
            </w:r>
          </w:p>
        </w:tc>
        <w:tc>
          <w:tcPr>
            <w:tcW w:w="1631"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tegak</w:t>
            </w:r>
          </w:p>
        </w:tc>
        <w:tc>
          <w:tcPr>
            <w:tcW w:w="1631"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/a/~/e/# ultima</w:t>
            </w:r>
          </w:p>
        </w:tc>
      </w:tr>
      <w:tr w:rsidR="00AB6A05">
        <w:tc>
          <w:tcPr>
            <w:tcW w:w="828"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69.</w:t>
            </w:r>
          </w:p>
        </w:tc>
        <w:tc>
          <w:tcPr>
            <w:tcW w:w="207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Ekor</w:t>
            </w:r>
          </w:p>
        </w:tc>
        <w:tc>
          <w:tcPr>
            <w:tcW w:w="1994"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ikua</w:t>
            </w:r>
          </w:p>
        </w:tc>
        <w:tc>
          <w:tcPr>
            <w:tcW w:w="1631"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ikoa</w:t>
            </w:r>
          </w:p>
        </w:tc>
        <w:tc>
          <w:tcPr>
            <w:tcW w:w="1631"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/u/~/o/# ultima</w:t>
            </w:r>
          </w:p>
        </w:tc>
      </w:tr>
      <w:tr w:rsidR="00AB6A05">
        <w:tc>
          <w:tcPr>
            <w:tcW w:w="828"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89.</w:t>
            </w:r>
          </w:p>
        </w:tc>
        <w:tc>
          <w:tcPr>
            <w:tcW w:w="207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Hujan</w:t>
            </w:r>
          </w:p>
        </w:tc>
        <w:tc>
          <w:tcPr>
            <w:tcW w:w="1994"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ujan</w:t>
            </w:r>
          </w:p>
        </w:tc>
        <w:tc>
          <w:tcPr>
            <w:tcW w:w="1631"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ujen</w:t>
            </w:r>
          </w:p>
        </w:tc>
        <w:tc>
          <w:tcPr>
            <w:tcW w:w="1631"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/a/~/e/# ultima</w:t>
            </w:r>
          </w:p>
        </w:tc>
      </w:tr>
      <w:tr w:rsidR="00AB6A05">
        <w:tc>
          <w:tcPr>
            <w:tcW w:w="828"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96.</w:t>
            </w:r>
          </w:p>
        </w:tc>
        <w:tc>
          <w:tcPr>
            <w:tcW w:w="207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Ini</w:t>
            </w:r>
          </w:p>
        </w:tc>
        <w:tc>
          <w:tcPr>
            <w:tcW w:w="1994"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iko</w:t>
            </w:r>
          </w:p>
        </w:tc>
        <w:tc>
          <w:tcPr>
            <w:tcW w:w="1631"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iyo</w:t>
            </w:r>
          </w:p>
        </w:tc>
        <w:tc>
          <w:tcPr>
            <w:tcW w:w="1631"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/k/~/y/# ultima</w:t>
            </w:r>
          </w:p>
        </w:tc>
      </w:tr>
      <w:tr w:rsidR="00AB6A05">
        <w:tc>
          <w:tcPr>
            <w:tcW w:w="828"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108.</w:t>
            </w:r>
          </w:p>
        </w:tc>
        <w:tc>
          <w:tcPr>
            <w:tcW w:w="207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Kanan</w:t>
            </w:r>
          </w:p>
        </w:tc>
        <w:tc>
          <w:tcPr>
            <w:tcW w:w="1994"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kanan</w:t>
            </w:r>
          </w:p>
        </w:tc>
        <w:tc>
          <w:tcPr>
            <w:tcW w:w="1631"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kanen</w:t>
            </w:r>
          </w:p>
        </w:tc>
        <w:tc>
          <w:tcPr>
            <w:tcW w:w="1631"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/a/~/e/# ultima</w:t>
            </w:r>
          </w:p>
        </w:tc>
      </w:tr>
      <w:tr w:rsidR="00AB6A05">
        <w:tc>
          <w:tcPr>
            <w:tcW w:w="828"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119.</w:t>
            </w:r>
          </w:p>
        </w:tc>
        <w:tc>
          <w:tcPr>
            <w:tcW w:w="207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Kuning</w:t>
            </w:r>
          </w:p>
        </w:tc>
        <w:tc>
          <w:tcPr>
            <w:tcW w:w="1994"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kuniang</w:t>
            </w:r>
          </w:p>
        </w:tc>
        <w:tc>
          <w:tcPr>
            <w:tcW w:w="1631"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kuning</w:t>
            </w:r>
          </w:p>
        </w:tc>
        <w:tc>
          <w:tcPr>
            <w:tcW w:w="1631"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/a/~/ø/# ultima</w:t>
            </w:r>
          </w:p>
        </w:tc>
      </w:tr>
      <w:tr w:rsidR="00AB6A05">
        <w:tc>
          <w:tcPr>
            <w:tcW w:w="828"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129.</w:t>
            </w:r>
          </w:p>
        </w:tc>
        <w:tc>
          <w:tcPr>
            <w:tcW w:w="207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Lidah</w:t>
            </w:r>
          </w:p>
        </w:tc>
        <w:tc>
          <w:tcPr>
            <w:tcW w:w="1994"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lidah</w:t>
            </w:r>
          </w:p>
        </w:tc>
        <w:tc>
          <w:tcPr>
            <w:tcW w:w="1631"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lideah</w:t>
            </w:r>
          </w:p>
        </w:tc>
        <w:tc>
          <w:tcPr>
            <w:tcW w:w="1631"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 xml:space="preserve">/ø/~/e/# </w:t>
            </w:r>
            <w:r>
              <w:rPr>
                <w:rFonts w:ascii="Times New Roman" w:hAnsi="Times New Roman"/>
                <w:sz w:val="24"/>
                <w:szCs w:val="24"/>
              </w:rPr>
              <w:lastRenderedPageBreak/>
              <w:t>ultima</w:t>
            </w:r>
          </w:p>
        </w:tc>
      </w:tr>
      <w:tr w:rsidR="00AB6A05">
        <w:tc>
          <w:tcPr>
            <w:tcW w:w="828"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lastRenderedPageBreak/>
              <w:t>138.</w:t>
            </w:r>
          </w:p>
        </w:tc>
        <w:tc>
          <w:tcPr>
            <w:tcW w:w="2070"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Mata</w:t>
            </w:r>
          </w:p>
        </w:tc>
        <w:tc>
          <w:tcPr>
            <w:tcW w:w="1994"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mato</w:t>
            </w:r>
          </w:p>
        </w:tc>
        <w:tc>
          <w:tcPr>
            <w:tcW w:w="1631"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matoy</w:t>
            </w:r>
          </w:p>
        </w:tc>
        <w:tc>
          <w:tcPr>
            <w:tcW w:w="1631" w:type="dxa"/>
          </w:tcPr>
          <w:p w:rsidR="00AB6A05" w:rsidRDefault="00CF5339">
            <w:pPr>
              <w:spacing w:line="480" w:lineRule="auto"/>
              <w:jc w:val="center"/>
              <w:rPr>
                <w:rFonts w:ascii="Times New Roman" w:hAnsi="Times New Roman"/>
                <w:sz w:val="24"/>
                <w:szCs w:val="24"/>
              </w:rPr>
            </w:pPr>
            <w:r>
              <w:rPr>
                <w:rFonts w:ascii="Times New Roman" w:hAnsi="Times New Roman"/>
                <w:sz w:val="24"/>
                <w:szCs w:val="24"/>
              </w:rPr>
              <w:t>/ø/~/y/# ultima</w:t>
            </w:r>
          </w:p>
        </w:tc>
      </w:tr>
    </w:tbl>
    <w:p w:rsidR="00AB6A05" w:rsidRDefault="00AB6A05">
      <w:pPr>
        <w:spacing w:line="480" w:lineRule="auto"/>
        <w:ind w:hanging="270"/>
        <w:rPr>
          <w:rFonts w:ascii="Times New Roman" w:hAnsi="Times New Roman"/>
          <w:sz w:val="24"/>
          <w:szCs w:val="24"/>
        </w:rPr>
      </w:pPr>
    </w:p>
    <w:p w:rsidR="00AB6A05" w:rsidRDefault="00AB6A05">
      <w:pPr>
        <w:spacing w:line="480" w:lineRule="auto"/>
        <w:jc w:val="both"/>
        <w:rPr>
          <w:rFonts w:ascii="Times New Roman" w:hAnsi="Times New Roman"/>
          <w:color w:val="2A2A2A"/>
          <w:sz w:val="24"/>
          <w:szCs w:val="24"/>
          <w:shd w:val="clear" w:color="auto" w:fill="FFFFFF"/>
        </w:rPr>
      </w:pPr>
    </w:p>
    <w:p w:rsidR="00AB6A05" w:rsidRDefault="00CF5339" w:rsidP="00896809">
      <w:pPr>
        <w:spacing w:line="480" w:lineRule="auto"/>
        <w:jc w:val="both"/>
        <w:rPr>
          <w:rFonts w:ascii="Times New Roman" w:hAnsi="Times New Roman"/>
          <w:sz w:val="24"/>
          <w:szCs w:val="24"/>
        </w:rPr>
      </w:pPr>
      <w:r>
        <w:rPr>
          <w:rFonts w:ascii="Times New Roman" w:hAnsi="Times New Roman"/>
          <w:color w:val="2A2A2A"/>
          <w:sz w:val="24"/>
          <w:szCs w:val="24"/>
          <w:shd w:val="clear" w:color="auto" w:fill="FFFFFF"/>
        </w:rPr>
        <w:t xml:space="preserve">        </w:t>
      </w:r>
      <w:proofErr w:type="gramStart"/>
      <w:r>
        <w:rPr>
          <w:rFonts w:ascii="Times New Roman" w:hAnsi="Times New Roman"/>
          <w:color w:val="2A2A2A"/>
          <w:sz w:val="24"/>
          <w:szCs w:val="24"/>
          <w:shd w:val="clear" w:color="auto" w:fill="FFFFFF"/>
        </w:rPr>
        <w:t xml:space="preserve">Contoh pada data “Belah” terdapat perbedaan kosakata yang berbeda satu fonem </w:t>
      </w:r>
      <w:r>
        <w:rPr>
          <w:rFonts w:ascii="Times New Roman" w:hAnsi="Times New Roman"/>
          <w:sz w:val="24"/>
          <w:szCs w:val="24"/>
        </w:rPr>
        <w:t>/a/~/e/.</w:t>
      </w:r>
      <w:proofErr w:type="gramEnd"/>
      <w:r>
        <w:rPr>
          <w:rFonts w:ascii="Times New Roman" w:hAnsi="Times New Roman"/>
          <w:sz w:val="24"/>
          <w:szCs w:val="24"/>
        </w:rPr>
        <w:t xml:space="preserve"> </w:t>
      </w:r>
      <w:proofErr w:type="gramStart"/>
      <w:r>
        <w:rPr>
          <w:rFonts w:ascii="Times New Roman" w:hAnsi="Times New Roman"/>
          <w:sz w:val="24"/>
          <w:szCs w:val="24"/>
        </w:rPr>
        <w:t>Pada bahasa Minangkabau Pesisir Selatan menggunakan /a/ sedangkan pada bahasa Bengkulu Kepahiang Taba Sating menggunakan /e/.</w:t>
      </w:r>
      <w:proofErr w:type="gramEnd"/>
    </w:p>
    <w:p w:rsidR="00CF5339" w:rsidRDefault="00CF5339" w:rsidP="00CF5339">
      <w:pPr>
        <w:spacing w:line="480" w:lineRule="auto"/>
        <w:jc w:val="center"/>
        <w:rPr>
          <w:rFonts w:ascii="Times New Roman" w:hAnsi="Times New Roman"/>
          <w:i/>
          <w:sz w:val="24"/>
          <w:szCs w:val="24"/>
        </w:rPr>
      </w:pPr>
      <w:proofErr w:type="gramStart"/>
      <w:r>
        <w:rPr>
          <w:rFonts w:ascii="Times New Roman" w:hAnsi="Times New Roman"/>
          <w:b/>
          <w:sz w:val="24"/>
          <w:szCs w:val="24"/>
        </w:rPr>
        <w:t xml:space="preserve">MPS  </w:t>
      </w:r>
      <w:r>
        <w:rPr>
          <w:rFonts w:ascii="Times New Roman" w:hAnsi="Times New Roman"/>
          <w:i/>
          <w:sz w:val="24"/>
          <w:szCs w:val="24"/>
        </w:rPr>
        <w:t>balah</w:t>
      </w:r>
      <w:proofErr w:type="gramEnd"/>
    </w:p>
    <w:p w:rsidR="00CF5339" w:rsidRPr="009740A5" w:rsidRDefault="00CF5339" w:rsidP="009740A5">
      <w:pPr>
        <w:spacing w:line="480" w:lineRule="auto"/>
        <w:jc w:val="center"/>
        <w:rPr>
          <w:rFonts w:ascii="Times New Roman" w:hAnsi="Times New Roman"/>
          <w:i/>
          <w:sz w:val="24"/>
          <w:szCs w:val="24"/>
        </w:rPr>
      </w:pPr>
      <w:r>
        <w:rPr>
          <w:rFonts w:ascii="Times New Roman" w:hAnsi="Times New Roman"/>
          <w:b/>
          <w:sz w:val="24"/>
          <w:szCs w:val="24"/>
        </w:rPr>
        <w:t xml:space="preserve">BKTS </w:t>
      </w:r>
      <w:r>
        <w:rPr>
          <w:rFonts w:ascii="Times New Roman" w:hAnsi="Times New Roman"/>
          <w:i/>
          <w:sz w:val="24"/>
          <w:szCs w:val="24"/>
        </w:rPr>
        <w:t>belah</w:t>
      </w:r>
    </w:p>
    <w:p w:rsidR="00CF5339" w:rsidRDefault="00CF5339" w:rsidP="00896809">
      <w:pPr>
        <w:spacing w:line="480" w:lineRule="auto"/>
        <w:jc w:val="both"/>
        <w:rPr>
          <w:rFonts w:ascii="Times New Roman" w:hAnsi="Times New Roman"/>
          <w:sz w:val="24"/>
          <w:szCs w:val="24"/>
        </w:rPr>
      </w:pPr>
      <w:proofErr w:type="gramStart"/>
      <w:r>
        <w:rPr>
          <w:rFonts w:ascii="Times New Roman" w:hAnsi="Times New Roman"/>
          <w:color w:val="2A2A2A"/>
          <w:sz w:val="24"/>
          <w:szCs w:val="24"/>
          <w:shd w:val="clear" w:color="auto" w:fill="FFFFFF"/>
        </w:rPr>
        <w:t>pada</w:t>
      </w:r>
      <w:proofErr w:type="gramEnd"/>
      <w:r>
        <w:rPr>
          <w:rFonts w:ascii="Times New Roman" w:hAnsi="Times New Roman"/>
          <w:color w:val="2A2A2A"/>
          <w:sz w:val="24"/>
          <w:szCs w:val="24"/>
          <w:shd w:val="clear" w:color="auto" w:fill="FFFFFF"/>
        </w:rPr>
        <w:t xml:space="preserve"> data “Binatamg” terdapat perbedaan kosakata yang berbeda satu fonem </w:t>
      </w:r>
      <w:r>
        <w:rPr>
          <w:rFonts w:ascii="Times New Roman" w:hAnsi="Times New Roman"/>
          <w:sz w:val="24"/>
          <w:szCs w:val="24"/>
        </w:rPr>
        <w:t xml:space="preserve">/i/~/e/. </w:t>
      </w:r>
      <w:proofErr w:type="gramStart"/>
      <w:r>
        <w:rPr>
          <w:rFonts w:ascii="Times New Roman" w:hAnsi="Times New Roman"/>
          <w:sz w:val="24"/>
          <w:szCs w:val="24"/>
        </w:rPr>
        <w:t>Pada bahasa Minangkabau Pesisir Selatan menggunakan /i/ sedangkan pada bahasa Bengkulu Kepahiang Taba Sating menggunakan /e/.</w:t>
      </w:r>
      <w:proofErr w:type="gramEnd"/>
    </w:p>
    <w:p w:rsidR="00CF5339" w:rsidRDefault="00CF5339" w:rsidP="00CF5339">
      <w:pPr>
        <w:spacing w:line="480" w:lineRule="auto"/>
        <w:jc w:val="center"/>
        <w:rPr>
          <w:rFonts w:ascii="Times New Roman" w:hAnsi="Times New Roman"/>
          <w:i/>
          <w:sz w:val="24"/>
          <w:szCs w:val="24"/>
        </w:rPr>
      </w:pPr>
      <w:proofErr w:type="gramStart"/>
      <w:r>
        <w:rPr>
          <w:rFonts w:ascii="Times New Roman" w:hAnsi="Times New Roman"/>
          <w:b/>
          <w:sz w:val="24"/>
          <w:szCs w:val="24"/>
        </w:rPr>
        <w:t xml:space="preserve">MPS  </w:t>
      </w:r>
      <w:r>
        <w:rPr>
          <w:rFonts w:ascii="Times New Roman" w:hAnsi="Times New Roman"/>
          <w:i/>
          <w:sz w:val="24"/>
          <w:szCs w:val="24"/>
        </w:rPr>
        <w:t>binatang</w:t>
      </w:r>
      <w:proofErr w:type="gramEnd"/>
    </w:p>
    <w:p w:rsidR="00CF5339" w:rsidRDefault="00CF5339" w:rsidP="00CF5339">
      <w:pPr>
        <w:spacing w:line="480" w:lineRule="auto"/>
        <w:jc w:val="center"/>
        <w:rPr>
          <w:rFonts w:ascii="Times New Roman" w:hAnsi="Times New Roman"/>
          <w:i/>
          <w:sz w:val="24"/>
          <w:szCs w:val="24"/>
        </w:rPr>
      </w:pPr>
      <w:r>
        <w:rPr>
          <w:rFonts w:ascii="Times New Roman" w:hAnsi="Times New Roman"/>
          <w:b/>
          <w:sz w:val="24"/>
          <w:szCs w:val="24"/>
        </w:rPr>
        <w:t xml:space="preserve">BKTS </w:t>
      </w:r>
      <w:r>
        <w:rPr>
          <w:rFonts w:ascii="Times New Roman" w:hAnsi="Times New Roman"/>
          <w:i/>
          <w:sz w:val="24"/>
          <w:szCs w:val="24"/>
        </w:rPr>
        <w:t>benatang</w:t>
      </w:r>
    </w:p>
    <w:p w:rsidR="00CF5339" w:rsidRDefault="00CF5339" w:rsidP="00896809">
      <w:pPr>
        <w:spacing w:line="480" w:lineRule="auto"/>
        <w:jc w:val="both"/>
        <w:rPr>
          <w:rFonts w:ascii="Times New Roman" w:hAnsi="Times New Roman"/>
          <w:sz w:val="24"/>
          <w:szCs w:val="24"/>
        </w:rPr>
      </w:pPr>
      <w:proofErr w:type="gramStart"/>
      <w:r>
        <w:rPr>
          <w:rFonts w:ascii="Times New Roman" w:hAnsi="Times New Roman"/>
          <w:color w:val="2A2A2A"/>
          <w:sz w:val="24"/>
          <w:szCs w:val="24"/>
          <w:shd w:val="clear" w:color="auto" w:fill="FFFFFF"/>
        </w:rPr>
        <w:t>pada</w:t>
      </w:r>
      <w:proofErr w:type="gramEnd"/>
      <w:r>
        <w:rPr>
          <w:rFonts w:ascii="Times New Roman" w:hAnsi="Times New Roman"/>
          <w:color w:val="2A2A2A"/>
          <w:sz w:val="24"/>
          <w:szCs w:val="24"/>
          <w:shd w:val="clear" w:color="auto" w:fill="FFFFFF"/>
        </w:rPr>
        <w:t xml:space="preserve"> data “Buah” terdapat perbedaan kosakata yang berbeda satu fonem </w:t>
      </w:r>
      <w:r>
        <w:rPr>
          <w:rFonts w:ascii="Times New Roman" w:hAnsi="Times New Roman"/>
          <w:sz w:val="24"/>
          <w:szCs w:val="24"/>
        </w:rPr>
        <w:t xml:space="preserve">/u/~/o/. </w:t>
      </w:r>
      <w:proofErr w:type="gramStart"/>
      <w:r>
        <w:rPr>
          <w:rFonts w:ascii="Times New Roman" w:hAnsi="Times New Roman"/>
          <w:sz w:val="24"/>
          <w:szCs w:val="24"/>
        </w:rPr>
        <w:t>Pada bahasa Minangkabau Pesisir Selatan menggunakan /u/ sedangkan pada bahasa Bengkulu Kepahiang Taba Sating menggunakan /o/.</w:t>
      </w:r>
      <w:proofErr w:type="gramEnd"/>
    </w:p>
    <w:p w:rsidR="00CF5339" w:rsidRDefault="00CF5339" w:rsidP="00CF5339">
      <w:pPr>
        <w:spacing w:line="480" w:lineRule="auto"/>
        <w:jc w:val="center"/>
        <w:rPr>
          <w:rFonts w:ascii="Times New Roman" w:hAnsi="Times New Roman"/>
          <w:i/>
          <w:sz w:val="24"/>
          <w:szCs w:val="24"/>
        </w:rPr>
      </w:pPr>
      <w:proofErr w:type="gramStart"/>
      <w:r>
        <w:rPr>
          <w:rFonts w:ascii="Times New Roman" w:hAnsi="Times New Roman"/>
          <w:b/>
          <w:sz w:val="24"/>
          <w:szCs w:val="24"/>
        </w:rPr>
        <w:t xml:space="preserve">MPS  </w:t>
      </w:r>
      <w:r>
        <w:rPr>
          <w:rFonts w:ascii="Times New Roman" w:hAnsi="Times New Roman"/>
          <w:i/>
          <w:sz w:val="24"/>
          <w:szCs w:val="24"/>
        </w:rPr>
        <w:t>buah</w:t>
      </w:r>
      <w:proofErr w:type="gramEnd"/>
    </w:p>
    <w:p w:rsidR="00CF5339" w:rsidRDefault="00CF5339" w:rsidP="00CF5339">
      <w:pPr>
        <w:spacing w:line="480" w:lineRule="auto"/>
        <w:jc w:val="center"/>
        <w:rPr>
          <w:rFonts w:ascii="Times New Roman" w:hAnsi="Times New Roman"/>
          <w:i/>
          <w:sz w:val="24"/>
          <w:szCs w:val="24"/>
        </w:rPr>
      </w:pPr>
      <w:r>
        <w:rPr>
          <w:rFonts w:ascii="Times New Roman" w:hAnsi="Times New Roman"/>
          <w:b/>
          <w:sz w:val="24"/>
          <w:szCs w:val="24"/>
        </w:rPr>
        <w:t xml:space="preserve">BKTS </w:t>
      </w:r>
      <w:r>
        <w:rPr>
          <w:rFonts w:ascii="Times New Roman" w:hAnsi="Times New Roman"/>
          <w:i/>
          <w:sz w:val="24"/>
          <w:szCs w:val="24"/>
        </w:rPr>
        <w:t>boah</w:t>
      </w:r>
    </w:p>
    <w:p w:rsidR="00CF5339" w:rsidRDefault="00CF5339" w:rsidP="00896809">
      <w:pPr>
        <w:spacing w:line="480" w:lineRule="auto"/>
        <w:jc w:val="both"/>
        <w:rPr>
          <w:rFonts w:ascii="Times New Roman" w:hAnsi="Times New Roman"/>
          <w:sz w:val="24"/>
          <w:szCs w:val="24"/>
        </w:rPr>
      </w:pPr>
      <w:proofErr w:type="gramStart"/>
      <w:r>
        <w:rPr>
          <w:rFonts w:ascii="Times New Roman" w:hAnsi="Times New Roman"/>
          <w:color w:val="2A2A2A"/>
          <w:sz w:val="24"/>
          <w:szCs w:val="24"/>
          <w:shd w:val="clear" w:color="auto" w:fill="FFFFFF"/>
        </w:rPr>
        <w:lastRenderedPageBreak/>
        <w:t>pada</w:t>
      </w:r>
      <w:proofErr w:type="gramEnd"/>
      <w:r>
        <w:rPr>
          <w:rFonts w:ascii="Times New Roman" w:hAnsi="Times New Roman"/>
          <w:color w:val="2A2A2A"/>
          <w:sz w:val="24"/>
          <w:szCs w:val="24"/>
          <w:shd w:val="clear" w:color="auto" w:fill="FFFFFF"/>
        </w:rPr>
        <w:t xml:space="preserve"> data “Bulan” terdapat perbedaan kosakata yang berbeda satu fonem </w:t>
      </w:r>
      <w:r>
        <w:rPr>
          <w:rFonts w:ascii="Times New Roman" w:hAnsi="Times New Roman"/>
          <w:sz w:val="24"/>
          <w:szCs w:val="24"/>
        </w:rPr>
        <w:t xml:space="preserve">/a/~/e/. </w:t>
      </w:r>
      <w:proofErr w:type="gramStart"/>
      <w:r>
        <w:rPr>
          <w:rFonts w:ascii="Times New Roman" w:hAnsi="Times New Roman"/>
          <w:sz w:val="24"/>
          <w:szCs w:val="24"/>
        </w:rPr>
        <w:t>Pada bahasa Minangkabau Pesisir Selatan menggunakan /a/ sedangkan pada bahasa Bengkulu Kepahiang Taba Sating menggunakan /e/.</w:t>
      </w:r>
      <w:proofErr w:type="gramEnd"/>
    </w:p>
    <w:p w:rsidR="00CF5339" w:rsidRDefault="00CF5339" w:rsidP="00CF5339">
      <w:pPr>
        <w:spacing w:line="480" w:lineRule="auto"/>
        <w:jc w:val="center"/>
        <w:rPr>
          <w:rFonts w:ascii="Times New Roman" w:hAnsi="Times New Roman"/>
          <w:i/>
          <w:sz w:val="24"/>
          <w:szCs w:val="24"/>
        </w:rPr>
      </w:pPr>
      <w:proofErr w:type="gramStart"/>
      <w:r>
        <w:rPr>
          <w:rFonts w:ascii="Times New Roman" w:hAnsi="Times New Roman"/>
          <w:b/>
          <w:sz w:val="24"/>
          <w:szCs w:val="24"/>
        </w:rPr>
        <w:t xml:space="preserve">MPS  </w:t>
      </w:r>
      <w:r>
        <w:rPr>
          <w:rFonts w:ascii="Times New Roman" w:hAnsi="Times New Roman"/>
          <w:i/>
          <w:sz w:val="24"/>
          <w:szCs w:val="24"/>
        </w:rPr>
        <w:t>bulan</w:t>
      </w:r>
      <w:proofErr w:type="gramEnd"/>
    </w:p>
    <w:p w:rsidR="00CF5339" w:rsidRDefault="00CF5339" w:rsidP="00CF5339">
      <w:pPr>
        <w:spacing w:line="480" w:lineRule="auto"/>
        <w:jc w:val="center"/>
        <w:rPr>
          <w:rFonts w:ascii="Times New Roman" w:hAnsi="Times New Roman"/>
          <w:i/>
          <w:sz w:val="24"/>
          <w:szCs w:val="24"/>
        </w:rPr>
      </w:pPr>
      <w:r>
        <w:rPr>
          <w:rFonts w:ascii="Times New Roman" w:hAnsi="Times New Roman"/>
          <w:b/>
          <w:sz w:val="24"/>
          <w:szCs w:val="24"/>
        </w:rPr>
        <w:t xml:space="preserve">BKTS </w:t>
      </w:r>
      <w:r w:rsidR="00FA0975">
        <w:rPr>
          <w:rFonts w:ascii="Times New Roman" w:hAnsi="Times New Roman"/>
          <w:i/>
          <w:sz w:val="24"/>
          <w:szCs w:val="24"/>
        </w:rPr>
        <w:t>bulen</w:t>
      </w:r>
    </w:p>
    <w:p w:rsidR="00FA0975" w:rsidRDefault="00FA0975" w:rsidP="00896809">
      <w:pPr>
        <w:spacing w:line="480" w:lineRule="auto"/>
        <w:jc w:val="both"/>
        <w:rPr>
          <w:rFonts w:ascii="Times New Roman" w:hAnsi="Times New Roman"/>
          <w:sz w:val="24"/>
          <w:szCs w:val="24"/>
        </w:rPr>
      </w:pPr>
      <w:proofErr w:type="gramStart"/>
      <w:r>
        <w:rPr>
          <w:rFonts w:ascii="Times New Roman" w:hAnsi="Times New Roman"/>
          <w:color w:val="2A2A2A"/>
          <w:sz w:val="24"/>
          <w:szCs w:val="24"/>
          <w:shd w:val="clear" w:color="auto" w:fill="FFFFFF"/>
        </w:rPr>
        <w:t>pada</w:t>
      </w:r>
      <w:proofErr w:type="gramEnd"/>
      <w:r>
        <w:rPr>
          <w:rFonts w:ascii="Times New Roman" w:hAnsi="Times New Roman"/>
          <w:color w:val="2A2A2A"/>
          <w:sz w:val="24"/>
          <w:szCs w:val="24"/>
          <w:shd w:val="clear" w:color="auto" w:fill="FFFFFF"/>
        </w:rPr>
        <w:t xml:space="preserve"> data “Buruk” terdapat perbedaan kosakata yang berbeda satu fonem </w:t>
      </w:r>
      <w:r>
        <w:rPr>
          <w:rFonts w:ascii="Times New Roman" w:hAnsi="Times New Roman"/>
          <w:sz w:val="24"/>
          <w:szCs w:val="24"/>
        </w:rPr>
        <w:t>/a/~/</w:t>
      </w:r>
      <w:r w:rsidRPr="00FA0975">
        <w:rPr>
          <w:rFonts w:ascii="Times New Roman" w:hAnsi="Times New Roman"/>
          <w:sz w:val="24"/>
          <w:szCs w:val="24"/>
        </w:rPr>
        <w:t xml:space="preserve"> </w:t>
      </w:r>
      <w:r>
        <w:rPr>
          <w:rFonts w:ascii="Times New Roman" w:hAnsi="Times New Roman"/>
          <w:sz w:val="24"/>
          <w:szCs w:val="24"/>
        </w:rPr>
        <w:t>ø /. Pada bahasa Minangkabau Pesisir Selatan menggunakan /a/ sedangkan pada bahasa Bengkulu Kepahiang Taba Sating menggunakan /</w:t>
      </w:r>
      <w:r w:rsidRPr="00FA0975">
        <w:rPr>
          <w:rFonts w:ascii="Times New Roman" w:hAnsi="Times New Roman"/>
          <w:sz w:val="24"/>
          <w:szCs w:val="24"/>
        </w:rPr>
        <w:t xml:space="preserve"> </w:t>
      </w:r>
      <w:r>
        <w:rPr>
          <w:rFonts w:ascii="Times New Roman" w:hAnsi="Times New Roman"/>
          <w:sz w:val="24"/>
          <w:szCs w:val="24"/>
        </w:rPr>
        <w:t>ø /.</w:t>
      </w:r>
    </w:p>
    <w:p w:rsidR="00FA0975" w:rsidRDefault="00FA0975" w:rsidP="00FA0975">
      <w:pPr>
        <w:spacing w:line="480" w:lineRule="auto"/>
        <w:jc w:val="center"/>
        <w:rPr>
          <w:rFonts w:ascii="Times New Roman" w:hAnsi="Times New Roman"/>
          <w:i/>
          <w:sz w:val="24"/>
          <w:szCs w:val="24"/>
        </w:rPr>
      </w:pPr>
      <w:proofErr w:type="gramStart"/>
      <w:r>
        <w:rPr>
          <w:rFonts w:ascii="Times New Roman" w:hAnsi="Times New Roman"/>
          <w:b/>
          <w:sz w:val="24"/>
          <w:szCs w:val="24"/>
        </w:rPr>
        <w:t xml:space="preserve">MPS  </w:t>
      </w:r>
      <w:r>
        <w:rPr>
          <w:rFonts w:ascii="Times New Roman" w:hAnsi="Times New Roman"/>
          <w:i/>
          <w:sz w:val="24"/>
          <w:szCs w:val="24"/>
        </w:rPr>
        <w:t>buruak</w:t>
      </w:r>
      <w:proofErr w:type="gramEnd"/>
    </w:p>
    <w:p w:rsidR="00FA0975" w:rsidRDefault="00FA0975" w:rsidP="00FA0975">
      <w:pPr>
        <w:spacing w:line="480" w:lineRule="auto"/>
        <w:jc w:val="center"/>
        <w:rPr>
          <w:rFonts w:ascii="Times New Roman" w:hAnsi="Times New Roman"/>
          <w:i/>
          <w:sz w:val="24"/>
          <w:szCs w:val="24"/>
        </w:rPr>
      </w:pPr>
      <w:r>
        <w:rPr>
          <w:rFonts w:ascii="Times New Roman" w:hAnsi="Times New Roman"/>
          <w:b/>
          <w:sz w:val="24"/>
          <w:szCs w:val="24"/>
        </w:rPr>
        <w:t xml:space="preserve">BKTS </w:t>
      </w:r>
      <w:r>
        <w:rPr>
          <w:rFonts w:ascii="Times New Roman" w:hAnsi="Times New Roman"/>
          <w:i/>
          <w:sz w:val="24"/>
          <w:szCs w:val="24"/>
        </w:rPr>
        <w:t>buruk</w:t>
      </w:r>
    </w:p>
    <w:p w:rsidR="00FA0975" w:rsidRDefault="00FA0975" w:rsidP="00896809">
      <w:pPr>
        <w:spacing w:line="480" w:lineRule="auto"/>
        <w:jc w:val="both"/>
        <w:rPr>
          <w:rFonts w:ascii="Times New Roman" w:hAnsi="Times New Roman"/>
          <w:sz w:val="24"/>
          <w:szCs w:val="24"/>
        </w:rPr>
      </w:pPr>
      <w:proofErr w:type="gramStart"/>
      <w:r>
        <w:rPr>
          <w:rFonts w:ascii="Times New Roman" w:hAnsi="Times New Roman"/>
          <w:color w:val="2A2A2A"/>
          <w:sz w:val="24"/>
          <w:szCs w:val="24"/>
          <w:shd w:val="clear" w:color="auto" w:fill="FFFFFF"/>
        </w:rPr>
        <w:t>pada</w:t>
      </w:r>
      <w:proofErr w:type="gramEnd"/>
      <w:r>
        <w:rPr>
          <w:rFonts w:ascii="Times New Roman" w:hAnsi="Times New Roman"/>
          <w:color w:val="2A2A2A"/>
          <w:sz w:val="24"/>
          <w:szCs w:val="24"/>
          <w:shd w:val="clear" w:color="auto" w:fill="FFFFFF"/>
        </w:rPr>
        <w:t xml:space="preserve"> data “Burung” terdapat perbedaan kosakata yang berbeda satu fonem </w:t>
      </w:r>
      <w:r>
        <w:rPr>
          <w:rFonts w:ascii="Times New Roman" w:hAnsi="Times New Roman"/>
          <w:sz w:val="24"/>
          <w:szCs w:val="24"/>
        </w:rPr>
        <w:t>/a/~/</w:t>
      </w:r>
      <w:r w:rsidRPr="00FA0975">
        <w:rPr>
          <w:rFonts w:ascii="Times New Roman" w:hAnsi="Times New Roman"/>
          <w:sz w:val="24"/>
          <w:szCs w:val="24"/>
        </w:rPr>
        <w:t xml:space="preserve"> </w:t>
      </w:r>
      <w:r>
        <w:rPr>
          <w:rFonts w:ascii="Times New Roman" w:hAnsi="Times New Roman"/>
          <w:sz w:val="24"/>
          <w:szCs w:val="24"/>
        </w:rPr>
        <w:t>ø /. Pada bahasa Minangkabau Pesisir Selatan menggunakan /a/ sedangkan pada bahasa Bengkulu Kepahiang Taba Sating menggunakan /</w:t>
      </w:r>
      <w:r w:rsidRPr="00FA0975">
        <w:rPr>
          <w:rFonts w:ascii="Times New Roman" w:hAnsi="Times New Roman"/>
          <w:sz w:val="24"/>
          <w:szCs w:val="24"/>
        </w:rPr>
        <w:t xml:space="preserve"> </w:t>
      </w:r>
      <w:r>
        <w:rPr>
          <w:rFonts w:ascii="Times New Roman" w:hAnsi="Times New Roman"/>
          <w:sz w:val="24"/>
          <w:szCs w:val="24"/>
        </w:rPr>
        <w:t>ø /.</w:t>
      </w:r>
    </w:p>
    <w:p w:rsidR="00FA0975" w:rsidRDefault="00FA0975" w:rsidP="00FA0975">
      <w:pPr>
        <w:spacing w:line="480" w:lineRule="auto"/>
        <w:jc w:val="center"/>
        <w:rPr>
          <w:rFonts w:ascii="Times New Roman" w:hAnsi="Times New Roman"/>
          <w:i/>
          <w:sz w:val="24"/>
          <w:szCs w:val="24"/>
        </w:rPr>
      </w:pPr>
      <w:proofErr w:type="gramStart"/>
      <w:r>
        <w:rPr>
          <w:rFonts w:ascii="Times New Roman" w:hAnsi="Times New Roman"/>
          <w:b/>
          <w:sz w:val="24"/>
          <w:szCs w:val="24"/>
        </w:rPr>
        <w:t xml:space="preserve">MPS  </w:t>
      </w:r>
      <w:r>
        <w:rPr>
          <w:rFonts w:ascii="Times New Roman" w:hAnsi="Times New Roman"/>
          <w:i/>
          <w:sz w:val="24"/>
          <w:szCs w:val="24"/>
        </w:rPr>
        <w:t>buruang</w:t>
      </w:r>
      <w:proofErr w:type="gramEnd"/>
    </w:p>
    <w:p w:rsidR="00FA0975" w:rsidRDefault="00FA0975" w:rsidP="00FA0975">
      <w:pPr>
        <w:spacing w:line="480" w:lineRule="auto"/>
        <w:jc w:val="center"/>
        <w:rPr>
          <w:rFonts w:ascii="Times New Roman" w:hAnsi="Times New Roman"/>
          <w:i/>
          <w:sz w:val="24"/>
          <w:szCs w:val="24"/>
        </w:rPr>
      </w:pPr>
      <w:r>
        <w:rPr>
          <w:rFonts w:ascii="Times New Roman" w:hAnsi="Times New Roman"/>
          <w:b/>
          <w:sz w:val="24"/>
          <w:szCs w:val="24"/>
        </w:rPr>
        <w:t xml:space="preserve">BKTS </w:t>
      </w:r>
      <w:r>
        <w:rPr>
          <w:rFonts w:ascii="Times New Roman" w:hAnsi="Times New Roman"/>
          <w:i/>
          <w:sz w:val="24"/>
          <w:szCs w:val="24"/>
        </w:rPr>
        <w:t>burung</w:t>
      </w:r>
    </w:p>
    <w:p w:rsidR="00FA0975" w:rsidRDefault="00FA0975" w:rsidP="00896809">
      <w:pPr>
        <w:spacing w:line="480" w:lineRule="auto"/>
        <w:jc w:val="both"/>
        <w:rPr>
          <w:rFonts w:ascii="Times New Roman" w:hAnsi="Times New Roman"/>
          <w:sz w:val="24"/>
          <w:szCs w:val="24"/>
        </w:rPr>
      </w:pPr>
      <w:proofErr w:type="gramStart"/>
      <w:r>
        <w:rPr>
          <w:rFonts w:ascii="Times New Roman" w:hAnsi="Times New Roman"/>
          <w:color w:val="2A2A2A"/>
          <w:sz w:val="24"/>
          <w:szCs w:val="24"/>
          <w:shd w:val="clear" w:color="auto" w:fill="FFFFFF"/>
        </w:rPr>
        <w:t>pada</w:t>
      </w:r>
      <w:proofErr w:type="gramEnd"/>
      <w:r>
        <w:rPr>
          <w:rFonts w:ascii="Times New Roman" w:hAnsi="Times New Roman"/>
          <w:color w:val="2A2A2A"/>
          <w:sz w:val="24"/>
          <w:szCs w:val="24"/>
          <w:shd w:val="clear" w:color="auto" w:fill="FFFFFF"/>
        </w:rPr>
        <w:t xml:space="preserve"> data “Busuk” terdapat perbedaan kosakata yang berbeda satu fonem </w:t>
      </w:r>
      <w:r>
        <w:rPr>
          <w:rFonts w:ascii="Times New Roman" w:hAnsi="Times New Roman"/>
          <w:sz w:val="24"/>
          <w:szCs w:val="24"/>
        </w:rPr>
        <w:t>/a/~/</w:t>
      </w:r>
      <w:r w:rsidRPr="00FA0975">
        <w:rPr>
          <w:rFonts w:ascii="Times New Roman" w:hAnsi="Times New Roman"/>
          <w:sz w:val="24"/>
          <w:szCs w:val="24"/>
        </w:rPr>
        <w:t xml:space="preserve"> </w:t>
      </w:r>
      <w:r>
        <w:rPr>
          <w:rFonts w:ascii="Times New Roman" w:hAnsi="Times New Roman"/>
          <w:sz w:val="24"/>
          <w:szCs w:val="24"/>
        </w:rPr>
        <w:t>ø /. Pada bahasa Minangkabau Pesisir Selatan menggunakan /a/ sedangkan pada bahasa Bengkulu Kepahiang Taba Sating menggunakan /</w:t>
      </w:r>
      <w:r w:rsidRPr="00FA0975">
        <w:rPr>
          <w:rFonts w:ascii="Times New Roman" w:hAnsi="Times New Roman"/>
          <w:sz w:val="24"/>
          <w:szCs w:val="24"/>
        </w:rPr>
        <w:t xml:space="preserve"> </w:t>
      </w:r>
      <w:r>
        <w:rPr>
          <w:rFonts w:ascii="Times New Roman" w:hAnsi="Times New Roman"/>
          <w:sz w:val="24"/>
          <w:szCs w:val="24"/>
        </w:rPr>
        <w:t>ø /.</w:t>
      </w:r>
    </w:p>
    <w:p w:rsidR="00FA0975" w:rsidRDefault="00FA0975" w:rsidP="00FA0975">
      <w:pPr>
        <w:spacing w:line="480" w:lineRule="auto"/>
        <w:jc w:val="center"/>
        <w:rPr>
          <w:rFonts w:ascii="Times New Roman" w:hAnsi="Times New Roman"/>
          <w:i/>
          <w:sz w:val="24"/>
          <w:szCs w:val="24"/>
        </w:rPr>
      </w:pPr>
      <w:proofErr w:type="gramStart"/>
      <w:r>
        <w:rPr>
          <w:rFonts w:ascii="Times New Roman" w:hAnsi="Times New Roman"/>
          <w:b/>
          <w:sz w:val="24"/>
          <w:szCs w:val="24"/>
        </w:rPr>
        <w:t xml:space="preserve">MPS  </w:t>
      </w:r>
      <w:r>
        <w:rPr>
          <w:rFonts w:ascii="Times New Roman" w:hAnsi="Times New Roman"/>
          <w:i/>
          <w:sz w:val="24"/>
          <w:szCs w:val="24"/>
        </w:rPr>
        <w:t>busuak</w:t>
      </w:r>
      <w:proofErr w:type="gramEnd"/>
    </w:p>
    <w:p w:rsidR="00FA0975" w:rsidRDefault="00FA0975" w:rsidP="00FA0975">
      <w:pPr>
        <w:spacing w:line="480" w:lineRule="auto"/>
        <w:jc w:val="center"/>
        <w:rPr>
          <w:rFonts w:ascii="Times New Roman" w:hAnsi="Times New Roman"/>
          <w:i/>
          <w:sz w:val="24"/>
          <w:szCs w:val="24"/>
        </w:rPr>
      </w:pPr>
      <w:r>
        <w:rPr>
          <w:rFonts w:ascii="Times New Roman" w:hAnsi="Times New Roman"/>
          <w:b/>
          <w:sz w:val="24"/>
          <w:szCs w:val="24"/>
        </w:rPr>
        <w:t xml:space="preserve">BKTS </w:t>
      </w:r>
      <w:r>
        <w:rPr>
          <w:rFonts w:ascii="Times New Roman" w:hAnsi="Times New Roman"/>
          <w:i/>
          <w:sz w:val="24"/>
          <w:szCs w:val="24"/>
        </w:rPr>
        <w:t>busuk</w:t>
      </w:r>
    </w:p>
    <w:p w:rsidR="00FA0975" w:rsidRDefault="00FA0975" w:rsidP="00896809">
      <w:pPr>
        <w:spacing w:line="480" w:lineRule="auto"/>
        <w:jc w:val="both"/>
        <w:rPr>
          <w:rFonts w:ascii="Times New Roman" w:hAnsi="Times New Roman"/>
          <w:sz w:val="24"/>
          <w:szCs w:val="24"/>
        </w:rPr>
      </w:pPr>
      <w:proofErr w:type="gramStart"/>
      <w:r>
        <w:rPr>
          <w:rFonts w:ascii="Times New Roman" w:hAnsi="Times New Roman"/>
          <w:color w:val="2A2A2A"/>
          <w:sz w:val="24"/>
          <w:szCs w:val="24"/>
          <w:shd w:val="clear" w:color="auto" w:fill="FFFFFF"/>
        </w:rPr>
        <w:lastRenderedPageBreak/>
        <w:t>pada</w:t>
      </w:r>
      <w:proofErr w:type="gramEnd"/>
      <w:r>
        <w:rPr>
          <w:rFonts w:ascii="Times New Roman" w:hAnsi="Times New Roman"/>
          <w:color w:val="2A2A2A"/>
          <w:sz w:val="24"/>
          <w:szCs w:val="24"/>
          <w:shd w:val="clear" w:color="auto" w:fill="FFFFFF"/>
        </w:rPr>
        <w:t xml:space="preserve"> data “Daging” terdapat perbedaan kosakata yang berbeda satu fonem </w:t>
      </w:r>
      <w:r>
        <w:rPr>
          <w:rFonts w:ascii="Times New Roman" w:hAnsi="Times New Roman"/>
          <w:sz w:val="24"/>
          <w:szCs w:val="24"/>
        </w:rPr>
        <w:t>/a/~/</w:t>
      </w:r>
      <w:r w:rsidRPr="00FA0975">
        <w:rPr>
          <w:rFonts w:ascii="Times New Roman" w:hAnsi="Times New Roman"/>
          <w:sz w:val="24"/>
          <w:szCs w:val="24"/>
        </w:rPr>
        <w:t xml:space="preserve"> </w:t>
      </w:r>
      <w:r>
        <w:rPr>
          <w:rFonts w:ascii="Times New Roman" w:hAnsi="Times New Roman"/>
          <w:sz w:val="24"/>
          <w:szCs w:val="24"/>
        </w:rPr>
        <w:t>ø /. Pada bahasa Minangkabau Pesisir Selatan menggunakan /a/ sedangkan pada bahasa Bengkulu Kepahiang Taba Sating menggunakan /</w:t>
      </w:r>
      <w:r w:rsidRPr="00FA0975">
        <w:rPr>
          <w:rFonts w:ascii="Times New Roman" w:hAnsi="Times New Roman"/>
          <w:sz w:val="24"/>
          <w:szCs w:val="24"/>
        </w:rPr>
        <w:t xml:space="preserve"> </w:t>
      </w:r>
      <w:r>
        <w:rPr>
          <w:rFonts w:ascii="Times New Roman" w:hAnsi="Times New Roman"/>
          <w:sz w:val="24"/>
          <w:szCs w:val="24"/>
        </w:rPr>
        <w:t>ø /.</w:t>
      </w:r>
    </w:p>
    <w:p w:rsidR="00FA0975" w:rsidRDefault="00FA0975" w:rsidP="00FA0975">
      <w:pPr>
        <w:spacing w:line="480" w:lineRule="auto"/>
        <w:jc w:val="center"/>
        <w:rPr>
          <w:rFonts w:ascii="Times New Roman" w:hAnsi="Times New Roman"/>
          <w:i/>
          <w:sz w:val="24"/>
          <w:szCs w:val="24"/>
        </w:rPr>
      </w:pPr>
      <w:proofErr w:type="gramStart"/>
      <w:r>
        <w:rPr>
          <w:rFonts w:ascii="Times New Roman" w:hAnsi="Times New Roman"/>
          <w:b/>
          <w:sz w:val="24"/>
          <w:szCs w:val="24"/>
        </w:rPr>
        <w:t xml:space="preserve">MPS  </w:t>
      </w:r>
      <w:r>
        <w:rPr>
          <w:rFonts w:ascii="Times New Roman" w:hAnsi="Times New Roman"/>
          <w:i/>
          <w:sz w:val="24"/>
          <w:szCs w:val="24"/>
        </w:rPr>
        <w:t>dagiang</w:t>
      </w:r>
      <w:proofErr w:type="gramEnd"/>
    </w:p>
    <w:p w:rsidR="00FA0975" w:rsidRDefault="00FA0975" w:rsidP="00FA0975">
      <w:pPr>
        <w:spacing w:line="480" w:lineRule="auto"/>
        <w:jc w:val="center"/>
        <w:rPr>
          <w:rFonts w:ascii="Times New Roman" w:hAnsi="Times New Roman"/>
          <w:i/>
          <w:sz w:val="24"/>
          <w:szCs w:val="24"/>
        </w:rPr>
      </w:pPr>
      <w:r>
        <w:rPr>
          <w:rFonts w:ascii="Times New Roman" w:hAnsi="Times New Roman"/>
          <w:b/>
          <w:sz w:val="24"/>
          <w:szCs w:val="24"/>
        </w:rPr>
        <w:t xml:space="preserve">BKTS </w:t>
      </w:r>
      <w:r>
        <w:rPr>
          <w:rFonts w:ascii="Times New Roman" w:hAnsi="Times New Roman"/>
          <w:i/>
          <w:sz w:val="24"/>
          <w:szCs w:val="24"/>
        </w:rPr>
        <w:t>daging</w:t>
      </w:r>
    </w:p>
    <w:p w:rsidR="00FA0975" w:rsidRDefault="00FA0975" w:rsidP="00896809">
      <w:pPr>
        <w:spacing w:line="480" w:lineRule="auto"/>
        <w:jc w:val="both"/>
        <w:rPr>
          <w:rFonts w:ascii="Times New Roman" w:hAnsi="Times New Roman"/>
          <w:sz w:val="24"/>
          <w:szCs w:val="24"/>
        </w:rPr>
      </w:pPr>
      <w:proofErr w:type="gramStart"/>
      <w:r>
        <w:rPr>
          <w:rFonts w:ascii="Times New Roman" w:hAnsi="Times New Roman"/>
          <w:color w:val="2A2A2A"/>
          <w:sz w:val="24"/>
          <w:szCs w:val="24"/>
          <w:shd w:val="clear" w:color="auto" w:fill="FFFFFF"/>
        </w:rPr>
        <w:t>pada</w:t>
      </w:r>
      <w:proofErr w:type="gramEnd"/>
      <w:r>
        <w:rPr>
          <w:rFonts w:ascii="Times New Roman" w:hAnsi="Times New Roman"/>
          <w:color w:val="2A2A2A"/>
          <w:sz w:val="24"/>
          <w:szCs w:val="24"/>
          <w:shd w:val="clear" w:color="auto" w:fill="FFFFFF"/>
        </w:rPr>
        <w:t xml:space="preserve"> data “Diri (ber)” terdapat perbedaan kosakata yang berbeda satu fonem </w:t>
      </w:r>
      <w:r>
        <w:rPr>
          <w:rFonts w:ascii="Times New Roman" w:hAnsi="Times New Roman"/>
          <w:sz w:val="24"/>
          <w:szCs w:val="24"/>
        </w:rPr>
        <w:t>/a/~/</w:t>
      </w:r>
      <w:r w:rsidRPr="00FA0975">
        <w:rPr>
          <w:rFonts w:ascii="Times New Roman" w:hAnsi="Times New Roman"/>
          <w:sz w:val="24"/>
          <w:szCs w:val="24"/>
        </w:rPr>
        <w:t xml:space="preserve"> </w:t>
      </w:r>
      <w:r>
        <w:rPr>
          <w:rFonts w:ascii="Times New Roman" w:hAnsi="Times New Roman"/>
          <w:sz w:val="24"/>
          <w:szCs w:val="24"/>
        </w:rPr>
        <w:t>e /. Pada bahasa Minangkabau Pesisir Selatan menggunakan /a/ sedangkan pada bahasa Bengkulu Kepahiang Taba Sating menggunakan /</w:t>
      </w:r>
      <w:r w:rsidRPr="00FA0975">
        <w:rPr>
          <w:rFonts w:ascii="Times New Roman" w:hAnsi="Times New Roman"/>
          <w:sz w:val="24"/>
          <w:szCs w:val="24"/>
        </w:rPr>
        <w:t xml:space="preserve"> </w:t>
      </w:r>
      <w:r>
        <w:rPr>
          <w:rFonts w:ascii="Times New Roman" w:hAnsi="Times New Roman"/>
          <w:sz w:val="24"/>
          <w:szCs w:val="24"/>
        </w:rPr>
        <w:t>e /.</w:t>
      </w:r>
    </w:p>
    <w:p w:rsidR="00FA0975" w:rsidRDefault="00FA0975" w:rsidP="00FA0975">
      <w:pPr>
        <w:spacing w:line="480" w:lineRule="auto"/>
        <w:jc w:val="center"/>
        <w:rPr>
          <w:rFonts w:ascii="Times New Roman" w:hAnsi="Times New Roman"/>
          <w:i/>
          <w:sz w:val="24"/>
          <w:szCs w:val="24"/>
        </w:rPr>
      </w:pPr>
      <w:proofErr w:type="gramStart"/>
      <w:r>
        <w:rPr>
          <w:rFonts w:ascii="Times New Roman" w:hAnsi="Times New Roman"/>
          <w:b/>
          <w:sz w:val="24"/>
          <w:szCs w:val="24"/>
        </w:rPr>
        <w:t xml:space="preserve">MPS  </w:t>
      </w:r>
      <w:r>
        <w:rPr>
          <w:rFonts w:ascii="Times New Roman" w:hAnsi="Times New Roman"/>
          <w:i/>
          <w:sz w:val="24"/>
          <w:szCs w:val="24"/>
        </w:rPr>
        <w:t>tagak</w:t>
      </w:r>
      <w:proofErr w:type="gramEnd"/>
    </w:p>
    <w:p w:rsidR="00FA0975" w:rsidRDefault="00FA0975" w:rsidP="00FA0975">
      <w:pPr>
        <w:spacing w:line="480" w:lineRule="auto"/>
        <w:jc w:val="center"/>
        <w:rPr>
          <w:rFonts w:ascii="Times New Roman" w:hAnsi="Times New Roman"/>
          <w:i/>
          <w:sz w:val="24"/>
          <w:szCs w:val="24"/>
        </w:rPr>
      </w:pPr>
      <w:r>
        <w:rPr>
          <w:rFonts w:ascii="Times New Roman" w:hAnsi="Times New Roman"/>
          <w:b/>
          <w:sz w:val="24"/>
          <w:szCs w:val="24"/>
        </w:rPr>
        <w:t xml:space="preserve">BKTS </w:t>
      </w:r>
      <w:r>
        <w:rPr>
          <w:rFonts w:ascii="Times New Roman" w:hAnsi="Times New Roman"/>
          <w:i/>
          <w:sz w:val="24"/>
          <w:szCs w:val="24"/>
        </w:rPr>
        <w:t>tegak</w:t>
      </w:r>
    </w:p>
    <w:p w:rsidR="00FA0975" w:rsidRDefault="00FA0975" w:rsidP="00896809">
      <w:pPr>
        <w:spacing w:line="480" w:lineRule="auto"/>
        <w:jc w:val="both"/>
        <w:rPr>
          <w:rFonts w:ascii="Times New Roman" w:hAnsi="Times New Roman"/>
          <w:sz w:val="24"/>
          <w:szCs w:val="24"/>
        </w:rPr>
      </w:pPr>
      <w:proofErr w:type="gramStart"/>
      <w:r>
        <w:rPr>
          <w:rFonts w:ascii="Times New Roman" w:hAnsi="Times New Roman"/>
          <w:color w:val="2A2A2A"/>
          <w:sz w:val="24"/>
          <w:szCs w:val="24"/>
          <w:shd w:val="clear" w:color="auto" w:fill="FFFFFF"/>
        </w:rPr>
        <w:t>pada</w:t>
      </w:r>
      <w:proofErr w:type="gramEnd"/>
      <w:r>
        <w:rPr>
          <w:rFonts w:ascii="Times New Roman" w:hAnsi="Times New Roman"/>
          <w:color w:val="2A2A2A"/>
          <w:sz w:val="24"/>
          <w:szCs w:val="24"/>
          <w:shd w:val="clear" w:color="auto" w:fill="FFFFFF"/>
        </w:rPr>
        <w:t xml:space="preserve"> data “Ekor” terdapat perbedaan kosakata yang berbeda satu fonem </w:t>
      </w:r>
      <w:r>
        <w:rPr>
          <w:rFonts w:ascii="Times New Roman" w:hAnsi="Times New Roman"/>
          <w:sz w:val="24"/>
          <w:szCs w:val="24"/>
        </w:rPr>
        <w:t>/u/~/</w:t>
      </w:r>
      <w:r w:rsidRPr="00FA0975">
        <w:rPr>
          <w:rFonts w:ascii="Times New Roman" w:hAnsi="Times New Roman"/>
          <w:sz w:val="24"/>
          <w:szCs w:val="24"/>
        </w:rPr>
        <w:t xml:space="preserve"> </w:t>
      </w:r>
      <w:r>
        <w:rPr>
          <w:rFonts w:ascii="Times New Roman" w:hAnsi="Times New Roman"/>
          <w:sz w:val="24"/>
          <w:szCs w:val="24"/>
        </w:rPr>
        <w:t>o /. Pada bahasa Minangkabau Pesisir Selatan menggunakan /u/ sedangkan pada bahasa Bengkulu Kepahiang Taba Sating menggunakan /</w:t>
      </w:r>
      <w:r w:rsidRPr="00FA0975">
        <w:rPr>
          <w:rFonts w:ascii="Times New Roman" w:hAnsi="Times New Roman"/>
          <w:sz w:val="24"/>
          <w:szCs w:val="24"/>
        </w:rPr>
        <w:t xml:space="preserve"> </w:t>
      </w:r>
      <w:r>
        <w:rPr>
          <w:rFonts w:ascii="Times New Roman" w:hAnsi="Times New Roman"/>
          <w:sz w:val="24"/>
          <w:szCs w:val="24"/>
        </w:rPr>
        <w:t>o /.</w:t>
      </w:r>
    </w:p>
    <w:p w:rsidR="00FA0975" w:rsidRDefault="00FA0975" w:rsidP="00FA0975">
      <w:pPr>
        <w:spacing w:line="480" w:lineRule="auto"/>
        <w:jc w:val="center"/>
        <w:rPr>
          <w:rFonts w:ascii="Times New Roman" w:hAnsi="Times New Roman"/>
          <w:i/>
          <w:sz w:val="24"/>
          <w:szCs w:val="24"/>
        </w:rPr>
      </w:pPr>
      <w:proofErr w:type="gramStart"/>
      <w:r>
        <w:rPr>
          <w:rFonts w:ascii="Times New Roman" w:hAnsi="Times New Roman"/>
          <w:b/>
          <w:sz w:val="24"/>
          <w:szCs w:val="24"/>
        </w:rPr>
        <w:t xml:space="preserve">MPS  </w:t>
      </w:r>
      <w:r>
        <w:rPr>
          <w:rFonts w:ascii="Times New Roman" w:hAnsi="Times New Roman"/>
          <w:i/>
          <w:sz w:val="24"/>
          <w:szCs w:val="24"/>
        </w:rPr>
        <w:t>ikua</w:t>
      </w:r>
      <w:proofErr w:type="gramEnd"/>
    </w:p>
    <w:p w:rsidR="00FA0975" w:rsidRDefault="00FA0975" w:rsidP="00FA0975">
      <w:pPr>
        <w:spacing w:line="480" w:lineRule="auto"/>
        <w:jc w:val="center"/>
        <w:rPr>
          <w:rFonts w:ascii="Times New Roman" w:hAnsi="Times New Roman"/>
          <w:i/>
          <w:sz w:val="24"/>
          <w:szCs w:val="24"/>
        </w:rPr>
      </w:pPr>
      <w:r>
        <w:rPr>
          <w:rFonts w:ascii="Times New Roman" w:hAnsi="Times New Roman"/>
          <w:b/>
          <w:sz w:val="24"/>
          <w:szCs w:val="24"/>
        </w:rPr>
        <w:t xml:space="preserve">BKTS </w:t>
      </w:r>
      <w:r>
        <w:rPr>
          <w:rFonts w:ascii="Times New Roman" w:hAnsi="Times New Roman"/>
          <w:i/>
          <w:sz w:val="24"/>
          <w:szCs w:val="24"/>
        </w:rPr>
        <w:t>ikoa</w:t>
      </w:r>
    </w:p>
    <w:p w:rsidR="00FA0975" w:rsidRDefault="00FA0975" w:rsidP="00896809">
      <w:pPr>
        <w:spacing w:line="480" w:lineRule="auto"/>
        <w:jc w:val="both"/>
        <w:rPr>
          <w:rFonts w:ascii="Times New Roman" w:hAnsi="Times New Roman"/>
          <w:sz w:val="24"/>
          <w:szCs w:val="24"/>
        </w:rPr>
      </w:pPr>
      <w:proofErr w:type="gramStart"/>
      <w:r>
        <w:rPr>
          <w:rFonts w:ascii="Times New Roman" w:hAnsi="Times New Roman"/>
          <w:color w:val="2A2A2A"/>
          <w:sz w:val="24"/>
          <w:szCs w:val="24"/>
          <w:shd w:val="clear" w:color="auto" w:fill="FFFFFF"/>
        </w:rPr>
        <w:t>pada</w:t>
      </w:r>
      <w:proofErr w:type="gramEnd"/>
      <w:r>
        <w:rPr>
          <w:rFonts w:ascii="Times New Roman" w:hAnsi="Times New Roman"/>
          <w:color w:val="2A2A2A"/>
          <w:sz w:val="24"/>
          <w:szCs w:val="24"/>
          <w:shd w:val="clear" w:color="auto" w:fill="FFFFFF"/>
        </w:rPr>
        <w:t xml:space="preserve"> data “Hujan” terdapat perbedaan kosakata yang berbeda satu fonem </w:t>
      </w:r>
      <w:r>
        <w:rPr>
          <w:rFonts w:ascii="Times New Roman" w:hAnsi="Times New Roman"/>
          <w:sz w:val="24"/>
          <w:szCs w:val="24"/>
        </w:rPr>
        <w:t>/a/~/</w:t>
      </w:r>
      <w:r w:rsidRPr="00FA0975">
        <w:rPr>
          <w:rFonts w:ascii="Times New Roman" w:hAnsi="Times New Roman"/>
          <w:sz w:val="24"/>
          <w:szCs w:val="24"/>
        </w:rPr>
        <w:t xml:space="preserve"> </w:t>
      </w:r>
      <w:r>
        <w:rPr>
          <w:rFonts w:ascii="Times New Roman" w:hAnsi="Times New Roman"/>
          <w:sz w:val="24"/>
          <w:szCs w:val="24"/>
        </w:rPr>
        <w:t>e /. Pada bahasa Minangkabau Pesisir Selatan menggunakan /a/ sedangkan pada bahasa Bengkulu Kepahiang Taba Sating menggunakan /</w:t>
      </w:r>
      <w:r w:rsidRPr="00FA0975">
        <w:rPr>
          <w:rFonts w:ascii="Times New Roman" w:hAnsi="Times New Roman"/>
          <w:sz w:val="24"/>
          <w:szCs w:val="24"/>
        </w:rPr>
        <w:t xml:space="preserve"> </w:t>
      </w:r>
      <w:r>
        <w:rPr>
          <w:rFonts w:ascii="Times New Roman" w:hAnsi="Times New Roman"/>
          <w:sz w:val="24"/>
          <w:szCs w:val="24"/>
        </w:rPr>
        <w:t>e/.</w:t>
      </w:r>
    </w:p>
    <w:p w:rsidR="00FA0975" w:rsidRDefault="00FA0975" w:rsidP="00FA0975">
      <w:pPr>
        <w:spacing w:line="480" w:lineRule="auto"/>
        <w:jc w:val="center"/>
        <w:rPr>
          <w:rFonts w:ascii="Times New Roman" w:hAnsi="Times New Roman"/>
          <w:i/>
          <w:sz w:val="24"/>
          <w:szCs w:val="24"/>
        </w:rPr>
      </w:pPr>
      <w:proofErr w:type="gramStart"/>
      <w:r>
        <w:rPr>
          <w:rFonts w:ascii="Times New Roman" w:hAnsi="Times New Roman"/>
          <w:b/>
          <w:sz w:val="24"/>
          <w:szCs w:val="24"/>
        </w:rPr>
        <w:t xml:space="preserve">MPS  </w:t>
      </w:r>
      <w:r>
        <w:rPr>
          <w:rFonts w:ascii="Times New Roman" w:hAnsi="Times New Roman"/>
          <w:i/>
          <w:sz w:val="24"/>
          <w:szCs w:val="24"/>
        </w:rPr>
        <w:t>ujan</w:t>
      </w:r>
      <w:proofErr w:type="gramEnd"/>
    </w:p>
    <w:p w:rsidR="00FA0975" w:rsidRDefault="00FA0975" w:rsidP="00FA0975">
      <w:pPr>
        <w:spacing w:line="480" w:lineRule="auto"/>
        <w:jc w:val="center"/>
        <w:rPr>
          <w:rFonts w:ascii="Times New Roman" w:hAnsi="Times New Roman"/>
          <w:i/>
          <w:sz w:val="24"/>
          <w:szCs w:val="24"/>
        </w:rPr>
      </w:pPr>
      <w:r>
        <w:rPr>
          <w:rFonts w:ascii="Times New Roman" w:hAnsi="Times New Roman"/>
          <w:b/>
          <w:sz w:val="24"/>
          <w:szCs w:val="24"/>
        </w:rPr>
        <w:t xml:space="preserve">BKTS </w:t>
      </w:r>
      <w:r>
        <w:rPr>
          <w:rFonts w:ascii="Times New Roman" w:hAnsi="Times New Roman"/>
          <w:i/>
          <w:sz w:val="24"/>
          <w:szCs w:val="24"/>
        </w:rPr>
        <w:t>ujen</w:t>
      </w:r>
    </w:p>
    <w:p w:rsidR="00FA0975" w:rsidRDefault="00FA0975" w:rsidP="00896809">
      <w:pPr>
        <w:spacing w:line="480" w:lineRule="auto"/>
        <w:jc w:val="both"/>
        <w:rPr>
          <w:rFonts w:ascii="Times New Roman" w:hAnsi="Times New Roman"/>
          <w:sz w:val="24"/>
          <w:szCs w:val="24"/>
        </w:rPr>
      </w:pPr>
      <w:proofErr w:type="gramStart"/>
      <w:r>
        <w:rPr>
          <w:rFonts w:ascii="Times New Roman" w:hAnsi="Times New Roman"/>
          <w:color w:val="2A2A2A"/>
          <w:sz w:val="24"/>
          <w:szCs w:val="24"/>
          <w:shd w:val="clear" w:color="auto" w:fill="FFFFFF"/>
        </w:rPr>
        <w:lastRenderedPageBreak/>
        <w:t>pada</w:t>
      </w:r>
      <w:proofErr w:type="gramEnd"/>
      <w:r>
        <w:rPr>
          <w:rFonts w:ascii="Times New Roman" w:hAnsi="Times New Roman"/>
          <w:color w:val="2A2A2A"/>
          <w:sz w:val="24"/>
          <w:szCs w:val="24"/>
          <w:shd w:val="clear" w:color="auto" w:fill="FFFFFF"/>
        </w:rPr>
        <w:t xml:space="preserve"> data “ini” terdapat perbedaan kosakata yang berbeda satu fonem </w:t>
      </w:r>
      <w:r>
        <w:rPr>
          <w:rFonts w:ascii="Times New Roman" w:hAnsi="Times New Roman"/>
          <w:sz w:val="24"/>
          <w:szCs w:val="24"/>
        </w:rPr>
        <w:t>/k/~/</w:t>
      </w:r>
      <w:r w:rsidRPr="00FA0975">
        <w:rPr>
          <w:rFonts w:ascii="Times New Roman" w:hAnsi="Times New Roman"/>
          <w:sz w:val="24"/>
          <w:szCs w:val="24"/>
        </w:rPr>
        <w:t xml:space="preserve"> </w:t>
      </w:r>
      <w:r>
        <w:rPr>
          <w:rFonts w:ascii="Times New Roman" w:hAnsi="Times New Roman"/>
          <w:sz w:val="24"/>
          <w:szCs w:val="24"/>
        </w:rPr>
        <w:t>y /. Pada bahasa Minangkabau Pesisir Selatan menggunakan /k/ sedangkan pada bahasa Bengkulu Kepahiang Taba Sating menggunakan /</w:t>
      </w:r>
      <w:r w:rsidRPr="00FA0975">
        <w:rPr>
          <w:rFonts w:ascii="Times New Roman" w:hAnsi="Times New Roman"/>
          <w:sz w:val="24"/>
          <w:szCs w:val="24"/>
        </w:rPr>
        <w:t xml:space="preserve"> </w:t>
      </w:r>
      <w:r>
        <w:rPr>
          <w:rFonts w:ascii="Times New Roman" w:hAnsi="Times New Roman"/>
          <w:sz w:val="24"/>
          <w:szCs w:val="24"/>
        </w:rPr>
        <w:t>y /.</w:t>
      </w:r>
    </w:p>
    <w:p w:rsidR="00FA0975" w:rsidRDefault="00FA0975" w:rsidP="00FA0975">
      <w:pPr>
        <w:spacing w:line="480" w:lineRule="auto"/>
        <w:jc w:val="center"/>
        <w:rPr>
          <w:rFonts w:ascii="Times New Roman" w:hAnsi="Times New Roman"/>
          <w:i/>
          <w:sz w:val="24"/>
          <w:szCs w:val="24"/>
        </w:rPr>
      </w:pPr>
      <w:proofErr w:type="gramStart"/>
      <w:r>
        <w:rPr>
          <w:rFonts w:ascii="Times New Roman" w:hAnsi="Times New Roman"/>
          <w:b/>
          <w:sz w:val="24"/>
          <w:szCs w:val="24"/>
        </w:rPr>
        <w:t xml:space="preserve">MPS  </w:t>
      </w:r>
      <w:r>
        <w:rPr>
          <w:rFonts w:ascii="Times New Roman" w:hAnsi="Times New Roman"/>
          <w:i/>
          <w:sz w:val="24"/>
          <w:szCs w:val="24"/>
        </w:rPr>
        <w:t>iko</w:t>
      </w:r>
      <w:proofErr w:type="gramEnd"/>
    </w:p>
    <w:p w:rsidR="00FA0975" w:rsidRDefault="00FA0975" w:rsidP="00FA0975">
      <w:pPr>
        <w:spacing w:line="480" w:lineRule="auto"/>
        <w:jc w:val="center"/>
        <w:rPr>
          <w:rFonts w:ascii="Times New Roman" w:hAnsi="Times New Roman"/>
          <w:i/>
          <w:sz w:val="24"/>
          <w:szCs w:val="24"/>
        </w:rPr>
      </w:pPr>
      <w:r>
        <w:rPr>
          <w:rFonts w:ascii="Times New Roman" w:hAnsi="Times New Roman"/>
          <w:b/>
          <w:sz w:val="24"/>
          <w:szCs w:val="24"/>
        </w:rPr>
        <w:t xml:space="preserve">BKTS </w:t>
      </w:r>
      <w:r>
        <w:rPr>
          <w:rFonts w:ascii="Times New Roman" w:hAnsi="Times New Roman"/>
          <w:i/>
          <w:sz w:val="24"/>
          <w:szCs w:val="24"/>
        </w:rPr>
        <w:t>iyo</w:t>
      </w:r>
    </w:p>
    <w:p w:rsidR="00FA0975" w:rsidRDefault="00FA0975" w:rsidP="00896809">
      <w:pPr>
        <w:spacing w:line="480" w:lineRule="auto"/>
        <w:jc w:val="both"/>
        <w:rPr>
          <w:rFonts w:ascii="Times New Roman" w:hAnsi="Times New Roman"/>
          <w:sz w:val="24"/>
          <w:szCs w:val="24"/>
        </w:rPr>
      </w:pPr>
      <w:proofErr w:type="gramStart"/>
      <w:r>
        <w:rPr>
          <w:rFonts w:ascii="Times New Roman" w:hAnsi="Times New Roman"/>
          <w:color w:val="2A2A2A"/>
          <w:sz w:val="24"/>
          <w:szCs w:val="24"/>
          <w:shd w:val="clear" w:color="auto" w:fill="FFFFFF"/>
        </w:rPr>
        <w:t>pada</w:t>
      </w:r>
      <w:proofErr w:type="gramEnd"/>
      <w:r>
        <w:rPr>
          <w:rFonts w:ascii="Times New Roman" w:hAnsi="Times New Roman"/>
          <w:color w:val="2A2A2A"/>
          <w:sz w:val="24"/>
          <w:szCs w:val="24"/>
          <w:shd w:val="clear" w:color="auto" w:fill="FFFFFF"/>
        </w:rPr>
        <w:t xml:space="preserve"> data “Kanan” terdapat perbedaan kosakata yang berbeda satu fonem </w:t>
      </w:r>
      <w:r>
        <w:rPr>
          <w:rFonts w:ascii="Times New Roman" w:hAnsi="Times New Roman"/>
          <w:sz w:val="24"/>
          <w:szCs w:val="24"/>
        </w:rPr>
        <w:t>/a/~/</w:t>
      </w:r>
      <w:r w:rsidRPr="00FA0975">
        <w:rPr>
          <w:rFonts w:ascii="Times New Roman" w:hAnsi="Times New Roman"/>
          <w:sz w:val="24"/>
          <w:szCs w:val="24"/>
        </w:rPr>
        <w:t xml:space="preserve"> </w:t>
      </w:r>
      <w:r>
        <w:rPr>
          <w:rFonts w:ascii="Times New Roman" w:hAnsi="Times New Roman"/>
          <w:sz w:val="24"/>
          <w:szCs w:val="24"/>
        </w:rPr>
        <w:t>e /. Pada bahasa Minangkabau Pesisir Selatan menggunakan /a/ sedangkan pada bahasa Bengkulu Kepahiang Taba Sating menggunakan /e /.</w:t>
      </w:r>
    </w:p>
    <w:p w:rsidR="00FA0975" w:rsidRDefault="00FA0975" w:rsidP="00FA0975">
      <w:pPr>
        <w:spacing w:line="480" w:lineRule="auto"/>
        <w:jc w:val="center"/>
        <w:rPr>
          <w:rFonts w:ascii="Times New Roman" w:hAnsi="Times New Roman"/>
          <w:i/>
          <w:sz w:val="24"/>
          <w:szCs w:val="24"/>
        </w:rPr>
      </w:pPr>
      <w:proofErr w:type="gramStart"/>
      <w:r>
        <w:rPr>
          <w:rFonts w:ascii="Times New Roman" w:hAnsi="Times New Roman"/>
          <w:b/>
          <w:sz w:val="24"/>
          <w:szCs w:val="24"/>
        </w:rPr>
        <w:t xml:space="preserve">MPS  </w:t>
      </w:r>
      <w:r>
        <w:rPr>
          <w:rFonts w:ascii="Times New Roman" w:hAnsi="Times New Roman"/>
          <w:i/>
          <w:sz w:val="24"/>
          <w:szCs w:val="24"/>
        </w:rPr>
        <w:t>kanan</w:t>
      </w:r>
      <w:proofErr w:type="gramEnd"/>
    </w:p>
    <w:p w:rsidR="00FA0975" w:rsidRDefault="00FA0975" w:rsidP="00FA0975">
      <w:pPr>
        <w:spacing w:line="480" w:lineRule="auto"/>
        <w:jc w:val="center"/>
        <w:rPr>
          <w:rFonts w:ascii="Times New Roman" w:hAnsi="Times New Roman"/>
          <w:i/>
          <w:sz w:val="24"/>
          <w:szCs w:val="24"/>
        </w:rPr>
      </w:pPr>
      <w:r>
        <w:rPr>
          <w:rFonts w:ascii="Times New Roman" w:hAnsi="Times New Roman"/>
          <w:b/>
          <w:sz w:val="24"/>
          <w:szCs w:val="24"/>
        </w:rPr>
        <w:t xml:space="preserve">BKTS </w:t>
      </w:r>
      <w:r>
        <w:rPr>
          <w:rFonts w:ascii="Times New Roman" w:hAnsi="Times New Roman"/>
          <w:i/>
          <w:sz w:val="24"/>
          <w:szCs w:val="24"/>
        </w:rPr>
        <w:t>kanen</w:t>
      </w:r>
    </w:p>
    <w:p w:rsidR="00FA0975" w:rsidRDefault="00FA0975" w:rsidP="00896809">
      <w:pPr>
        <w:spacing w:line="480" w:lineRule="auto"/>
        <w:jc w:val="both"/>
        <w:rPr>
          <w:rFonts w:ascii="Times New Roman" w:hAnsi="Times New Roman"/>
          <w:sz w:val="24"/>
          <w:szCs w:val="24"/>
        </w:rPr>
      </w:pPr>
      <w:proofErr w:type="gramStart"/>
      <w:r>
        <w:rPr>
          <w:rFonts w:ascii="Times New Roman" w:hAnsi="Times New Roman"/>
          <w:color w:val="2A2A2A"/>
          <w:sz w:val="24"/>
          <w:szCs w:val="24"/>
          <w:shd w:val="clear" w:color="auto" w:fill="FFFFFF"/>
        </w:rPr>
        <w:t>pada</w:t>
      </w:r>
      <w:proofErr w:type="gramEnd"/>
      <w:r>
        <w:rPr>
          <w:rFonts w:ascii="Times New Roman" w:hAnsi="Times New Roman"/>
          <w:color w:val="2A2A2A"/>
          <w:sz w:val="24"/>
          <w:szCs w:val="24"/>
          <w:shd w:val="clear" w:color="auto" w:fill="FFFFFF"/>
        </w:rPr>
        <w:t xml:space="preserve"> data “</w:t>
      </w:r>
      <w:r w:rsidR="00C0664F">
        <w:rPr>
          <w:rFonts w:ascii="Times New Roman" w:hAnsi="Times New Roman"/>
          <w:color w:val="2A2A2A"/>
          <w:sz w:val="24"/>
          <w:szCs w:val="24"/>
          <w:shd w:val="clear" w:color="auto" w:fill="FFFFFF"/>
        </w:rPr>
        <w:t>Kuning</w:t>
      </w:r>
      <w:r>
        <w:rPr>
          <w:rFonts w:ascii="Times New Roman" w:hAnsi="Times New Roman"/>
          <w:color w:val="2A2A2A"/>
          <w:sz w:val="24"/>
          <w:szCs w:val="24"/>
          <w:shd w:val="clear" w:color="auto" w:fill="FFFFFF"/>
        </w:rPr>
        <w:t xml:space="preserve">” terdapat perbedaan kosakata yang berbeda satu fonem </w:t>
      </w:r>
      <w:r>
        <w:rPr>
          <w:rFonts w:ascii="Times New Roman" w:hAnsi="Times New Roman"/>
          <w:sz w:val="24"/>
          <w:szCs w:val="24"/>
        </w:rPr>
        <w:t>/a/~/</w:t>
      </w:r>
      <w:r w:rsidRPr="00FA0975">
        <w:rPr>
          <w:rFonts w:ascii="Times New Roman" w:hAnsi="Times New Roman"/>
          <w:sz w:val="24"/>
          <w:szCs w:val="24"/>
        </w:rPr>
        <w:t xml:space="preserve"> </w:t>
      </w:r>
      <w:r>
        <w:rPr>
          <w:rFonts w:ascii="Times New Roman" w:hAnsi="Times New Roman"/>
          <w:sz w:val="24"/>
          <w:szCs w:val="24"/>
        </w:rPr>
        <w:t>ø /. Pada bahasa Minangkabau Pesisir Selatan menggunakan /a/ sedangkan pada bahasa Bengkulu Kepahiang Taba Sating menggunakan /</w:t>
      </w:r>
      <w:r w:rsidRPr="00FA0975">
        <w:rPr>
          <w:rFonts w:ascii="Times New Roman" w:hAnsi="Times New Roman"/>
          <w:sz w:val="24"/>
          <w:szCs w:val="24"/>
        </w:rPr>
        <w:t xml:space="preserve"> </w:t>
      </w:r>
      <w:r>
        <w:rPr>
          <w:rFonts w:ascii="Times New Roman" w:hAnsi="Times New Roman"/>
          <w:sz w:val="24"/>
          <w:szCs w:val="24"/>
        </w:rPr>
        <w:t>ø /.</w:t>
      </w:r>
    </w:p>
    <w:p w:rsidR="00FA0975" w:rsidRDefault="00FA0975" w:rsidP="00FA0975">
      <w:pPr>
        <w:spacing w:line="480" w:lineRule="auto"/>
        <w:jc w:val="center"/>
        <w:rPr>
          <w:rFonts w:ascii="Times New Roman" w:hAnsi="Times New Roman"/>
          <w:i/>
          <w:sz w:val="24"/>
          <w:szCs w:val="24"/>
        </w:rPr>
      </w:pPr>
      <w:proofErr w:type="gramStart"/>
      <w:r>
        <w:rPr>
          <w:rFonts w:ascii="Times New Roman" w:hAnsi="Times New Roman"/>
          <w:b/>
          <w:sz w:val="24"/>
          <w:szCs w:val="24"/>
        </w:rPr>
        <w:t xml:space="preserve">MPS  </w:t>
      </w:r>
      <w:r w:rsidR="00C0664F">
        <w:rPr>
          <w:rFonts w:ascii="Times New Roman" w:hAnsi="Times New Roman"/>
          <w:i/>
          <w:sz w:val="24"/>
          <w:szCs w:val="24"/>
        </w:rPr>
        <w:t>kuniang</w:t>
      </w:r>
      <w:proofErr w:type="gramEnd"/>
    </w:p>
    <w:p w:rsidR="00FA0975" w:rsidRDefault="00FA0975" w:rsidP="00FA0975">
      <w:pPr>
        <w:spacing w:line="480" w:lineRule="auto"/>
        <w:jc w:val="center"/>
        <w:rPr>
          <w:rFonts w:ascii="Times New Roman" w:hAnsi="Times New Roman"/>
          <w:i/>
          <w:sz w:val="24"/>
          <w:szCs w:val="24"/>
        </w:rPr>
      </w:pPr>
      <w:r>
        <w:rPr>
          <w:rFonts w:ascii="Times New Roman" w:hAnsi="Times New Roman"/>
          <w:b/>
          <w:sz w:val="24"/>
          <w:szCs w:val="24"/>
        </w:rPr>
        <w:t xml:space="preserve">BKTS </w:t>
      </w:r>
      <w:r w:rsidR="00C0664F">
        <w:rPr>
          <w:rFonts w:ascii="Times New Roman" w:hAnsi="Times New Roman"/>
          <w:i/>
          <w:sz w:val="24"/>
          <w:szCs w:val="24"/>
        </w:rPr>
        <w:t>kuning</w:t>
      </w:r>
    </w:p>
    <w:p w:rsidR="00C0664F" w:rsidRDefault="00C0664F" w:rsidP="00896809">
      <w:pPr>
        <w:spacing w:line="480" w:lineRule="auto"/>
        <w:jc w:val="both"/>
        <w:rPr>
          <w:rFonts w:ascii="Times New Roman" w:hAnsi="Times New Roman"/>
          <w:sz w:val="24"/>
          <w:szCs w:val="24"/>
        </w:rPr>
      </w:pPr>
      <w:proofErr w:type="gramStart"/>
      <w:r>
        <w:rPr>
          <w:rFonts w:ascii="Times New Roman" w:hAnsi="Times New Roman"/>
          <w:color w:val="2A2A2A"/>
          <w:sz w:val="24"/>
          <w:szCs w:val="24"/>
          <w:shd w:val="clear" w:color="auto" w:fill="FFFFFF"/>
        </w:rPr>
        <w:t>pada</w:t>
      </w:r>
      <w:proofErr w:type="gramEnd"/>
      <w:r>
        <w:rPr>
          <w:rFonts w:ascii="Times New Roman" w:hAnsi="Times New Roman"/>
          <w:color w:val="2A2A2A"/>
          <w:sz w:val="24"/>
          <w:szCs w:val="24"/>
          <w:shd w:val="clear" w:color="auto" w:fill="FFFFFF"/>
        </w:rPr>
        <w:t xml:space="preserve"> data “Lidah” terdapat perbedaan kosakata yang berbeda satu fonem </w:t>
      </w:r>
      <w:r>
        <w:rPr>
          <w:rFonts w:ascii="Times New Roman" w:hAnsi="Times New Roman"/>
          <w:sz w:val="24"/>
          <w:szCs w:val="24"/>
        </w:rPr>
        <w:t>/</w:t>
      </w:r>
      <w:r w:rsidRPr="00C0664F">
        <w:rPr>
          <w:rFonts w:ascii="Times New Roman" w:hAnsi="Times New Roman"/>
          <w:sz w:val="24"/>
          <w:szCs w:val="24"/>
        </w:rPr>
        <w:t xml:space="preserve"> </w:t>
      </w:r>
      <w:r>
        <w:rPr>
          <w:rFonts w:ascii="Times New Roman" w:hAnsi="Times New Roman"/>
          <w:sz w:val="24"/>
          <w:szCs w:val="24"/>
        </w:rPr>
        <w:t>ø /~/</w:t>
      </w:r>
      <w:r w:rsidRPr="00FA0975">
        <w:rPr>
          <w:rFonts w:ascii="Times New Roman" w:hAnsi="Times New Roman"/>
          <w:sz w:val="24"/>
          <w:szCs w:val="24"/>
        </w:rPr>
        <w:t xml:space="preserve"> </w:t>
      </w:r>
      <w:r>
        <w:rPr>
          <w:rFonts w:ascii="Times New Roman" w:hAnsi="Times New Roman"/>
          <w:sz w:val="24"/>
          <w:szCs w:val="24"/>
        </w:rPr>
        <w:t xml:space="preserve">e /. </w:t>
      </w:r>
      <w:proofErr w:type="gramStart"/>
      <w:r>
        <w:rPr>
          <w:rFonts w:ascii="Times New Roman" w:hAnsi="Times New Roman"/>
          <w:sz w:val="24"/>
          <w:szCs w:val="24"/>
        </w:rPr>
        <w:t>Pada bahasa Minangkabau Pesisir Selatan menggunakan /</w:t>
      </w:r>
      <w:r w:rsidRPr="00C0664F">
        <w:rPr>
          <w:rFonts w:ascii="Times New Roman" w:hAnsi="Times New Roman"/>
          <w:sz w:val="24"/>
          <w:szCs w:val="24"/>
        </w:rPr>
        <w:t xml:space="preserve"> </w:t>
      </w:r>
      <w:r>
        <w:rPr>
          <w:rFonts w:ascii="Times New Roman" w:hAnsi="Times New Roman"/>
          <w:sz w:val="24"/>
          <w:szCs w:val="24"/>
        </w:rPr>
        <w:t>ø / sedangkan pada bahasa Bengkulu Kepahiang Taba Sating menggunakan /e/.</w:t>
      </w:r>
      <w:proofErr w:type="gramEnd"/>
    </w:p>
    <w:p w:rsidR="00C0664F" w:rsidRDefault="00C0664F" w:rsidP="00C0664F">
      <w:pPr>
        <w:spacing w:line="480" w:lineRule="auto"/>
        <w:jc w:val="center"/>
        <w:rPr>
          <w:rFonts w:ascii="Times New Roman" w:hAnsi="Times New Roman"/>
          <w:i/>
          <w:sz w:val="24"/>
          <w:szCs w:val="24"/>
        </w:rPr>
      </w:pPr>
      <w:proofErr w:type="gramStart"/>
      <w:r>
        <w:rPr>
          <w:rFonts w:ascii="Times New Roman" w:hAnsi="Times New Roman"/>
          <w:b/>
          <w:sz w:val="24"/>
          <w:szCs w:val="24"/>
        </w:rPr>
        <w:t xml:space="preserve">MPS  </w:t>
      </w:r>
      <w:r>
        <w:rPr>
          <w:rFonts w:ascii="Times New Roman" w:hAnsi="Times New Roman"/>
          <w:i/>
          <w:sz w:val="24"/>
          <w:szCs w:val="24"/>
        </w:rPr>
        <w:t>lidah</w:t>
      </w:r>
      <w:proofErr w:type="gramEnd"/>
    </w:p>
    <w:p w:rsidR="00C0664F" w:rsidRDefault="00C0664F" w:rsidP="00C0664F">
      <w:pPr>
        <w:spacing w:line="480" w:lineRule="auto"/>
        <w:jc w:val="center"/>
        <w:rPr>
          <w:rFonts w:ascii="Times New Roman" w:hAnsi="Times New Roman"/>
          <w:i/>
          <w:sz w:val="24"/>
          <w:szCs w:val="24"/>
        </w:rPr>
      </w:pPr>
      <w:r>
        <w:rPr>
          <w:rFonts w:ascii="Times New Roman" w:hAnsi="Times New Roman"/>
          <w:b/>
          <w:sz w:val="24"/>
          <w:szCs w:val="24"/>
        </w:rPr>
        <w:t xml:space="preserve">BKTS </w:t>
      </w:r>
      <w:r>
        <w:rPr>
          <w:rFonts w:ascii="Times New Roman" w:hAnsi="Times New Roman"/>
          <w:i/>
          <w:sz w:val="24"/>
          <w:szCs w:val="24"/>
        </w:rPr>
        <w:t>lideah</w:t>
      </w:r>
    </w:p>
    <w:p w:rsidR="00C0664F" w:rsidRDefault="00C0664F" w:rsidP="00896809">
      <w:pPr>
        <w:spacing w:line="480" w:lineRule="auto"/>
        <w:jc w:val="both"/>
        <w:rPr>
          <w:rFonts w:ascii="Times New Roman" w:hAnsi="Times New Roman"/>
          <w:sz w:val="24"/>
          <w:szCs w:val="24"/>
        </w:rPr>
      </w:pPr>
      <w:proofErr w:type="gramStart"/>
      <w:r>
        <w:rPr>
          <w:rFonts w:ascii="Times New Roman" w:hAnsi="Times New Roman"/>
          <w:color w:val="2A2A2A"/>
          <w:sz w:val="24"/>
          <w:szCs w:val="24"/>
          <w:shd w:val="clear" w:color="auto" w:fill="FFFFFF"/>
        </w:rPr>
        <w:lastRenderedPageBreak/>
        <w:t>pada</w:t>
      </w:r>
      <w:proofErr w:type="gramEnd"/>
      <w:r>
        <w:rPr>
          <w:rFonts w:ascii="Times New Roman" w:hAnsi="Times New Roman"/>
          <w:color w:val="2A2A2A"/>
          <w:sz w:val="24"/>
          <w:szCs w:val="24"/>
          <w:shd w:val="clear" w:color="auto" w:fill="FFFFFF"/>
        </w:rPr>
        <w:t xml:space="preserve"> data “Mata” terdapat perbedaan kosakata yang berbeda satu fonem </w:t>
      </w:r>
      <w:r>
        <w:rPr>
          <w:rFonts w:ascii="Times New Roman" w:hAnsi="Times New Roman"/>
          <w:sz w:val="24"/>
          <w:szCs w:val="24"/>
        </w:rPr>
        <w:t>/</w:t>
      </w:r>
      <w:r w:rsidRPr="00C0664F">
        <w:rPr>
          <w:rFonts w:ascii="Times New Roman" w:hAnsi="Times New Roman"/>
          <w:sz w:val="24"/>
          <w:szCs w:val="24"/>
        </w:rPr>
        <w:t xml:space="preserve"> </w:t>
      </w:r>
      <w:r>
        <w:rPr>
          <w:rFonts w:ascii="Times New Roman" w:hAnsi="Times New Roman"/>
          <w:sz w:val="24"/>
          <w:szCs w:val="24"/>
        </w:rPr>
        <w:t xml:space="preserve">ø /~/y/. </w:t>
      </w:r>
      <w:proofErr w:type="gramStart"/>
      <w:r>
        <w:rPr>
          <w:rFonts w:ascii="Times New Roman" w:hAnsi="Times New Roman"/>
          <w:sz w:val="24"/>
          <w:szCs w:val="24"/>
        </w:rPr>
        <w:t>Pada bahasa Minangkabau Pesisir Selatan menggunakan /</w:t>
      </w:r>
      <w:r w:rsidRPr="00C0664F">
        <w:rPr>
          <w:rFonts w:ascii="Times New Roman" w:hAnsi="Times New Roman"/>
          <w:sz w:val="24"/>
          <w:szCs w:val="24"/>
        </w:rPr>
        <w:t xml:space="preserve"> </w:t>
      </w:r>
      <w:r>
        <w:rPr>
          <w:rFonts w:ascii="Times New Roman" w:hAnsi="Times New Roman"/>
          <w:sz w:val="24"/>
          <w:szCs w:val="24"/>
        </w:rPr>
        <w:t>ø / sedangkan pada bahasa Bengkulu Kepahiang Taba Sating menggunakan /y/.</w:t>
      </w:r>
      <w:proofErr w:type="gramEnd"/>
    </w:p>
    <w:p w:rsidR="00C0664F" w:rsidRDefault="00C0664F" w:rsidP="00C0664F">
      <w:pPr>
        <w:spacing w:line="480" w:lineRule="auto"/>
        <w:jc w:val="center"/>
        <w:rPr>
          <w:rFonts w:ascii="Times New Roman" w:hAnsi="Times New Roman"/>
          <w:i/>
          <w:sz w:val="24"/>
          <w:szCs w:val="24"/>
        </w:rPr>
      </w:pPr>
      <w:proofErr w:type="gramStart"/>
      <w:r>
        <w:rPr>
          <w:rFonts w:ascii="Times New Roman" w:hAnsi="Times New Roman"/>
          <w:b/>
          <w:sz w:val="24"/>
          <w:szCs w:val="24"/>
        </w:rPr>
        <w:t xml:space="preserve">MPS  </w:t>
      </w:r>
      <w:r>
        <w:rPr>
          <w:rFonts w:ascii="Times New Roman" w:hAnsi="Times New Roman"/>
          <w:i/>
          <w:sz w:val="24"/>
          <w:szCs w:val="24"/>
        </w:rPr>
        <w:t>mato</w:t>
      </w:r>
      <w:proofErr w:type="gramEnd"/>
    </w:p>
    <w:p w:rsidR="00C0664F" w:rsidRDefault="00C0664F" w:rsidP="00C0664F">
      <w:pPr>
        <w:spacing w:line="480" w:lineRule="auto"/>
        <w:jc w:val="center"/>
        <w:rPr>
          <w:rFonts w:ascii="Times New Roman" w:hAnsi="Times New Roman"/>
          <w:i/>
          <w:sz w:val="24"/>
          <w:szCs w:val="24"/>
        </w:rPr>
      </w:pPr>
      <w:r>
        <w:rPr>
          <w:rFonts w:ascii="Times New Roman" w:hAnsi="Times New Roman"/>
          <w:b/>
          <w:sz w:val="24"/>
          <w:szCs w:val="24"/>
        </w:rPr>
        <w:t xml:space="preserve">BKTS </w:t>
      </w:r>
      <w:r>
        <w:rPr>
          <w:rFonts w:ascii="Times New Roman" w:hAnsi="Times New Roman"/>
          <w:i/>
          <w:sz w:val="24"/>
          <w:szCs w:val="24"/>
        </w:rPr>
        <w:t>matoy</w:t>
      </w:r>
    </w:p>
    <w:p w:rsidR="00CF5339" w:rsidRPr="00CF5339" w:rsidRDefault="00CF5339" w:rsidP="00CF5339">
      <w:pPr>
        <w:spacing w:line="480" w:lineRule="auto"/>
        <w:rPr>
          <w:rFonts w:ascii="Times New Roman" w:hAnsi="Times New Roman"/>
          <w:sz w:val="24"/>
          <w:szCs w:val="24"/>
        </w:rPr>
      </w:pPr>
    </w:p>
    <w:p w:rsidR="00C0664F" w:rsidRDefault="00C0664F">
      <w:pPr>
        <w:spacing w:line="480" w:lineRule="auto"/>
        <w:jc w:val="both"/>
        <w:rPr>
          <w:rFonts w:ascii="Times New Roman" w:hAnsi="Times New Roman"/>
          <w:color w:val="2A2A2A"/>
          <w:sz w:val="24"/>
          <w:szCs w:val="24"/>
          <w:shd w:val="clear" w:color="auto" w:fill="FFFFFF"/>
        </w:rPr>
      </w:pPr>
      <w:r>
        <w:rPr>
          <w:rFonts w:ascii="Times New Roman" w:hAnsi="Times New Roman"/>
          <w:color w:val="2A2A2A"/>
          <w:sz w:val="24"/>
          <w:szCs w:val="24"/>
          <w:shd w:val="clear" w:color="auto" w:fill="FFFFFF"/>
        </w:rPr>
        <w:t>B.Menghitung Persentase Kekerabatan (Leksikostatistik) bahasa Minangkabau Isolek Pesisir Selatan dan bahasa Bengkulu Isolek Kepahiang Taba Sating dengan rumus:</w:t>
      </w:r>
    </w:p>
    <w:p w:rsidR="00C0664F" w:rsidRDefault="00C0664F">
      <w:pPr>
        <w:spacing w:line="480" w:lineRule="auto"/>
        <w:jc w:val="both"/>
        <w:rPr>
          <w:rFonts w:ascii="Times New Roman" w:hAnsi="Times New Roman"/>
          <w:color w:val="2A2A2A"/>
          <w:sz w:val="24"/>
          <w:szCs w:val="24"/>
          <w:shd w:val="clear" w:color="auto" w:fill="FFFFFF"/>
        </w:rPr>
      </w:pPr>
      <w:r>
        <w:rPr>
          <w:rFonts w:ascii="Times New Roman" w:hAnsi="Times New Roman"/>
          <w:color w:val="2A2A2A"/>
          <w:sz w:val="24"/>
          <w:szCs w:val="24"/>
          <w:shd w:val="clear" w:color="auto" w:fill="FFFFFF"/>
        </w:rPr>
        <w:t>C= J/G x 100%</w:t>
      </w:r>
    </w:p>
    <w:p w:rsidR="00C0664F" w:rsidRDefault="00C0664F">
      <w:pPr>
        <w:spacing w:line="480" w:lineRule="auto"/>
        <w:jc w:val="both"/>
        <w:rPr>
          <w:rFonts w:ascii="Times New Roman" w:hAnsi="Times New Roman"/>
          <w:color w:val="2A2A2A"/>
          <w:sz w:val="24"/>
          <w:szCs w:val="24"/>
          <w:shd w:val="clear" w:color="auto" w:fill="FFFFFF"/>
        </w:rPr>
      </w:pPr>
      <w:r>
        <w:rPr>
          <w:rFonts w:ascii="Times New Roman" w:hAnsi="Times New Roman"/>
          <w:color w:val="2A2A2A"/>
          <w:sz w:val="24"/>
          <w:szCs w:val="24"/>
          <w:shd w:val="clear" w:color="auto" w:fill="FFFFFF"/>
        </w:rPr>
        <w:t>Ket:</w:t>
      </w:r>
    </w:p>
    <w:p w:rsidR="00C0664F" w:rsidRDefault="00C0664F">
      <w:pPr>
        <w:spacing w:line="480" w:lineRule="auto"/>
        <w:jc w:val="both"/>
        <w:rPr>
          <w:rFonts w:ascii="Times New Roman" w:hAnsi="Times New Roman"/>
          <w:color w:val="2A2A2A"/>
          <w:sz w:val="24"/>
          <w:szCs w:val="24"/>
          <w:shd w:val="clear" w:color="auto" w:fill="FFFFFF"/>
        </w:rPr>
      </w:pPr>
      <w:r>
        <w:rPr>
          <w:rFonts w:ascii="Times New Roman" w:hAnsi="Times New Roman"/>
          <w:color w:val="2A2A2A"/>
          <w:sz w:val="24"/>
          <w:szCs w:val="24"/>
          <w:shd w:val="clear" w:color="auto" w:fill="FFFFFF"/>
        </w:rPr>
        <w:t>C = kata kerabat</w:t>
      </w:r>
    </w:p>
    <w:p w:rsidR="00C0664F" w:rsidRDefault="00C0664F">
      <w:pPr>
        <w:spacing w:line="480" w:lineRule="auto"/>
        <w:jc w:val="both"/>
        <w:rPr>
          <w:rFonts w:ascii="Times New Roman" w:hAnsi="Times New Roman"/>
          <w:color w:val="2A2A2A"/>
          <w:sz w:val="24"/>
          <w:szCs w:val="24"/>
          <w:shd w:val="clear" w:color="auto" w:fill="FFFFFF"/>
        </w:rPr>
      </w:pPr>
      <w:r>
        <w:rPr>
          <w:rFonts w:ascii="Times New Roman" w:hAnsi="Times New Roman"/>
          <w:color w:val="2A2A2A"/>
          <w:sz w:val="24"/>
          <w:szCs w:val="24"/>
          <w:shd w:val="clear" w:color="auto" w:fill="FFFFFF"/>
        </w:rPr>
        <w:t>J = jumlah kosakata kerabat</w:t>
      </w:r>
    </w:p>
    <w:p w:rsidR="00C0664F" w:rsidRDefault="00C0664F">
      <w:pPr>
        <w:spacing w:line="480" w:lineRule="auto"/>
        <w:jc w:val="both"/>
        <w:rPr>
          <w:rFonts w:ascii="Times New Roman" w:hAnsi="Times New Roman"/>
          <w:color w:val="2A2A2A"/>
          <w:sz w:val="24"/>
          <w:szCs w:val="24"/>
          <w:shd w:val="clear" w:color="auto" w:fill="FFFFFF"/>
        </w:rPr>
      </w:pPr>
      <w:r>
        <w:rPr>
          <w:rFonts w:ascii="Times New Roman" w:hAnsi="Times New Roman"/>
          <w:color w:val="2A2A2A"/>
          <w:sz w:val="24"/>
          <w:szCs w:val="24"/>
          <w:shd w:val="clear" w:color="auto" w:fill="FFFFFF"/>
        </w:rPr>
        <w:t xml:space="preserve">G= jumlah gloss yang dihitung </w:t>
      </w:r>
    </w:p>
    <w:p w:rsidR="000324DE" w:rsidRDefault="000324DE">
      <w:pPr>
        <w:spacing w:line="480" w:lineRule="auto"/>
        <w:jc w:val="both"/>
        <w:rPr>
          <w:rFonts w:ascii="Times New Roman" w:hAnsi="Times New Roman"/>
          <w:color w:val="2A2A2A"/>
          <w:sz w:val="24"/>
          <w:szCs w:val="24"/>
          <w:shd w:val="clear" w:color="auto" w:fill="FFFFFF"/>
        </w:rPr>
      </w:pPr>
      <w:r>
        <w:rPr>
          <w:rFonts w:ascii="Times New Roman" w:hAnsi="Times New Roman"/>
          <w:color w:val="2A2A2A"/>
          <w:sz w:val="24"/>
          <w:szCs w:val="24"/>
          <w:shd w:val="clear" w:color="auto" w:fill="FFFFFF"/>
        </w:rPr>
        <w:t>Diketahui:</w:t>
      </w:r>
    </w:p>
    <w:p w:rsidR="000324DE" w:rsidRDefault="000324DE">
      <w:pPr>
        <w:spacing w:line="480" w:lineRule="auto"/>
        <w:jc w:val="both"/>
        <w:rPr>
          <w:rFonts w:ascii="Times New Roman" w:hAnsi="Times New Roman"/>
          <w:color w:val="2A2A2A"/>
          <w:sz w:val="24"/>
          <w:szCs w:val="24"/>
          <w:shd w:val="clear" w:color="auto" w:fill="FFFFFF"/>
        </w:rPr>
      </w:pPr>
      <w:r>
        <w:rPr>
          <w:rFonts w:ascii="Times New Roman" w:hAnsi="Times New Roman"/>
          <w:color w:val="2A2A2A"/>
          <w:sz w:val="24"/>
          <w:szCs w:val="24"/>
          <w:shd w:val="clear" w:color="auto" w:fill="FFFFFF"/>
        </w:rPr>
        <w:t xml:space="preserve">C = </w:t>
      </w:r>
      <w:r w:rsidR="00650037">
        <w:rPr>
          <w:rFonts w:ascii="Times New Roman" w:hAnsi="Times New Roman"/>
          <w:color w:val="2A2A2A"/>
          <w:sz w:val="24"/>
          <w:szCs w:val="24"/>
          <w:shd w:val="clear" w:color="auto" w:fill="FFFFFF"/>
        </w:rPr>
        <w:t>118 /268 X100%</w:t>
      </w:r>
    </w:p>
    <w:p w:rsidR="00650037" w:rsidRDefault="00650037">
      <w:pPr>
        <w:spacing w:line="480" w:lineRule="auto"/>
        <w:jc w:val="both"/>
        <w:rPr>
          <w:rFonts w:ascii="Times New Roman" w:hAnsi="Times New Roman"/>
          <w:color w:val="2A2A2A"/>
          <w:sz w:val="24"/>
          <w:szCs w:val="24"/>
          <w:shd w:val="clear" w:color="auto" w:fill="FFFFFF"/>
        </w:rPr>
      </w:pPr>
      <w:r>
        <w:rPr>
          <w:rFonts w:ascii="Times New Roman" w:hAnsi="Times New Roman"/>
          <w:color w:val="2A2A2A"/>
          <w:sz w:val="24"/>
          <w:szCs w:val="24"/>
          <w:shd w:val="clear" w:color="auto" w:fill="FFFFFF"/>
        </w:rPr>
        <w:t xml:space="preserve">    = 11.800 / 268</w:t>
      </w:r>
    </w:p>
    <w:p w:rsidR="00650037" w:rsidRDefault="00650037">
      <w:pPr>
        <w:spacing w:line="480" w:lineRule="auto"/>
        <w:jc w:val="both"/>
        <w:rPr>
          <w:rFonts w:ascii="Times New Roman" w:hAnsi="Times New Roman"/>
          <w:color w:val="2A2A2A"/>
          <w:sz w:val="24"/>
          <w:szCs w:val="24"/>
          <w:shd w:val="clear" w:color="auto" w:fill="FFFFFF"/>
        </w:rPr>
      </w:pPr>
      <w:r>
        <w:rPr>
          <w:rFonts w:ascii="Times New Roman" w:hAnsi="Times New Roman"/>
          <w:color w:val="2A2A2A"/>
          <w:sz w:val="24"/>
          <w:szCs w:val="24"/>
          <w:shd w:val="clear" w:color="auto" w:fill="FFFFFF"/>
        </w:rPr>
        <w:t xml:space="preserve">     = 44%</w:t>
      </w:r>
    </w:p>
    <w:p w:rsidR="00AB6A05" w:rsidRDefault="003609DD">
      <w:pPr>
        <w:spacing w:line="480" w:lineRule="auto"/>
        <w:jc w:val="both"/>
        <w:rPr>
          <w:rFonts w:ascii="Times New Roman" w:hAnsi="Times New Roman"/>
          <w:color w:val="2A2A2A"/>
          <w:sz w:val="24"/>
          <w:szCs w:val="24"/>
          <w:shd w:val="clear" w:color="auto" w:fill="FFFFFF"/>
        </w:rPr>
      </w:pPr>
      <w:r>
        <w:rPr>
          <w:rFonts w:ascii="Times New Roman" w:hAnsi="Times New Roman"/>
          <w:color w:val="2A2A2A"/>
          <w:sz w:val="24"/>
          <w:szCs w:val="24"/>
          <w:shd w:val="clear" w:color="auto" w:fill="FFFFFF"/>
        </w:rPr>
        <w:lastRenderedPageBreak/>
        <w:t xml:space="preserve">        </w:t>
      </w:r>
      <w:r w:rsidR="00650037">
        <w:rPr>
          <w:rFonts w:ascii="Times New Roman" w:hAnsi="Times New Roman"/>
          <w:color w:val="2A2A2A"/>
          <w:sz w:val="24"/>
          <w:szCs w:val="24"/>
          <w:shd w:val="clear" w:color="auto" w:fill="FFFFFF"/>
        </w:rPr>
        <w:t xml:space="preserve"> Jadi dapat disimpulkan bahwa, bahasa Minangkabau Isolek Pesisir Selatan dan bahasa Bengkulu Isolek </w:t>
      </w:r>
      <w:r>
        <w:rPr>
          <w:rFonts w:ascii="Times New Roman" w:hAnsi="Times New Roman"/>
          <w:color w:val="2A2A2A"/>
          <w:sz w:val="24"/>
          <w:szCs w:val="24"/>
          <w:shd w:val="clear" w:color="auto" w:fill="FFFFFF"/>
        </w:rPr>
        <w:t xml:space="preserve">Kepahiang Taba Sating memiliki persentase </w:t>
      </w:r>
      <w:r w:rsidR="00564C02">
        <w:rPr>
          <w:rFonts w:ascii="Times New Roman" w:hAnsi="Times New Roman"/>
          <w:color w:val="2A2A2A"/>
          <w:sz w:val="24"/>
          <w:szCs w:val="24"/>
          <w:shd w:val="clear" w:color="auto" w:fill="FFFFFF"/>
        </w:rPr>
        <w:t>kekerabatan sebesar 44%  yang mana masuk kedalam kekerabatan keluarga besar.</w:t>
      </w:r>
    </w:p>
    <w:p w:rsidR="00564C02" w:rsidRDefault="00564C02">
      <w:pPr>
        <w:spacing w:line="480" w:lineRule="auto"/>
        <w:jc w:val="both"/>
        <w:rPr>
          <w:rFonts w:ascii="Times New Roman" w:hAnsi="Times New Roman"/>
          <w:color w:val="2A2A2A"/>
          <w:sz w:val="24"/>
          <w:szCs w:val="24"/>
          <w:shd w:val="clear" w:color="auto" w:fill="FFFFFF"/>
        </w:rPr>
      </w:pPr>
    </w:p>
    <w:p w:rsidR="00564C02" w:rsidRDefault="00564C02">
      <w:pPr>
        <w:spacing w:line="480" w:lineRule="auto"/>
        <w:jc w:val="both"/>
        <w:rPr>
          <w:rFonts w:ascii="Times New Roman" w:hAnsi="Times New Roman"/>
          <w:color w:val="2A2A2A"/>
          <w:sz w:val="24"/>
          <w:szCs w:val="24"/>
          <w:shd w:val="clear" w:color="auto" w:fill="FFFFFF"/>
        </w:rPr>
      </w:pPr>
    </w:p>
    <w:p w:rsidR="00AB6A05" w:rsidRDefault="003609DD">
      <w:pPr>
        <w:spacing w:line="480" w:lineRule="auto"/>
        <w:jc w:val="both"/>
        <w:rPr>
          <w:rFonts w:ascii="Times New Roman" w:hAnsi="Times New Roman"/>
          <w:b/>
          <w:color w:val="2A2A2A"/>
          <w:sz w:val="24"/>
          <w:szCs w:val="24"/>
          <w:shd w:val="clear" w:color="auto" w:fill="FFFFFF"/>
        </w:rPr>
      </w:pPr>
      <w:proofErr w:type="gramStart"/>
      <w:r>
        <w:rPr>
          <w:rFonts w:ascii="Times New Roman" w:hAnsi="Times New Roman"/>
          <w:b/>
          <w:color w:val="2A2A2A"/>
          <w:sz w:val="24"/>
          <w:szCs w:val="24"/>
          <w:shd w:val="clear" w:color="auto" w:fill="FFFFFF"/>
        </w:rPr>
        <w:t>4.3  Pembahasan</w:t>
      </w:r>
      <w:proofErr w:type="gramEnd"/>
    </w:p>
    <w:p w:rsidR="003609DD" w:rsidRDefault="003609DD">
      <w:pPr>
        <w:spacing w:line="480" w:lineRule="auto"/>
        <w:jc w:val="both"/>
        <w:rPr>
          <w:rFonts w:ascii="Times New Roman" w:hAnsi="Times New Roman"/>
          <w:color w:val="2A2A2A"/>
          <w:sz w:val="24"/>
          <w:szCs w:val="24"/>
          <w:shd w:val="clear" w:color="auto" w:fill="FFFFFF"/>
        </w:rPr>
      </w:pPr>
      <w:r>
        <w:rPr>
          <w:rFonts w:ascii="Times New Roman" w:hAnsi="Times New Roman"/>
          <w:b/>
          <w:color w:val="2A2A2A"/>
          <w:sz w:val="24"/>
          <w:szCs w:val="24"/>
          <w:shd w:val="clear" w:color="auto" w:fill="FFFFFF"/>
        </w:rPr>
        <w:t xml:space="preserve">        </w:t>
      </w:r>
      <w:r w:rsidRPr="003609DD">
        <w:rPr>
          <w:rFonts w:ascii="Times New Roman" w:hAnsi="Times New Roman"/>
          <w:color w:val="2A2A2A"/>
          <w:sz w:val="24"/>
          <w:szCs w:val="24"/>
          <w:shd w:val="clear" w:color="auto" w:fill="FFFFFF"/>
        </w:rPr>
        <w:t xml:space="preserve">Pada </w:t>
      </w:r>
      <w:r>
        <w:rPr>
          <w:rFonts w:ascii="Times New Roman" w:hAnsi="Times New Roman"/>
          <w:color w:val="2A2A2A"/>
          <w:sz w:val="24"/>
          <w:szCs w:val="24"/>
          <w:shd w:val="clear" w:color="auto" w:fill="FFFFFF"/>
        </w:rPr>
        <w:t xml:space="preserve">prosedur penelitian dalam menghitung kosakata terkait analisis Leksikostatistikyang ditemukan diantara bahasa Minangkabau Isolek Pesisir Selatan dan bahasa Bengkulu Isolek Kepahiang Taba Sating memiliki pasangan kata identik sebanyak 21 kata, kosakata </w:t>
      </w:r>
      <w:r w:rsidR="00564C02">
        <w:rPr>
          <w:rFonts w:ascii="Times New Roman" w:hAnsi="Times New Roman"/>
          <w:color w:val="2A2A2A"/>
          <w:sz w:val="24"/>
          <w:szCs w:val="24"/>
          <w:shd w:val="clear" w:color="auto" w:fill="FFFFFF"/>
        </w:rPr>
        <w:t>Korespondensi fonetik sebanyak 65 kata, kosakata Korespondensi fonemis 16 kata dan pasangan kata berbeda satu fonem sebanyak 16 kata. Kemudian hasil dari kosakata kerabat yang ditemukan dijadikan dasar dalam menghitung presentase kekerabatan bahasa Minangjkabau Pesisir Selatan dan bahasa Bengkulu Kepahiang Taba Sating yang m</w:t>
      </w:r>
      <w:r w:rsidR="00336A52">
        <w:rPr>
          <w:rFonts w:ascii="Times New Roman" w:hAnsi="Times New Roman"/>
          <w:color w:val="2A2A2A"/>
          <w:sz w:val="24"/>
          <w:szCs w:val="24"/>
          <w:shd w:val="clear" w:color="auto" w:fill="FFFFFF"/>
        </w:rPr>
        <w:t>emiliki tingkat kekerabatan 44% yang mengklasifikasikan bahasa Minangjkabau Pesisir Selatan dan bahasa Bengkulu Kepahiang Taba Sating dalam keluarga bahasa.</w:t>
      </w:r>
    </w:p>
    <w:p w:rsidR="009740A5" w:rsidRDefault="009740A5">
      <w:pPr>
        <w:spacing w:line="480" w:lineRule="auto"/>
        <w:jc w:val="both"/>
        <w:rPr>
          <w:rFonts w:ascii="Times New Roman" w:hAnsi="Times New Roman"/>
          <w:color w:val="2A2A2A"/>
          <w:sz w:val="24"/>
          <w:szCs w:val="24"/>
          <w:shd w:val="clear" w:color="auto" w:fill="FFFFFF"/>
        </w:rPr>
      </w:pPr>
    </w:p>
    <w:p w:rsidR="009740A5" w:rsidRDefault="009740A5">
      <w:pPr>
        <w:spacing w:line="480" w:lineRule="auto"/>
        <w:jc w:val="both"/>
        <w:rPr>
          <w:rFonts w:ascii="Times New Roman" w:hAnsi="Times New Roman"/>
          <w:color w:val="2A2A2A"/>
          <w:sz w:val="24"/>
          <w:szCs w:val="24"/>
          <w:shd w:val="clear" w:color="auto" w:fill="FFFFFF"/>
        </w:rPr>
      </w:pPr>
    </w:p>
    <w:p w:rsidR="009740A5" w:rsidRDefault="009740A5">
      <w:pPr>
        <w:spacing w:line="480" w:lineRule="auto"/>
        <w:jc w:val="both"/>
        <w:rPr>
          <w:rFonts w:ascii="Times New Roman" w:hAnsi="Times New Roman"/>
          <w:color w:val="2A2A2A"/>
          <w:sz w:val="24"/>
          <w:szCs w:val="24"/>
          <w:shd w:val="clear" w:color="auto" w:fill="FFFFFF"/>
        </w:rPr>
      </w:pPr>
    </w:p>
    <w:p w:rsidR="009740A5" w:rsidRDefault="009740A5">
      <w:pPr>
        <w:spacing w:line="480" w:lineRule="auto"/>
        <w:jc w:val="both"/>
        <w:rPr>
          <w:rFonts w:ascii="Times New Roman" w:hAnsi="Times New Roman"/>
          <w:color w:val="2A2A2A"/>
          <w:sz w:val="24"/>
          <w:szCs w:val="24"/>
          <w:shd w:val="clear" w:color="auto" w:fill="FFFFFF"/>
        </w:rPr>
      </w:pPr>
    </w:p>
    <w:p w:rsidR="009740A5" w:rsidRDefault="009740A5">
      <w:pPr>
        <w:spacing w:line="480" w:lineRule="auto"/>
        <w:jc w:val="both"/>
        <w:rPr>
          <w:rFonts w:ascii="Times New Roman" w:hAnsi="Times New Roman"/>
          <w:color w:val="2A2A2A"/>
          <w:sz w:val="24"/>
          <w:szCs w:val="24"/>
          <w:shd w:val="clear" w:color="auto" w:fill="FFFFFF"/>
        </w:rPr>
      </w:pPr>
    </w:p>
    <w:p w:rsidR="009740A5" w:rsidRDefault="009740A5">
      <w:pPr>
        <w:spacing w:line="480" w:lineRule="auto"/>
        <w:jc w:val="both"/>
        <w:rPr>
          <w:rFonts w:ascii="Times New Roman" w:hAnsi="Times New Roman"/>
          <w:color w:val="2A2A2A"/>
          <w:sz w:val="24"/>
          <w:szCs w:val="24"/>
          <w:shd w:val="clear" w:color="auto" w:fill="FFFFFF"/>
        </w:rPr>
      </w:pPr>
    </w:p>
    <w:p w:rsidR="00055234" w:rsidRDefault="00055234" w:rsidP="00055234">
      <w:pPr>
        <w:spacing w:line="480" w:lineRule="auto"/>
        <w:jc w:val="center"/>
        <w:rPr>
          <w:rFonts w:ascii="Times New Roman" w:hAnsi="Times New Roman"/>
          <w:color w:val="2A2A2A"/>
          <w:sz w:val="24"/>
          <w:szCs w:val="24"/>
          <w:shd w:val="clear" w:color="auto" w:fill="FFFFFF"/>
        </w:rPr>
      </w:pPr>
      <w:r>
        <w:rPr>
          <w:rFonts w:ascii="Times New Roman" w:hAnsi="Times New Roman"/>
          <w:color w:val="2A2A2A"/>
          <w:sz w:val="24"/>
          <w:szCs w:val="24"/>
          <w:shd w:val="clear" w:color="auto" w:fill="FFFFFF"/>
        </w:rPr>
        <w:t>Tabel 4.4 Presentase kekerabatan bahasa menurut Crowley (1992)</w:t>
      </w:r>
    </w:p>
    <w:tbl>
      <w:tblPr>
        <w:tblStyle w:val="TableGrid"/>
        <w:tblW w:w="0" w:type="auto"/>
        <w:tblLook w:val="04A0" w:firstRow="1" w:lastRow="0" w:firstColumn="1" w:lastColumn="0" w:noHBand="0" w:noVBand="1"/>
      </w:tblPr>
      <w:tblGrid>
        <w:gridCol w:w="4077"/>
        <w:gridCol w:w="4077"/>
      </w:tblGrid>
      <w:tr w:rsidR="00055234" w:rsidTr="00055234">
        <w:tc>
          <w:tcPr>
            <w:tcW w:w="4077" w:type="dxa"/>
          </w:tcPr>
          <w:p w:rsidR="00055234" w:rsidRDefault="00055234" w:rsidP="00055234">
            <w:pPr>
              <w:spacing w:line="480" w:lineRule="auto"/>
              <w:jc w:val="center"/>
              <w:rPr>
                <w:rFonts w:ascii="Times New Roman" w:hAnsi="Times New Roman"/>
                <w:color w:val="2A2A2A"/>
                <w:sz w:val="24"/>
                <w:szCs w:val="24"/>
                <w:shd w:val="clear" w:color="auto" w:fill="FFFFFF"/>
              </w:rPr>
            </w:pPr>
            <w:r>
              <w:rPr>
                <w:rFonts w:ascii="Times New Roman" w:hAnsi="Times New Roman"/>
                <w:color w:val="2A2A2A"/>
                <w:sz w:val="24"/>
                <w:szCs w:val="24"/>
                <w:shd w:val="clear" w:color="auto" w:fill="FFFFFF"/>
              </w:rPr>
              <w:t>Dialek Bahasa</w:t>
            </w:r>
          </w:p>
        </w:tc>
        <w:tc>
          <w:tcPr>
            <w:tcW w:w="4077" w:type="dxa"/>
          </w:tcPr>
          <w:p w:rsidR="00055234" w:rsidRDefault="00055234" w:rsidP="00055234">
            <w:pPr>
              <w:spacing w:line="480" w:lineRule="auto"/>
              <w:jc w:val="center"/>
              <w:rPr>
                <w:rFonts w:ascii="Times New Roman" w:hAnsi="Times New Roman"/>
                <w:color w:val="2A2A2A"/>
                <w:sz w:val="24"/>
                <w:szCs w:val="24"/>
                <w:shd w:val="clear" w:color="auto" w:fill="FFFFFF"/>
              </w:rPr>
            </w:pPr>
            <w:r>
              <w:rPr>
                <w:rFonts w:ascii="Times New Roman" w:hAnsi="Times New Roman"/>
                <w:color w:val="2A2A2A"/>
                <w:sz w:val="24"/>
                <w:szCs w:val="24"/>
                <w:shd w:val="clear" w:color="auto" w:fill="FFFFFF"/>
              </w:rPr>
              <w:t>81 – 100%</w:t>
            </w:r>
          </w:p>
        </w:tc>
      </w:tr>
      <w:tr w:rsidR="00055234" w:rsidTr="00055234">
        <w:tc>
          <w:tcPr>
            <w:tcW w:w="4077" w:type="dxa"/>
          </w:tcPr>
          <w:p w:rsidR="00055234" w:rsidRDefault="00055234" w:rsidP="00055234">
            <w:pPr>
              <w:spacing w:line="480" w:lineRule="auto"/>
              <w:jc w:val="center"/>
              <w:rPr>
                <w:rFonts w:ascii="Times New Roman" w:hAnsi="Times New Roman"/>
                <w:color w:val="2A2A2A"/>
                <w:sz w:val="24"/>
                <w:szCs w:val="24"/>
                <w:shd w:val="clear" w:color="auto" w:fill="FFFFFF"/>
              </w:rPr>
            </w:pPr>
            <w:r>
              <w:rPr>
                <w:rFonts w:ascii="Times New Roman" w:hAnsi="Times New Roman"/>
                <w:color w:val="2A2A2A"/>
                <w:sz w:val="24"/>
                <w:szCs w:val="24"/>
                <w:shd w:val="clear" w:color="auto" w:fill="FFFFFF"/>
              </w:rPr>
              <w:t>Subkeluarga Bahasa</w:t>
            </w:r>
          </w:p>
        </w:tc>
        <w:tc>
          <w:tcPr>
            <w:tcW w:w="4077" w:type="dxa"/>
          </w:tcPr>
          <w:p w:rsidR="00055234" w:rsidRDefault="00055234" w:rsidP="00055234">
            <w:pPr>
              <w:spacing w:line="480" w:lineRule="auto"/>
              <w:jc w:val="center"/>
              <w:rPr>
                <w:rFonts w:ascii="Times New Roman" w:hAnsi="Times New Roman"/>
                <w:color w:val="2A2A2A"/>
                <w:sz w:val="24"/>
                <w:szCs w:val="24"/>
                <w:shd w:val="clear" w:color="auto" w:fill="FFFFFF"/>
              </w:rPr>
            </w:pPr>
            <w:r>
              <w:rPr>
                <w:rFonts w:ascii="Times New Roman" w:hAnsi="Times New Roman"/>
                <w:color w:val="2A2A2A"/>
                <w:sz w:val="24"/>
                <w:szCs w:val="24"/>
                <w:shd w:val="clear" w:color="auto" w:fill="FFFFFF"/>
              </w:rPr>
              <w:t>61 – 81</w:t>
            </w:r>
          </w:p>
        </w:tc>
      </w:tr>
      <w:tr w:rsidR="00055234" w:rsidTr="00055234">
        <w:tc>
          <w:tcPr>
            <w:tcW w:w="4077" w:type="dxa"/>
          </w:tcPr>
          <w:p w:rsidR="00055234" w:rsidRDefault="00055234" w:rsidP="00055234">
            <w:pPr>
              <w:spacing w:line="480" w:lineRule="auto"/>
              <w:jc w:val="center"/>
              <w:rPr>
                <w:rFonts w:ascii="Times New Roman" w:hAnsi="Times New Roman"/>
                <w:color w:val="2A2A2A"/>
                <w:sz w:val="24"/>
                <w:szCs w:val="24"/>
                <w:shd w:val="clear" w:color="auto" w:fill="FFFFFF"/>
              </w:rPr>
            </w:pPr>
            <w:r>
              <w:rPr>
                <w:rFonts w:ascii="Times New Roman" w:hAnsi="Times New Roman"/>
                <w:color w:val="2A2A2A"/>
                <w:sz w:val="24"/>
                <w:szCs w:val="24"/>
                <w:shd w:val="clear" w:color="auto" w:fill="FFFFFF"/>
              </w:rPr>
              <w:t>Keluarga Bahasa</w:t>
            </w:r>
          </w:p>
        </w:tc>
        <w:tc>
          <w:tcPr>
            <w:tcW w:w="4077" w:type="dxa"/>
          </w:tcPr>
          <w:p w:rsidR="00055234" w:rsidRDefault="00055234" w:rsidP="00055234">
            <w:pPr>
              <w:spacing w:line="480" w:lineRule="auto"/>
              <w:jc w:val="center"/>
              <w:rPr>
                <w:rFonts w:ascii="Times New Roman" w:hAnsi="Times New Roman"/>
                <w:color w:val="2A2A2A"/>
                <w:sz w:val="24"/>
                <w:szCs w:val="24"/>
                <w:shd w:val="clear" w:color="auto" w:fill="FFFFFF"/>
              </w:rPr>
            </w:pPr>
            <w:r>
              <w:rPr>
                <w:rFonts w:ascii="Times New Roman" w:hAnsi="Times New Roman"/>
                <w:color w:val="2A2A2A"/>
                <w:sz w:val="24"/>
                <w:szCs w:val="24"/>
                <w:shd w:val="clear" w:color="auto" w:fill="FFFFFF"/>
              </w:rPr>
              <w:t>36 – 61</w:t>
            </w:r>
          </w:p>
        </w:tc>
      </w:tr>
      <w:tr w:rsidR="00055234" w:rsidTr="00055234">
        <w:tc>
          <w:tcPr>
            <w:tcW w:w="4077" w:type="dxa"/>
          </w:tcPr>
          <w:p w:rsidR="00055234" w:rsidRDefault="00055234" w:rsidP="00055234">
            <w:pPr>
              <w:spacing w:line="480" w:lineRule="auto"/>
              <w:jc w:val="center"/>
              <w:rPr>
                <w:rFonts w:ascii="Times New Roman" w:hAnsi="Times New Roman"/>
                <w:color w:val="2A2A2A"/>
                <w:sz w:val="24"/>
                <w:szCs w:val="24"/>
                <w:shd w:val="clear" w:color="auto" w:fill="FFFFFF"/>
              </w:rPr>
            </w:pPr>
            <w:r>
              <w:rPr>
                <w:rFonts w:ascii="Times New Roman" w:hAnsi="Times New Roman"/>
                <w:color w:val="2A2A2A"/>
                <w:sz w:val="24"/>
                <w:szCs w:val="24"/>
                <w:shd w:val="clear" w:color="auto" w:fill="FFFFFF"/>
              </w:rPr>
              <w:t>Keturunan Keluarga Bahasa</w:t>
            </w:r>
          </w:p>
        </w:tc>
        <w:tc>
          <w:tcPr>
            <w:tcW w:w="4077" w:type="dxa"/>
          </w:tcPr>
          <w:p w:rsidR="00055234" w:rsidRDefault="00055234" w:rsidP="00055234">
            <w:pPr>
              <w:spacing w:line="480" w:lineRule="auto"/>
              <w:jc w:val="center"/>
              <w:rPr>
                <w:rFonts w:ascii="Times New Roman" w:hAnsi="Times New Roman"/>
                <w:color w:val="2A2A2A"/>
                <w:sz w:val="24"/>
                <w:szCs w:val="24"/>
                <w:shd w:val="clear" w:color="auto" w:fill="FFFFFF"/>
              </w:rPr>
            </w:pPr>
            <w:r>
              <w:rPr>
                <w:rFonts w:ascii="Times New Roman" w:hAnsi="Times New Roman"/>
                <w:color w:val="2A2A2A"/>
                <w:sz w:val="24"/>
                <w:szCs w:val="24"/>
                <w:shd w:val="clear" w:color="auto" w:fill="FFFFFF"/>
              </w:rPr>
              <w:t>12 – 36%</w:t>
            </w:r>
          </w:p>
        </w:tc>
      </w:tr>
      <w:tr w:rsidR="00055234" w:rsidTr="00055234">
        <w:tc>
          <w:tcPr>
            <w:tcW w:w="4077" w:type="dxa"/>
          </w:tcPr>
          <w:p w:rsidR="00055234" w:rsidRDefault="00055234" w:rsidP="00055234">
            <w:pPr>
              <w:spacing w:line="480" w:lineRule="auto"/>
              <w:jc w:val="center"/>
              <w:rPr>
                <w:rFonts w:ascii="Times New Roman" w:hAnsi="Times New Roman"/>
                <w:color w:val="2A2A2A"/>
                <w:sz w:val="24"/>
                <w:szCs w:val="24"/>
                <w:shd w:val="clear" w:color="auto" w:fill="FFFFFF"/>
              </w:rPr>
            </w:pPr>
            <w:r>
              <w:rPr>
                <w:rFonts w:ascii="Times New Roman" w:hAnsi="Times New Roman"/>
                <w:color w:val="2A2A2A"/>
                <w:sz w:val="24"/>
                <w:szCs w:val="24"/>
                <w:shd w:val="clear" w:color="auto" w:fill="FFFFFF"/>
              </w:rPr>
              <w:t>Keturunan Mikrofilum</w:t>
            </w:r>
          </w:p>
        </w:tc>
        <w:tc>
          <w:tcPr>
            <w:tcW w:w="4077" w:type="dxa"/>
          </w:tcPr>
          <w:p w:rsidR="00055234" w:rsidRDefault="00055234" w:rsidP="00055234">
            <w:pPr>
              <w:spacing w:line="480" w:lineRule="auto"/>
              <w:jc w:val="center"/>
              <w:rPr>
                <w:rFonts w:ascii="Times New Roman" w:hAnsi="Times New Roman"/>
                <w:color w:val="2A2A2A"/>
                <w:sz w:val="24"/>
                <w:szCs w:val="24"/>
                <w:shd w:val="clear" w:color="auto" w:fill="FFFFFF"/>
              </w:rPr>
            </w:pPr>
            <w:r>
              <w:rPr>
                <w:rFonts w:ascii="Times New Roman" w:hAnsi="Times New Roman"/>
                <w:color w:val="2A2A2A"/>
                <w:sz w:val="24"/>
                <w:szCs w:val="24"/>
                <w:shd w:val="clear" w:color="auto" w:fill="FFFFFF"/>
              </w:rPr>
              <w:t>4 – 12%</w:t>
            </w:r>
          </w:p>
        </w:tc>
      </w:tr>
      <w:tr w:rsidR="00055234" w:rsidTr="00055234">
        <w:tc>
          <w:tcPr>
            <w:tcW w:w="4077" w:type="dxa"/>
          </w:tcPr>
          <w:p w:rsidR="00055234" w:rsidRDefault="00055234" w:rsidP="00055234">
            <w:pPr>
              <w:spacing w:line="480" w:lineRule="auto"/>
              <w:jc w:val="center"/>
              <w:rPr>
                <w:rFonts w:ascii="Times New Roman" w:hAnsi="Times New Roman"/>
                <w:color w:val="2A2A2A"/>
                <w:sz w:val="24"/>
                <w:szCs w:val="24"/>
                <w:shd w:val="clear" w:color="auto" w:fill="FFFFFF"/>
              </w:rPr>
            </w:pPr>
            <w:r>
              <w:rPr>
                <w:rFonts w:ascii="Times New Roman" w:hAnsi="Times New Roman"/>
                <w:color w:val="2A2A2A"/>
                <w:sz w:val="24"/>
                <w:szCs w:val="24"/>
                <w:shd w:val="clear" w:color="auto" w:fill="FFFFFF"/>
              </w:rPr>
              <w:t>Microphyla of Mesophylum</w:t>
            </w:r>
          </w:p>
        </w:tc>
        <w:tc>
          <w:tcPr>
            <w:tcW w:w="4077" w:type="dxa"/>
          </w:tcPr>
          <w:p w:rsidR="00055234" w:rsidRDefault="00055234" w:rsidP="00055234">
            <w:pPr>
              <w:spacing w:line="480" w:lineRule="auto"/>
              <w:jc w:val="center"/>
              <w:rPr>
                <w:rFonts w:ascii="Times New Roman" w:hAnsi="Times New Roman"/>
                <w:color w:val="2A2A2A"/>
                <w:sz w:val="24"/>
                <w:szCs w:val="24"/>
                <w:shd w:val="clear" w:color="auto" w:fill="FFFFFF"/>
              </w:rPr>
            </w:pPr>
            <w:r>
              <w:rPr>
                <w:rFonts w:ascii="Times New Roman" w:hAnsi="Times New Roman"/>
                <w:color w:val="2A2A2A"/>
                <w:sz w:val="24"/>
                <w:szCs w:val="24"/>
                <w:shd w:val="clear" w:color="auto" w:fill="FFFFFF"/>
              </w:rPr>
              <w:t>1 – 4%</w:t>
            </w:r>
          </w:p>
        </w:tc>
      </w:tr>
      <w:tr w:rsidR="00055234" w:rsidTr="00055234">
        <w:tc>
          <w:tcPr>
            <w:tcW w:w="4077" w:type="dxa"/>
          </w:tcPr>
          <w:p w:rsidR="00055234" w:rsidRDefault="00055234" w:rsidP="00055234">
            <w:pPr>
              <w:spacing w:line="480" w:lineRule="auto"/>
              <w:jc w:val="center"/>
              <w:rPr>
                <w:rFonts w:ascii="Times New Roman" w:hAnsi="Times New Roman"/>
                <w:color w:val="2A2A2A"/>
                <w:sz w:val="24"/>
                <w:szCs w:val="24"/>
                <w:shd w:val="clear" w:color="auto" w:fill="FFFFFF"/>
              </w:rPr>
            </w:pPr>
            <w:r>
              <w:rPr>
                <w:rFonts w:ascii="Times New Roman" w:hAnsi="Times New Roman"/>
                <w:color w:val="2A2A2A"/>
                <w:sz w:val="24"/>
                <w:szCs w:val="24"/>
                <w:shd w:val="clear" w:color="auto" w:fill="FFFFFF"/>
              </w:rPr>
              <w:t>Mesophyla of Macrophilum</w:t>
            </w:r>
          </w:p>
        </w:tc>
        <w:tc>
          <w:tcPr>
            <w:tcW w:w="4077" w:type="dxa"/>
          </w:tcPr>
          <w:p w:rsidR="00055234" w:rsidRDefault="00055234" w:rsidP="00055234">
            <w:pPr>
              <w:spacing w:line="480" w:lineRule="auto"/>
              <w:jc w:val="center"/>
              <w:rPr>
                <w:rFonts w:ascii="Times New Roman" w:hAnsi="Times New Roman"/>
                <w:color w:val="2A2A2A"/>
                <w:sz w:val="24"/>
                <w:szCs w:val="24"/>
                <w:shd w:val="clear" w:color="auto" w:fill="FFFFFF"/>
              </w:rPr>
            </w:pPr>
            <w:r>
              <w:rPr>
                <w:rFonts w:ascii="Times New Roman" w:hAnsi="Times New Roman"/>
                <w:color w:val="2A2A2A"/>
                <w:sz w:val="24"/>
                <w:szCs w:val="24"/>
                <w:shd w:val="clear" w:color="auto" w:fill="FFFFFF"/>
              </w:rPr>
              <w:t>0 – 1%</w:t>
            </w:r>
          </w:p>
        </w:tc>
      </w:tr>
    </w:tbl>
    <w:p w:rsidR="00055234" w:rsidRDefault="00055234">
      <w:pPr>
        <w:spacing w:line="480" w:lineRule="auto"/>
        <w:jc w:val="both"/>
        <w:rPr>
          <w:rFonts w:ascii="Times New Roman" w:hAnsi="Times New Roman"/>
          <w:color w:val="2A2A2A"/>
          <w:sz w:val="24"/>
          <w:szCs w:val="24"/>
          <w:shd w:val="clear" w:color="auto" w:fill="FFFFFF"/>
        </w:rPr>
      </w:pPr>
    </w:p>
    <w:p w:rsidR="00055234" w:rsidRDefault="00055234">
      <w:pPr>
        <w:spacing w:line="480" w:lineRule="auto"/>
        <w:jc w:val="both"/>
        <w:rPr>
          <w:rFonts w:ascii="Times New Roman" w:hAnsi="Times New Roman"/>
          <w:color w:val="2A2A2A"/>
          <w:sz w:val="24"/>
          <w:szCs w:val="24"/>
          <w:shd w:val="clear" w:color="auto" w:fill="FFFFFF"/>
        </w:rPr>
      </w:pPr>
      <w:r>
        <w:rPr>
          <w:rFonts w:ascii="Times New Roman" w:hAnsi="Times New Roman"/>
          <w:color w:val="2A2A2A"/>
          <w:sz w:val="24"/>
          <w:szCs w:val="24"/>
          <w:shd w:val="clear" w:color="auto" w:fill="FFFFFF"/>
        </w:rPr>
        <w:t xml:space="preserve">     </w:t>
      </w:r>
      <w:proofErr w:type="gramStart"/>
      <w:r>
        <w:rPr>
          <w:rFonts w:ascii="Times New Roman" w:hAnsi="Times New Roman"/>
          <w:color w:val="2A2A2A"/>
          <w:sz w:val="24"/>
          <w:szCs w:val="24"/>
          <w:shd w:val="clear" w:color="auto" w:fill="FFFFFF"/>
        </w:rPr>
        <w:t>Bahasa Minangkabau Pesisir Selatan dan bahasa Bengkulu Kepahiang Taba Sating mempunyai derajat kekerabatan yang berada dalam keluarga bahasa</w:t>
      </w:r>
      <w:r w:rsidR="00885215">
        <w:rPr>
          <w:rFonts w:ascii="Times New Roman" w:hAnsi="Times New Roman"/>
          <w:color w:val="2A2A2A"/>
          <w:sz w:val="24"/>
          <w:szCs w:val="24"/>
          <w:shd w:val="clear" w:color="auto" w:fill="FFFFFF"/>
        </w:rPr>
        <w:t>, sesuai dengan tabel kekerabatan bahasa diatas.</w:t>
      </w:r>
      <w:proofErr w:type="gramEnd"/>
    </w:p>
    <w:p w:rsidR="00AB6A05" w:rsidRDefault="00AB6A05">
      <w:pPr>
        <w:spacing w:line="480" w:lineRule="auto"/>
        <w:jc w:val="both"/>
        <w:rPr>
          <w:rFonts w:ascii="Times New Roman" w:hAnsi="Times New Roman"/>
          <w:color w:val="2A2A2A"/>
          <w:sz w:val="24"/>
          <w:szCs w:val="24"/>
          <w:shd w:val="clear" w:color="auto" w:fill="FFFFFF"/>
        </w:rPr>
      </w:pPr>
    </w:p>
    <w:p w:rsidR="00AB6A05" w:rsidRDefault="00AB6A05">
      <w:pPr>
        <w:spacing w:line="480" w:lineRule="auto"/>
        <w:jc w:val="both"/>
        <w:rPr>
          <w:rFonts w:ascii="Times New Roman" w:hAnsi="Times New Roman"/>
          <w:color w:val="2A2A2A"/>
          <w:sz w:val="24"/>
          <w:szCs w:val="24"/>
          <w:shd w:val="clear" w:color="auto" w:fill="FFFFFF"/>
        </w:rPr>
      </w:pPr>
    </w:p>
    <w:p w:rsidR="00AB6A05" w:rsidRDefault="00AB6A05">
      <w:pPr>
        <w:spacing w:line="480" w:lineRule="auto"/>
        <w:jc w:val="both"/>
        <w:rPr>
          <w:rFonts w:ascii="Times New Roman" w:hAnsi="Times New Roman"/>
          <w:color w:val="2A2A2A"/>
          <w:sz w:val="24"/>
          <w:szCs w:val="24"/>
          <w:shd w:val="clear" w:color="auto" w:fill="FFFFFF"/>
        </w:rPr>
      </w:pPr>
    </w:p>
    <w:p w:rsidR="00AB6A05" w:rsidRDefault="00AB6A05">
      <w:pPr>
        <w:spacing w:line="480" w:lineRule="auto"/>
        <w:jc w:val="both"/>
        <w:rPr>
          <w:rFonts w:ascii="Times New Roman" w:hAnsi="Times New Roman"/>
          <w:color w:val="2A2A2A"/>
          <w:sz w:val="24"/>
          <w:szCs w:val="24"/>
          <w:shd w:val="clear" w:color="auto" w:fill="FFFFFF"/>
        </w:rPr>
      </w:pPr>
    </w:p>
    <w:p w:rsidR="00885215" w:rsidRDefault="00885215">
      <w:pPr>
        <w:spacing w:line="480" w:lineRule="auto"/>
        <w:jc w:val="both"/>
        <w:rPr>
          <w:rFonts w:ascii="Times New Roman" w:hAnsi="Times New Roman"/>
          <w:color w:val="2A2A2A"/>
          <w:sz w:val="24"/>
          <w:szCs w:val="24"/>
          <w:shd w:val="clear" w:color="auto" w:fill="FFFFFF"/>
        </w:rPr>
      </w:pPr>
    </w:p>
    <w:p w:rsidR="00885215" w:rsidRDefault="00885215">
      <w:pPr>
        <w:spacing w:line="480" w:lineRule="auto"/>
        <w:jc w:val="both"/>
        <w:rPr>
          <w:rFonts w:ascii="Times New Roman" w:hAnsi="Times New Roman"/>
          <w:color w:val="2A2A2A"/>
          <w:sz w:val="24"/>
          <w:szCs w:val="24"/>
          <w:shd w:val="clear" w:color="auto" w:fill="FFFFFF"/>
        </w:rPr>
      </w:pPr>
    </w:p>
    <w:p w:rsidR="00885215" w:rsidRDefault="00885215" w:rsidP="00885215">
      <w:pPr>
        <w:spacing w:line="480" w:lineRule="auto"/>
        <w:jc w:val="center"/>
        <w:rPr>
          <w:rFonts w:ascii="Times New Roman" w:hAnsi="Times New Roman"/>
          <w:b/>
          <w:color w:val="2A2A2A"/>
          <w:sz w:val="24"/>
          <w:szCs w:val="24"/>
          <w:shd w:val="clear" w:color="auto" w:fill="FFFFFF"/>
        </w:rPr>
      </w:pPr>
      <w:r>
        <w:rPr>
          <w:rFonts w:ascii="Times New Roman" w:hAnsi="Times New Roman"/>
          <w:b/>
          <w:color w:val="2A2A2A"/>
          <w:sz w:val="24"/>
          <w:szCs w:val="24"/>
          <w:shd w:val="clear" w:color="auto" w:fill="FFFFFF"/>
        </w:rPr>
        <w:t>BAB V</w:t>
      </w:r>
    </w:p>
    <w:p w:rsidR="00885215" w:rsidRDefault="00885215" w:rsidP="00885215">
      <w:pPr>
        <w:spacing w:line="480" w:lineRule="auto"/>
        <w:jc w:val="center"/>
        <w:rPr>
          <w:rFonts w:ascii="Times New Roman" w:hAnsi="Times New Roman"/>
          <w:b/>
          <w:color w:val="2A2A2A"/>
          <w:sz w:val="24"/>
          <w:szCs w:val="24"/>
          <w:shd w:val="clear" w:color="auto" w:fill="FFFFFF"/>
        </w:rPr>
      </w:pPr>
      <w:r>
        <w:rPr>
          <w:rFonts w:ascii="Times New Roman" w:hAnsi="Times New Roman"/>
          <w:b/>
          <w:color w:val="2A2A2A"/>
          <w:sz w:val="24"/>
          <w:szCs w:val="24"/>
          <w:shd w:val="clear" w:color="auto" w:fill="FFFFFF"/>
        </w:rPr>
        <w:t>PENUTUP</w:t>
      </w:r>
    </w:p>
    <w:p w:rsidR="00885215" w:rsidRDefault="00885215" w:rsidP="00885215">
      <w:pPr>
        <w:spacing w:line="480" w:lineRule="auto"/>
        <w:rPr>
          <w:rFonts w:ascii="Times New Roman" w:hAnsi="Times New Roman"/>
          <w:b/>
          <w:color w:val="2A2A2A"/>
          <w:sz w:val="24"/>
          <w:szCs w:val="24"/>
          <w:shd w:val="clear" w:color="auto" w:fill="FFFFFF"/>
        </w:rPr>
      </w:pPr>
      <w:r>
        <w:rPr>
          <w:rFonts w:ascii="Times New Roman" w:hAnsi="Times New Roman"/>
          <w:b/>
          <w:color w:val="2A2A2A"/>
          <w:sz w:val="24"/>
          <w:szCs w:val="24"/>
          <w:shd w:val="clear" w:color="auto" w:fill="FFFFFF"/>
        </w:rPr>
        <w:t>5.1 Kesimpulan</w:t>
      </w:r>
    </w:p>
    <w:p w:rsidR="00885215" w:rsidRDefault="00885215" w:rsidP="00F766BC">
      <w:pPr>
        <w:spacing w:line="480" w:lineRule="auto"/>
        <w:jc w:val="both"/>
        <w:rPr>
          <w:rFonts w:ascii="Times New Roman" w:hAnsi="Times New Roman"/>
          <w:color w:val="2A2A2A"/>
          <w:sz w:val="24"/>
          <w:szCs w:val="24"/>
          <w:shd w:val="clear" w:color="auto" w:fill="FFFFFF"/>
        </w:rPr>
      </w:pPr>
      <w:r>
        <w:rPr>
          <w:rFonts w:ascii="Times New Roman" w:hAnsi="Times New Roman"/>
          <w:b/>
          <w:color w:val="2A2A2A"/>
          <w:sz w:val="24"/>
          <w:szCs w:val="24"/>
          <w:shd w:val="clear" w:color="auto" w:fill="FFFFFF"/>
        </w:rPr>
        <w:t xml:space="preserve">             </w:t>
      </w:r>
      <w:r>
        <w:rPr>
          <w:rFonts w:ascii="Times New Roman" w:hAnsi="Times New Roman"/>
          <w:color w:val="2A2A2A"/>
          <w:sz w:val="24"/>
          <w:szCs w:val="24"/>
          <w:shd w:val="clear" w:color="auto" w:fill="FFFFFF"/>
        </w:rPr>
        <w:t xml:space="preserve">Berdasarkan dari hasil analisis dan pembahasan data yang telah dilakukan terhadap bahasa Minangkabau Isolek Pesisir Selatan dan bahasa Bengkulu Kepahiang Taba </w:t>
      </w:r>
      <w:proofErr w:type="gramStart"/>
      <w:r>
        <w:rPr>
          <w:rFonts w:ascii="Times New Roman" w:hAnsi="Times New Roman"/>
          <w:color w:val="2A2A2A"/>
          <w:sz w:val="24"/>
          <w:szCs w:val="24"/>
          <w:shd w:val="clear" w:color="auto" w:fill="FFFFFF"/>
        </w:rPr>
        <w:t>Sating ,</w:t>
      </w:r>
      <w:proofErr w:type="gramEnd"/>
      <w:r>
        <w:rPr>
          <w:rFonts w:ascii="Times New Roman" w:hAnsi="Times New Roman"/>
          <w:color w:val="2A2A2A"/>
          <w:sz w:val="24"/>
          <w:szCs w:val="24"/>
          <w:shd w:val="clear" w:color="auto" w:fill="FFFFFF"/>
        </w:rPr>
        <w:t xml:space="preserve"> maka bisa ditarik kesimpulan:</w:t>
      </w:r>
    </w:p>
    <w:p w:rsidR="00885215" w:rsidRDefault="00885215" w:rsidP="00F766BC">
      <w:pPr>
        <w:spacing w:line="480" w:lineRule="auto"/>
        <w:jc w:val="both"/>
        <w:rPr>
          <w:rFonts w:ascii="Times New Roman" w:hAnsi="Times New Roman"/>
          <w:color w:val="2A2A2A"/>
          <w:sz w:val="24"/>
          <w:szCs w:val="24"/>
          <w:shd w:val="clear" w:color="auto" w:fill="FFFFFF"/>
        </w:rPr>
      </w:pPr>
      <w:r>
        <w:rPr>
          <w:rFonts w:ascii="Times New Roman" w:hAnsi="Times New Roman"/>
          <w:color w:val="2A2A2A"/>
          <w:sz w:val="24"/>
          <w:szCs w:val="24"/>
          <w:shd w:val="clear" w:color="auto" w:fill="FFFFFF"/>
        </w:rPr>
        <w:t xml:space="preserve"> 1.Hubungan kekerabatan bahasa Minangkabau Isolek Pesisir Selatan dan bahasa Bengkulu Isolek Kepahiang Taba Sating dapat dikelompokkan kedalam kategori pasangan kata yang yang  </w:t>
      </w:r>
      <w:r w:rsidR="00A02BEB">
        <w:rPr>
          <w:rFonts w:ascii="Times New Roman" w:hAnsi="Times New Roman"/>
          <w:color w:val="2A2A2A"/>
          <w:sz w:val="24"/>
          <w:szCs w:val="24"/>
          <w:shd w:val="clear" w:color="auto" w:fill="FFFFFF"/>
        </w:rPr>
        <w:t xml:space="preserve">identik 21 kata, kosakata korespondensi fonetik 65 kata, kosakata korespondensi fonemis 16 kata dan pasangan kata berbeda satu fonem 16 kata. Dengan demikian jumlah kosakata kerabat antara bahasa Minangkabau Isolek Pesisir Selatan dan bahasa Bengkulu Isolek Kepahiang Taba Sating memiliki 118 kata dari 268 gloss yang diperhitungkan. Hasil analisis kosakata bahasa kedua bahasa tersebut kemudian dianalisis dengan metode Leksikostatistik untuk menemukan presentase kekerabatan bahasa Minangkabau Isolek Pesisir Selatan dan bahasa Bengkulu Kepahiang Taba Sating sebesar 44% yang mengklasifikasikan bahasa Miangkabau </w:t>
      </w:r>
      <w:r w:rsidR="00F766BC">
        <w:rPr>
          <w:rFonts w:ascii="Times New Roman" w:hAnsi="Times New Roman"/>
          <w:color w:val="2A2A2A"/>
          <w:sz w:val="24"/>
          <w:szCs w:val="24"/>
          <w:shd w:val="clear" w:color="auto" w:fill="FFFFFF"/>
        </w:rPr>
        <w:t>Isolek Pesisir Selatan dan bahasa Bengkulu Isolek Taba Sating dalam keluarga besar.</w:t>
      </w:r>
    </w:p>
    <w:p w:rsidR="00885215" w:rsidRDefault="00885215" w:rsidP="00885215">
      <w:pPr>
        <w:spacing w:line="480" w:lineRule="auto"/>
        <w:rPr>
          <w:rFonts w:ascii="Times New Roman" w:hAnsi="Times New Roman"/>
          <w:color w:val="2A2A2A"/>
          <w:sz w:val="24"/>
          <w:szCs w:val="24"/>
          <w:shd w:val="clear" w:color="auto" w:fill="FFFFFF"/>
        </w:rPr>
      </w:pPr>
    </w:p>
    <w:p w:rsidR="00885215" w:rsidRDefault="00885215" w:rsidP="00885215">
      <w:pPr>
        <w:spacing w:line="480" w:lineRule="auto"/>
        <w:rPr>
          <w:rFonts w:ascii="Times New Roman" w:hAnsi="Times New Roman"/>
          <w:color w:val="2A2A2A"/>
          <w:sz w:val="24"/>
          <w:szCs w:val="24"/>
          <w:shd w:val="clear" w:color="auto" w:fill="FFFFFF"/>
        </w:rPr>
      </w:pPr>
    </w:p>
    <w:p w:rsidR="00885215" w:rsidRDefault="00885215" w:rsidP="00885215">
      <w:pPr>
        <w:spacing w:line="480" w:lineRule="auto"/>
        <w:rPr>
          <w:rFonts w:ascii="Times New Roman" w:hAnsi="Times New Roman"/>
          <w:color w:val="2A2A2A"/>
          <w:sz w:val="24"/>
          <w:szCs w:val="24"/>
          <w:shd w:val="clear" w:color="auto" w:fill="FFFFFF"/>
        </w:rPr>
      </w:pPr>
    </w:p>
    <w:p w:rsidR="00885215" w:rsidRDefault="00F766BC" w:rsidP="00885215">
      <w:pPr>
        <w:spacing w:line="480" w:lineRule="auto"/>
        <w:rPr>
          <w:rFonts w:ascii="Times New Roman" w:hAnsi="Times New Roman"/>
          <w:b/>
          <w:color w:val="2A2A2A"/>
          <w:sz w:val="24"/>
          <w:szCs w:val="24"/>
          <w:shd w:val="clear" w:color="auto" w:fill="FFFFFF"/>
        </w:rPr>
      </w:pPr>
      <w:r>
        <w:rPr>
          <w:rFonts w:ascii="Times New Roman" w:hAnsi="Times New Roman"/>
          <w:b/>
          <w:color w:val="2A2A2A"/>
          <w:sz w:val="24"/>
          <w:szCs w:val="24"/>
          <w:shd w:val="clear" w:color="auto" w:fill="FFFFFF"/>
        </w:rPr>
        <w:t>5.2 Implikasi</w:t>
      </w:r>
    </w:p>
    <w:p w:rsidR="00F766BC" w:rsidRDefault="00F766BC" w:rsidP="00896809">
      <w:pPr>
        <w:spacing w:line="480" w:lineRule="auto"/>
        <w:jc w:val="both"/>
        <w:rPr>
          <w:rFonts w:ascii="Times New Roman" w:hAnsi="Times New Roman"/>
          <w:color w:val="2A2A2A"/>
          <w:sz w:val="24"/>
          <w:szCs w:val="24"/>
          <w:shd w:val="clear" w:color="auto" w:fill="FFFFFF"/>
        </w:rPr>
      </w:pPr>
      <w:r>
        <w:rPr>
          <w:rFonts w:ascii="Times New Roman" w:hAnsi="Times New Roman"/>
          <w:color w:val="2A2A2A"/>
          <w:sz w:val="24"/>
          <w:szCs w:val="24"/>
          <w:shd w:val="clear" w:color="auto" w:fill="FFFFFF"/>
        </w:rPr>
        <w:t xml:space="preserve">             </w:t>
      </w:r>
      <w:proofErr w:type="gramStart"/>
      <w:r>
        <w:rPr>
          <w:rFonts w:ascii="Times New Roman" w:hAnsi="Times New Roman"/>
          <w:color w:val="2A2A2A"/>
          <w:sz w:val="24"/>
          <w:szCs w:val="24"/>
          <w:shd w:val="clear" w:color="auto" w:fill="FFFFFF"/>
        </w:rPr>
        <w:t>Terdapat  beberapa</w:t>
      </w:r>
      <w:proofErr w:type="gramEnd"/>
      <w:r>
        <w:rPr>
          <w:rFonts w:ascii="Times New Roman" w:hAnsi="Times New Roman"/>
          <w:color w:val="2A2A2A"/>
          <w:sz w:val="24"/>
          <w:szCs w:val="24"/>
          <w:shd w:val="clear" w:color="auto" w:fill="FFFFFF"/>
        </w:rPr>
        <w:t xml:space="preserve"> implikasi dalam penelitian ini, yang dapat dicantumkan sebagai beriku:</w:t>
      </w:r>
    </w:p>
    <w:p w:rsidR="00F766BC" w:rsidRDefault="00F766BC" w:rsidP="00896809">
      <w:pPr>
        <w:spacing w:line="480" w:lineRule="auto"/>
        <w:jc w:val="both"/>
        <w:rPr>
          <w:rFonts w:ascii="Times New Roman" w:hAnsi="Times New Roman"/>
          <w:color w:val="2A2A2A"/>
          <w:sz w:val="24"/>
          <w:szCs w:val="24"/>
          <w:shd w:val="clear" w:color="auto" w:fill="FFFFFF"/>
        </w:rPr>
      </w:pPr>
      <w:r>
        <w:rPr>
          <w:rFonts w:ascii="Times New Roman" w:hAnsi="Times New Roman"/>
          <w:color w:val="2A2A2A"/>
          <w:sz w:val="24"/>
          <w:szCs w:val="24"/>
          <w:shd w:val="clear" w:color="auto" w:fill="FFFFFF"/>
        </w:rPr>
        <w:t xml:space="preserve">       1. Penelitian ini menggunakan bahasa Minangkabau Pesisir Selatan dan juga bahasa bahasa Bengkulu Kepahiang Taba Satimg sebagai objek kajian dalam penelitian ini. Maka dari itu, penelitian ini dapat dijadikan referensi bagi peneliti lain </w:t>
      </w:r>
      <w:r w:rsidR="0019614F">
        <w:rPr>
          <w:rFonts w:ascii="Times New Roman" w:hAnsi="Times New Roman"/>
          <w:color w:val="2A2A2A"/>
          <w:sz w:val="24"/>
          <w:szCs w:val="24"/>
          <w:shd w:val="clear" w:color="auto" w:fill="FFFFFF"/>
        </w:rPr>
        <w:t>dalam ranah ilmu linguistik.</w:t>
      </w:r>
    </w:p>
    <w:p w:rsidR="0019614F" w:rsidRDefault="0019614F" w:rsidP="00F1070B">
      <w:pPr>
        <w:spacing w:line="480" w:lineRule="auto"/>
        <w:jc w:val="both"/>
        <w:rPr>
          <w:rFonts w:ascii="Times New Roman" w:hAnsi="Times New Roman"/>
          <w:color w:val="2A2A2A"/>
          <w:sz w:val="24"/>
          <w:szCs w:val="24"/>
          <w:shd w:val="clear" w:color="auto" w:fill="FFFFFF"/>
        </w:rPr>
      </w:pPr>
      <w:r>
        <w:rPr>
          <w:rFonts w:ascii="Times New Roman" w:hAnsi="Times New Roman"/>
          <w:color w:val="2A2A2A"/>
          <w:sz w:val="24"/>
          <w:szCs w:val="24"/>
          <w:shd w:val="clear" w:color="auto" w:fill="FFFFFF"/>
        </w:rPr>
        <w:t xml:space="preserve">        2. </w:t>
      </w:r>
      <w:proofErr w:type="gramStart"/>
      <w:r>
        <w:rPr>
          <w:rFonts w:ascii="Times New Roman" w:hAnsi="Times New Roman"/>
          <w:color w:val="2A2A2A"/>
          <w:sz w:val="24"/>
          <w:szCs w:val="24"/>
          <w:shd w:val="clear" w:color="auto" w:fill="FFFFFF"/>
        </w:rPr>
        <w:t>selain</w:t>
      </w:r>
      <w:proofErr w:type="gramEnd"/>
      <w:r>
        <w:rPr>
          <w:rFonts w:ascii="Times New Roman" w:hAnsi="Times New Roman"/>
          <w:color w:val="2A2A2A"/>
          <w:sz w:val="24"/>
          <w:szCs w:val="24"/>
          <w:shd w:val="clear" w:color="auto" w:fill="FFFFFF"/>
        </w:rPr>
        <w:t xml:space="preserve"> itu, penelitian ini juga dapat menjadi referensi pagi peneliti lain yang mengkaji bahasa, khususnya mengenai hubungan kekerabatan anatara dua bahasa</w:t>
      </w:r>
      <w:r w:rsidR="00F1070B">
        <w:rPr>
          <w:rFonts w:ascii="Times New Roman" w:hAnsi="Times New Roman"/>
          <w:color w:val="2A2A2A"/>
          <w:sz w:val="24"/>
          <w:szCs w:val="24"/>
          <w:shd w:val="clear" w:color="auto" w:fill="FFFFFF"/>
        </w:rPr>
        <w:t>.</w:t>
      </w:r>
    </w:p>
    <w:p w:rsidR="0019614F" w:rsidRDefault="0019614F" w:rsidP="00885215">
      <w:pPr>
        <w:spacing w:line="480" w:lineRule="auto"/>
        <w:rPr>
          <w:rFonts w:ascii="Times New Roman" w:hAnsi="Times New Roman"/>
          <w:color w:val="2A2A2A"/>
          <w:sz w:val="24"/>
          <w:szCs w:val="24"/>
          <w:shd w:val="clear" w:color="auto" w:fill="FFFFFF"/>
        </w:rPr>
      </w:pPr>
    </w:p>
    <w:p w:rsidR="0019614F" w:rsidRDefault="0019614F" w:rsidP="00885215">
      <w:pPr>
        <w:spacing w:line="480" w:lineRule="auto"/>
        <w:rPr>
          <w:rFonts w:ascii="Times New Roman" w:hAnsi="Times New Roman"/>
          <w:b/>
          <w:color w:val="2A2A2A"/>
          <w:sz w:val="24"/>
          <w:szCs w:val="24"/>
          <w:shd w:val="clear" w:color="auto" w:fill="FFFFFF"/>
        </w:rPr>
      </w:pPr>
      <w:r>
        <w:rPr>
          <w:rFonts w:ascii="Times New Roman" w:hAnsi="Times New Roman"/>
          <w:b/>
          <w:color w:val="2A2A2A"/>
          <w:sz w:val="24"/>
          <w:szCs w:val="24"/>
          <w:shd w:val="clear" w:color="auto" w:fill="FFFFFF"/>
        </w:rPr>
        <w:t>5.3 Saran</w:t>
      </w:r>
    </w:p>
    <w:p w:rsidR="0019614F" w:rsidRDefault="0019614F" w:rsidP="00896809">
      <w:pPr>
        <w:spacing w:line="480" w:lineRule="auto"/>
        <w:jc w:val="both"/>
        <w:rPr>
          <w:rFonts w:ascii="Times New Roman" w:hAnsi="Times New Roman"/>
          <w:color w:val="2A2A2A"/>
          <w:sz w:val="24"/>
          <w:szCs w:val="24"/>
          <w:shd w:val="clear" w:color="auto" w:fill="FFFFFF"/>
        </w:rPr>
      </w:pPr>
      <w:r w:rsidRPr="0019614F">
        <w:rPr>
          <w:rFonts w:ascii="Times New Roman" w:hAnsi="Times New Roman"/>
          <w:color w:val="2A2A2A"/>
          <w:sz w:val="24"/>
          <w:szCs w:val="24"/>
          <w:shd w:val="clear" w:color="auto" w:fill="FFFFFF"/>
        </w:rPr>
        <w:t xml:space="preserve">          Berdasarkan </w:t>
      </w:r>
      <w:r>
        <w:rPr>
          <w:rFonts w:ascii="Times New Roman" w:hAnsi="Times New Roman"/>
          <w:color w:val="2A2A2A"/>
          <w:sz w:val="24"/>
          <w:szCs w:val="24"/>
          <w:shd w:val="clear" w:color="auto" w:fill="FFFFFF"/>
        </w:rPr>
        <w:t>dari kesimpulan tersebut, penulis membuat beberapa sebagai berikut:</w:t>
      </w:r>
    </w:p>
    <w:p w:rsidR="0019614F" w:rsidRDefault="0019614F" w:rsidP="00896809">
      <w:pPr>
        <w:spacing w:line="480" w:lineRule="auto"/>
        <w:jc w:val="both"/>
        <w:rPr>
          <w:rFonts w:ascii="Times New Roman" w:hAnsi="Times New Roman"/>
          <w:color w:val="2A2A2A"/>
          <w:sz w:val="24"/>
          <w:szCs w:val="24"/>
          <w:shd w:val="clear" w:color="auto" w:fill="FFFFFF"/>
        </w:rPr>
      </w:pPr>
      <w:r>
        <w:rPr>
          <w:rFonts w:ascii="Times New Roman" w:hAnsi="Times New Roman"/>
          <w:color w:val="2A2A2A"/>
          <w:sz w:val="24"/>
          <w:szCs w:val="24"/>
          <w:shd w:val="clear" w:color="auto" w:fill="FFFFFF"/>
        </w:rPr>
        <w:t>1.</w:t>
      </w:r>
      <w:r w:rsidR="00280B84">
        <w:rPr>
          <w:rFonts w:ascii="Times New Roman" w:hAnsi="Times New Roman"/>
          <w:color w:val="2A2A2A"/>
          <w:sz w:val="24"/>
          <w:szCs w:val="24"/>
          <w:shd w:val="clear" w:color="auto" w:fill="FFFFFF"/>
        </w:rPr>
        <w:t>Menguji kemampuan  mahasiswa untuk memahami konteks dalam bahasa Minangkabau Isolek Pesisir Selatan dan bahasa Bengkulu Isolek Kepahiang Taba Sating yang harus diperluas sebagai pengetahuan linguistic dan bais yang terkait antara bahasa Minangkabau Isolek Pesisir Selatan dan bahasa Bengkulu Isolek Kepahiang Taba Sating dalam kehidupan sehari – hari.</w:t>
      </w:r>
    </w:p>
    <w:p w:rsidR="00F1070B" w:rsidRDefault="00F1070B" w:rsidP="00896809">
      <w:pPr>
        <w:spacing w:line="480" w:lineRule="auto"/>
        <w:jc w:val="both"/>
        <w:rPr>
          <w:rFonts w:ascii="Times New Roman" w:hAnsi="Times New Roman"/>
          <w:color w:val="2A2A2A"/>
          <w:sz w:val="24"/>
          <w:szCs w:val="24"/>
          <w:shd w:val="clear" w:color="auto" w:fill="FFFFFF"/>
        </w:rPr>
      </w:pPr>
    </w:p>
    <w:p w:rsidR="00280B84" w:rsidRPr="0019614F" w:rsidRDefault="00280B84" w:rsidP="00896809">
      <w:pPr>
        <w:spacing w:line="480" w:lineRule="auto"/>
        <w:jc w:val="both"/>
        <w:rPr>
          <w:rFonts w:ascii="Times New Roman" w:hAnsi="Times New Roman"/>
          <w:color w:val="2A2A2A"/>
          <w:sz w:val="24"/>
          <w:szCs w:val="24"/>
          <w:shd w:val="clear" w:color="auto" w:fill="FFFFFF"/>
        </w:rPr>
      </w:pPr>
      <w:proofErr w:type="gramStart"/>
      <w:r>
        <w:rPr>
          <w:rFonts w:ascii="Times New Roman" w:hAnsi="Times New Roman"/>
          <w:color w:val="2A2A2A"/>
          <w:sz w:val="24"/>
          <w:szCs w:val="24"/>
          <w:shd w:val="clear" w:color="auto" w:fill="FFFFFF"/>
        </w:rPr>
        <w:lastRenderedPageBreak/>
        <w:t>2.Bagi</w:t>
      </w:r>
      <w:proofErr w:type="gramEnd"/>
      <w:r>
        <w:rPr>
          <w:rFonts w:ascii="Times New Roman" w:hAnsi="Times New Roman"/>
          <w:color w:val="2A2A2A"/>
          <w:sz w:val="24"/>
          <w:szCs w:val="24"/>
          <w:shd w:val="clear" w:color="auto" w:fill="FFFFFF"/>
        </w:rPr>
        <w:t xml:space="preserve"> penelitian selanjutnya yang ingin meneliti dengan objek yang sama dan juga menggunakan metode yang sama maupun dari perspektif linguistik lainnya dengan memakai penelitian ini sebagai rujukan untuk melaksanakan penelitian dibidang yang sama.</w:t>
      </w:r>
    </w:p>
    <w:p w:rsidR="00885215" w:rsidRDefault="00885215" w:rsidP="00885215">
      <w:pPr>
        <w:spacing w:line="480" w:lineRule="auto"/>
        <w:rPr>
          <w:rFonts w:ascii="Times New Roman" w:hAnsi="Times New Roman"/>
          <w:color w:val="2A2A2A"/>
          <w:sz w:val="24"/>
          <w:szCs w:val="24"/>
          <w:shd w:val="clear" w:color="auto" w:fill="FFFFFF"/>
        </w:rPr>
      </w:pPr>
    </w:p>
    <w:p w:rsidR="00885215" w:rsidRDefault="00885215" w:rsidP="00885215">
      <w:pPr>
        <w:spacing w:line="480" w:lineRule="auto"/>
        <w:rPr>
          <w:rFonts w:ascii="Times New Roman" w:hAnsi="Times New Roman"/>
          <w:color w:val="2A2A2A"/>
          <w:sz w:val="24"/>
          <w:szCs w:val="24"/>
          <w:shd w:val="clear" w:color="auto" w:fill="FFFFFF"/>
        </w:rPr>
      </w:pPr>
    </w:p>
    <w:p w:rsidR="00885215" w:rsidRDefault="00885215" w:rsidP="00885215">
      <w:pPr>
        <w:spacing w:line="480" w:lineRule="auto"/>
        <w:rPr>
          <w:rFonts w:ascii="Times New Roman" w:hAnsi="Times New Roman"/>
          <w:color w:val="2A2A2A"/>
          <w:sz w:val="24"/>
          <w:szCs w:val="24"/>
          <w:shd w:val="clear" w:color="auto" w:fill="FFFFFF"/>
        </w:rPr>
      </w:pPr>
    </w:p>
    <w:p w:rsidR="00885215" w:rsidRDefault="00885215" w:rsidP="00885215">
      <w:pPr>
        <w:spacing w:line="480" w:lineRule="auto"/>
        <w:rPr>
          <w:rFonts w:ascii="Times New Roman" w:hAnsi="Times New Roman"/>
          <w:color w:val="2A2A2A"/>
          <w:sz w:val="24"/>
          <w:szCs w:val="24"/>
          <w:shd w:val="clear" w:color="auto" w:fill="FFFFFF"/>
        </w:rPr>
      </w:pPr>
    </w:p>
    <w:p w:rsidR="00885215" w:rsidRDefault="00885215" w:rsidP="00885215">
      <w:pPr>
        <w:spacing w:line="480" w:lineRule="auto"/>
        <w:rPr>
          <w:rFonts w:ascii="Times New Roman" w:hAnsi="Times New Roman"/>
          <w:color w:val="2A2A2A"/>
          <w:sz w:val="24"/>
          <w:szCs w:val="24"/>
          <w:shd w:val="clear" w:color="auto" w:fill="FFFFFF"/>
        </w:rPr>
      </w:pPr>
    </w:p>
    <w:p w:rsidR="00885215" w:rsidRDefault="00885215" w:rsidP="00885215">
      <w:pPr>
        <w:spacing w:line="480" w:lineRule="auto"/>
        <w:rPr>
          <w:rFonts w:ascii="Times New Roman" w:hAnsi="Times New Roman"/>
          <w:color w:val="2A2A2A"/>
          <w:sz w:val="24"/>
          <w:szCs w:val="24"/>
          <w:shd w:val="clear" w:color="auto" w:fill="FFFFFF"/>
        </w:rPr>
      </w:pPr>
    </w:p>
    <w:p w:rsidR="00885215" w:rsidRDefault="00885215" w:rsidP="00885215">
      <w:pPr>
        <w:spacing w:line="480" w:lineRule="auto"/>
        <w:rPr>
          <w:rFonts w:ascii="Times New Roman" w:hAnsi="Times New Roman"/>
          <w:color w:val="2A2A2A"/>
          <w:sz w:val="24"/>
          <w:szCs w:val="24"/>
          <w:shd w:val="clear" w:color="auto" w:fill="FFFFFF"/>
        </w:rPr>
      </w:pPr>
    </w:p>
    <w:p w:rsidR="00885215" w:rsidRDefault="00885215" w:rsidP="00885215">
      <w:pPr>
        <w:spacing w:line="480" w:lineRule="auto"/>
        <w:rPr>
          <w:rFonts w:ascii="Times New Roman" w:hAnsi="Times New Roman"/>
          <w:color w:val="2A2A2A"/>
          <w:sz w:val="24"/>
          <w:szCs w:val="24"/>
          <w:shd w:val="clear" w:color="auto" w:fill="FFFFFF"/>
        </w:rPr>
      </w:pPr>
    </w:p>
    <w:p w:rsidR="00885215" w:rsidRDefault="00885215" w:rsidP="00885215">
      <w:pPr>
        <w:spacing w:line="480" w:lineRule="auto"/>
        <w:rPr>
          <w:rFonts w:ascii="Times New Roman" w:hAnsi="Times New Roman"/>
          <w:color w:val="2A2A2A"/>
          <w:sz w:val="24"/>
          <w:szCs w:val="24"/>
          <w:shd w:val="clear" w:color="auto" w:fill="FFFFFF"/>
        </w:rPr>
      </w:pPr>
    </w:p>
    <w:p w:rsidR="00885215" w:rsidRPr="00885215" w:rsidRDefault="00885215" w:rsidP="00885215">
      <w:pPr>
        <w:spacing w:line="480" w:lineRule="auto"/>
        <w:rPr>
          <w:rFonts w:ascii="Times New Roman" w:hAnsi="Times New Roman"/>
          <w:color w:val="2A2A2A"/>
          <w:sz w:val="24"/>
          <w:szCs w:val="24"/>
          <w:shd w:val="clear" w:color="auto" w:fill="FFFFFF"/>
        </w:rPr>
      </w:pPr>
    </w:p>
    <w:p w:rsidR="00AB6A05" w:rsidRDefault="00AB6A05">
      <w:pPr>
        <w:spacing w:line="480" w:lineRule="auto"/>
        <w:jc w:val="both"/>
        <w:rPr>
          <w:rFonts w:ascii="Times New Roman" w:hAnsi="Times New Roman"/>
          <w:color w:val="2A2A2A"/>
          <w:sz w:val="24"/>
          <w:szCs w:val="24"/>
          <w:shd w:val="clear" w:color="auto" w:fill="FFFFFF"/>
        </w:rPr>
      </w:pPr>
    </w:p>
    <w:p w:rsidR="00896809" w:rsidRDefault="00896809">
      <w:pPr>
        <w:spacing w:line="480" w:lineRule="auto"/>
        <w:jc w:val="both"/>
        <w:rPr>
          <w:rFonts w:ascii="Times New Roman" w:hAnsi="Times New Roman"/>
          <w:color w:val="2A2A2A"/>
          <w:sz w:val="24"/>
          <w:szCs w:val="24"/>
          <w:shd w:val="clear" w:color="auto" w:fill="FFFFFF"/>
        </w:rPr>
      </w:pPr>
    </w:p>
    <w:p w:rsidR="00896809" w:rsidRDefault="00896809">
      <w:pPr>
        <w:spacing w:line="480" w:lineRule="auto"/>
        <w:jc w:val="both"/>
        <w:rPr>
          <w:rFonts w:ascii="Times New Roman" w:hAnsi="Times New Roman"/>
          <w:color w:val="2A2A2A"/>
          <w:sz w:val="24"/>
          <w:szCs w:val="24"/>
          <w:shd w:val="clear" w:color="auto" w:fill="FFFFFF"/>
        </w:rPr>
      </w:pPr>
    </w:p>
    <w:p w:rsidR="00896809" w:rsidRDefault="00896809">
      <w:pPr>
        <w:spacing w:line="480" w:lineRule="auto"/>
        <w:jc w:val="both"/>
        <w:rPr>
          <w:rFonts w:ascii="Times New Roman" w:hAnsi="Times New Roman"/>
          <w:color w:val="2A2A2A"/>
          <w:sz w:val="24"/>
          <w:szCs w:val="24"/>
          <w:shd w:val="clear" w:color="auto" w:fill="FFFFFF"/>
        </w:rPr>
      </w:pPr>
    </w:p>
    <w:p w:rsidR="00AB6A05" w:rsidRDefault="00AB6A05">
      <w:pPr>
        <w:ind w:firstLineChars="200" w:firstLine="482"/>
        <w:jc w:val="center"/>
        <w:rPr>
          <w:rFonts w:ascii="Times New Roman" w:hAnsi="Times New Roman"/>
          <w:b/>
          <w:bCs/>
          <w:sz w:val="24"/>
          <w:szCs w:val="24"/>
        </w:rPr>
      </w:pPr>
    </w:p>
    <w:p w:rsidR="00AB6A05" w:rsidRDefault="00CF5339">
      <w:pPr>
        <w:ind w:firstLineChars="200" w:firstLine="482"/>
        <w:jc w:val="center"/>
        <w:rPr>
          <w:rFonts w:ascii="Times New Roman" w:hAnsi="Times New Roman"/>
          <w:b/>
          <w:bCs/>
          <w:sz w:val="24"/>
          <w:szCs w:val="24"/>
        </w:rPr>
      </w:pPr>
      <w:r>
        <w:rPr>
          <w:rFonts w:ascii="Times New Roman" w:hAnsi="Times New Roman"/>
          <w:b/>
          <w:bCs/>
          <w:sz w:val="24"/>
          <w:szCs w:val="24"/>
        </w:rPr>
        <w:lastRenderedPageBreak/>
        <w:t>DAFTAR PUSTAKA</w:t>
      </w:r>
    </w:p>
    <w:p w:rsidR="00AB6A05" w:rsidRDefault="00CF5339" w:rsidP="00896809">
      <w:pPr>
        <w:spacing w:line="360" w:lineRule="auto"/>
        <w:ind w:left="785" w:hangingChars="327" w:hanging="785"/>
        <w:jc w:val="both"/>
        <w:rPr>
          <w:rFonts w:ascii="Times New Roman" w:hAnsi="Times New Roman"/>
          <w:b/>
          <w:bCs/>
          <w:sz w:val="24"/>
          <w:szCs w:val="24"/>
        </w:rPr>
      </w:pPr>
      <w:r>
        <w:rPr>
          <w:rFonts w:ascii="Times New Roman" w:hAnsi="Times New Roman"/>
          <w:color w:val="222222"/>
          <w:sz w:val="24"/>
          <w:szCs w:val="24"/>
          <w:shd w:val="clear" w:color="auto" w:fill="FFFFFF"/>
        </w:rPr>
        <w:t>Aisyah, S., &amp; Widayati, D. (2022). Hubungan Kekerabatan Bahasa Pesisir Pasar, Kampung, dan   Sorkam (Kajian Linguistik Historis Komparatif). </w:t>
      </w:r>
      <w:r>
        <w:rPr>
          <w:rFonts w:ascii="Times New Roman" w:hAnsi="Times New Roman"/>
          <w:i/>
          <w:iCs/>
          <w:color w:val="222222"/>
          <w:sz w:val="24"/>
          <w:szCs w:val="24"/>
          <w:shd w:val="clear" w:color="auto" w:fill="FFFFFF"/>
        </w:rPr>
        <w:t>Aksara: Jurnal Ilmu Pendidikan Nonformal</w:t>
      </w:r>
      <w:r>
        <w:rPr>
          <w:rFonts w:ascii="Times New Roman" w:hAnsi="Times New Roman"/>
          <w:color w:val="222222"/>
          <w:sz w:val="24"/>
          <w:szCs w:val="24"/>
          <w:shd w:val="clear" w:color="auto" w:fill="FFFFFF"/>
        </w:rPr>
        <w:t>, </w:t>
      </w:r>
      <w:r>
        <w:rPr>
          <w:rFonts w:ascii="Times New Roman" w:hAnsi="Times New Roman"/>
          <w:i/>
          <w:iCs/>
          <w:color w:val="222222"/>
          <w:sz w:val="24"/>
          <w:szCs w:val="24"/>
          <w:shd w:val="clear" w:color="auto" w:fill="FFFFFF"/>
        </w:rPr>
        <w:t>8</w:t>
      </w:r>
      <w:r>
        <w:rPr>
          <w:rFonts w:ascii="Times New Roman" w:hAnsi="Times New Roman"/>
          <w:color w:val="222222"/>
          <w:sz w:val="24"/>
          <w:szCs w:val="24"/>
          <w:shd w:val="clear" w:color="auto" w:fill="FFFFFF"/>
        </w:rPr>
        <w:t>(3), 2367-2376.</w:t>
      </w:r>
    </w:p>
    <w:p w:rsidR="00AB6A05" w:rsidRDefault="00CF5339" w:rsidP="00896809">
      <w:pPr>
        <w:spacing w:line="360" w:lineRule="auto"/>
        <w:ind w:left="785" w:hangingChars="327" w:hanging="785"/>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Aini, A. N. (2023). </w:t>
      </w:r>
      <w:r>
        <w:rPr>
          <w:rFonts w:ascii="Times New Roman" w:hAnsi="Times New Roman"/>
          <w:i/>
          <w:iCs/>
          <w:color w:val="222222"/>
          <w:sz w:val="24"/>
          <w:szCs w:val="24"/>
          <w:shd w:val="clear" w:color="auto" w:fill="FFFFFF"/>
        </w:rPr>
        <w:t>Kekerabatan Bahasa Rejang di Kelurahan Kepala Siring Kecamatan Curup Tengah Kabupaten Rejang Lebong dan Bahasa Minangkabau di DesaBatang Kabung Kecamatan Pariaman Timur Kota Pariaman</w:t>
      </w:r>
      <w:r>
        <w:rPr>
          <w:rFonts w:ascii="Times New Roman" w:hAnsi="Times New Roman"/>
          <w:color w:val="222222"/>
          <w:sz w:val="24"/>
          <w:szCs w:val="24"/>
          <w:shd w:val="clear" w:color="auto" w:fill="FFFFFF"/>
        </w:rPr>
        <w:t> (Doctoral dissertation, Universitas Negeri Padang).</w:t>
      </w:r>
    </w:p>
    <w:p w:rsidR="00AB6A05" w:rsidRDefault="00CF5339" w:rsidP="00896809">
      <w:pPr>
        <w:spacing w:line="360" w:lineRule="auto"/>
        <w:ind w:left="785" w:hangingChars="327" w:hanging="785"/>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Afria, R., Izar, J., Anggraini, R. D., &amp; Fitri, D. H. (2021). Analisis Komparatif Bahasa Bengkulu, Rejang, dan Enggano. </w:t>
      </w:r>
      <w:r>
        <w:rPr>
          <w:rFonts w:ascii="Times New Roman" w:hAnsi="Times New Roman"/>
          <w:i/>
          <w:iCs/>
          <w:color w:val="222222"/>
          <w:sz w:val="24"/>
          <w:szCs w:val="24"/>
          <w:shd w:val="clear" w:color="auto" w:fill="FFFFFF"/>
        </w:rPr>
        <w:t>Lingua Franca: Jurnal Bahasa, Sastra, dan Pengajarannya</w:t>
      </w:r>
      <w:r>
        <w:rPr>
          <w:rFonts w:ascii="Times New Roman" w:hAnsi="Times New Roman"/>
          <w:color w:val="222222"/>
          <w:sz w:val="24"/>
          <w:szCs w:val="24"/>
          <w:shd w:val="clear" w:color="auto" w:fill="FFFFFF"/>
        </w:rPr>
        <w:t>, </w:t>
      </w:r>
      <w:r>
        <w:rPr>
          <w:rFonts w:ascii="Times New Roman" w:hAnsi="Times New Roman"/>
          <w:i/>
          <w:iCs/>
          <w:color w:val="222222"/>
          <w:sz w:val="24"/>
          <w:szCs w:val="24"/>
          <w:shd w:val="clear" w:color="auto" w:fill="FFFFFF"/>
        </w:rPr>
        <w:t>5</w:t>
      </w:r>
      <w:r>
        <w:rPr>
          <w:rFonts w:ascii="Times New Roman" w:hAnsi="Times New Roman"/>
          <w:color w:val="222222"/>
          <w:sz w:val="24"/>
          <w:szCs w:val="24"/>
          <w:shd w:val="clear" w:color="auto" w:fill="FFFFFF"/>
        </w:rPr>
        <w:t>(1), 1-10.</w:t>
      </w:r>
    </w:p>
    <w:p w:rsidR="00AB6A05" w:rsidRDefault="00CF5339" w:rsidP="00896809">
      <w:pPr>
        <w:spacing w:line="360" w:lineRule="auto"/>
        <w:ind w:left="785" w:hangingChars="327" w:hanging="785"/>
        <w:jc w:val="both"/>
        <w:rPr>
          <w:rFonts w:ascii="Times New Roman" w:hAnsi="Times New Roman"/>
          <w:b/>
          <w:bCs/>
          <w:sz w:val="24"/>
          <w:szCs w:val="24"/>
        </w:rPr>
      </w:pPr>
      <w:r>
        <w:rPr>
          <w:rFonts w:ascii="Times New Roman" w:hAnsi="Times New Roman"/>
          <w:color w:val="222222"/>
          <w:sz w:val="24"/>
          <w:szCs w:val="24"/>
          <w:shd w:val="clear" w:color="auto" w:fill="FFFFFF"/>
        </w:rPr>
        <w:t>Agusta, I. (2003). Teknik pengumpulan dan analisis data kualitatif. </w:t>
      </w:r>
      <w:r>
        <w:rPr>
          <w:rFonts w:ascii="Times New Roman" w:hAnsi="Times New Roman"/>
          <w:i/>
          <w:iCs/>
          <w:color w:val="222222"/>
          <w:sz w:val="24"/>
          <w:szCs w:val="24"/>
          <w:shd w:val="clear" w:color="auto" w:fill="FFFFFF"/>
        </w:rPr>
        <w:t>Pusat Penelitian Sosial Ekonomi. Litbang Pertanian, Bogor</w:t>
      </w:r>
      <w:r>
        <w:rPr>
          <w:rFonts w:ascii="Times New Roman" w:hAnsi="Times New Roman"/>
          <w:color w:val="222222"/>
          <w:sz w:val="24"/>
          <w:szCs w:val="24"/>
          <w:shd w:val="clear" w:color="auto" w:fill="FFFFFF"/>
        </w:rPr>
        <w:t>, </w:t>
      </w:r>
      <w:r>
        <w:rPr>
          <w:rFonts w:ascii="Times New Roman" w:hAnsi="Times New Roman"/>
          <w:i/>
          <w:iCs/>
          <w:color w:val="222222"/>
          <w:sz w:val="24"/>
          <w:szCs w:val="24"/>
          <w:shd w:val="clear" w:color="auto" w:fill="FFFFFF"/>
        </w:rPr>
        <w:t>27</w:t>
      </w:r>
      <w:r>
        <w:rPr>
          <w:rFonts w:ascii="Times New Roman" w:hAnsi="Times New Roman"/>
          <w:color w:val="222222"/>
          <w:sz w:val="24"/>
          <w:szCs w:val="24"/>
          <w:shd w:val="clear" w:color="auto" w:fill="FFFFFF"/>
        </w:rPr>
        <w:t>(10), 179-188.</w:t>
      </w:r>
    </w:p>
    <w:p w:rsidR="00AB6A05" w:rsidRDefault="00CF5339" w:rsidP="00896809">
      <w:pPr>
        <w:spacing w:line="360" w:lineRule="auto"/>
        <w:ind w:left="785" w:hangingChars="327" w:hanging="785"/>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 xml:space="preserve">Bernal,Martin. (1987). </w:t>
      </w:r>
      <w:r>
        <w:rPr>
          <w:rFonts w:ascii="Times New Roman" w:hAnsi="Times New Roman"/>
          <w:i/>
          <w:color w:val="222222"/>
          <w:sz w:val="24"/>
          <w:szCs w:val="24"/>
          <w:shd w:val="clear" w:color="auto" w:fill="FFFFFF"/>
        </w:rPr>
        <w:t>The Linguistic Evidence</w:t>
      </w:r>
      <w:r>
        <w:rPr>
          <w:rFonts w:ascii="Times New Roman" w:hAnsi="Times New Roman"/>
          <w:color w:val="222222"/>
          <w:sz w:val="24"/>
          <w:szCs w:val="24"/>
          <w:shd w:val="clear" w:color="auto" w:fill="FFFFFF"/>
        </w:rPr>
        <w:t>. Black Athena: Free Association Books.</w:t>
      </w:r>
    </w:p>
    <w:p w:rsidR="00AB6A05" w:rsidRDefault="00CF5339" w:rsidP="00896809">
      <w:pPr>
        <w:spacing w:line="360" w:lineRule="auto"/>
        <w:ind w:left="785" w:hangingChars="327" w:hanging="785"/>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 xml:space="preserve">Crowley, T. (1992). </w:t>
      </w:r>
      <w:r>
        <w:rPr>
          <w:rFonts w:ascii="Times New Roman" w:hAnsi="Times New Roman"/>
          <w:i/>
          <w:color w:val="222222"/>
          <w:sz w:val="24"/>
          <w:szCs w:val="24"/>
          <w:shd w:val="clear" w:color="auto" w:fill="FFFFFF"/>
        </w:rPr>
        <w:t>An introduction to historical linguistics</w:t>
      </w:r>
      <w:r>
        <w:rPr>
          <w:rFonts w:ascii="Times New Roman" w:hAnsi="Times New Roman"/>
          <w:color w:val="222222"/>
          <w:sz w:val="24"/>
          <w:szCs w:val="24"/>
          <w:shd w:val="clear" w:color="auto" w:fill="FFFFFF"/>
        </w:rPr>
        <w:t>. Aucland: Oxford University Press</w:t>
      </w:r>
    </w:p>
    <w:p w:rsidR="00AB6A05" w:rsidRDefault="00CF5339" w:rsidP="00896809">
      <w:pPr>
        <w:spacing w:line="360" w:lineRule="auto"/>
        <w:ind w:left="785" w:hangingChars="327" w:hanging="785"/>
        <w:jc w:val="both"/>
        <w:rPr>
          <w:rFonts w:ascii="Times New Roman" w:hAnsi="Times New Roman"/>
          <w:color w:val="222222"/>
          <w:sz w:val="24"/>
          <w:szCs w:val="24"/>
          <w:shd w:val="clear" w:color="auto" w:fill="FFFFFF"/>
        </w:rPr>
      </w:pPr>
      <w:r>
        <w:rPr>
          <w:rFonts w:ascii="Times New Roman" w:hAnsi="Times New Roman"/>
          <w:sz w:val="24"/>
          <w:szCs w:val="24"/>
          <w:shd w:val="clear" w:color="auto" w:fill="FFFFFF"/>
        </w:rPr>
        <w:t>Crowley, Terry. 1987. An Introduction to historical linguistics. Papua Guinea</w:t>
      </w:r>
    </w:p>
    <w:p w:rsidR="00AB6A05" w:rsidRDefault="00CF5339" w:rsidP="00896809">
      <w:pPr>
        <w:spacing w:line="360" w:lineRule="auto"/>
        <w:ind w:left="785" w:hangingChars="327" w:hanging="785"/>
        <w:jc w:val="both"/>
        <w:rPr>
          <w:rFonts w:ascii="Times New Roman" w:hAnsi="Times New Roman"/>
          <w:sz w:val="24"/>
          <w:szCs w:val="24"/>
        </w:rPr>
      </w:pPr>
      <w:r>
        <w:rPr>
          <w:rFonts w:ascii="Times New Roman" w:hAnsi="Times New Roman"/>
          <w:sz w:val="24"/>
          <w:szCs w:val="24"/>
        </w:rPr>
        <w:t>Dhieni, Nurbiana dkk. 2005. Metode Pengembangan Bahasa. Jakarta: Universitas Terbuka.</w:t>
      </w:r>
    </w:p>
    <w:p w:rsidR="00AB6A05" w:rsidRDefault="00CF5339" w:rsidP="00896809">
      <w:pPr>
        <w:spacing w:line="360" w:lineRule="auto"/>
        <w:ind w:left="785" w:hangingChars="327" w:hanging="785"/>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Edi, F. R. S. (2016). </w:t>
      </w:r>
      <w:r>
        <w:rPr>
          <w:rFonts w:ascii="Times New Roman" w:hAnsi="Times New Roman"/>
          <w:i/>
          <w:iCs/>
          <w:color w:val="222222"/>
          <w:sz w:val="24"/>
          <w:szCs w:val="24"/>
          <w:shd w:val="clear" w:color="auto" w:fill="FFFFFF"/>
        </w:rPr>
        <w:t>teori wawancara Psikodignostik</w:t>
      </w:r>
      <w:r>
        <w:rPr>
          <w:rFonts w:ascii="Times New Roman" w:hAnsi="Times New Roman"/>
          <w:color w:val="222222"/>
          <w:sz w:val="24"/>
          <w:szCs w:val="24"/>
          <w:shd w:val="clear" w:color="auto" w:fill="FFFFFF"/>
        </w:rPr>
        <w:t>. Penerbit LeutikaPrio</w:t>
      </w:r>
      <w:r>
        <w:rPr>
          <w:rFonts w:ascii="Arial" w:hAnsi="Arial" w:cs="Arial"/>
          <w:color w:val="222222"/>
          <w:sz w:val="20"/>
          <w:szCs w:val="20"/>
          <w:shd w:val="clear" w:color="auto" w:fill="FFFFFF"/>
        </w:rPr>
        <w:t>.</w:t>
      </w:r>
    </w:p>
    <w:p w:rsidR="00AB6A05" w:rsidRDefault="00CF5339" w:rsidP="00896809">
      <w:pPr>
        <w:spacing w:line="360" w:lineRule="auto"/>
        <w:ind w:left="785" w:hangingChars="327" w:hanging="785"/>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 xml:space="preserve">Hamidy, UU. &amp; Yusrianto, Edi. (2003). </w:t>
      </w:r>
      <w:r>
        <w:rPr>
          <w:rFonts w:ascii="Times New Roman" w:hAnsi="Times New Roman"/>
          <w:i/>
          <w:color w:val="222222"/>
          <w:sz w:val="24"/>
          <w:szCs w:val="24"/>
          <w:shd w:val="clear" w:color="auto" w:fill="FFFFFF"/>
        </w:rPr>
        <w:t>Metode Penelitian: DisiplinIlmu-ilmuSosial dan Budaya.</w:t>
      </w:r>
      <w:r>
        <w:rPr>
          <w:rFonts w:ascii="Times New Roman" w:hAnsi="Times New Roman"/>
          <w:color w:val="222222"/>
          <w:sz w:val="24"/>
          <w:szCs w:val="24"/>
          <w:shd w:val="clear" w:color="auto" w:fill="FFFFFF"/>
        </w:rPr>
        <w:t>Pekanbaru: Bilik Kreatif Press</w:t>
      </w:r>
    </w:p>
    <w:p w:rsidR="00AB6A05" w:rsidRDefault="00CF5339" w:rsidP="00896809">
      <w:pPr>
        <w:spacing w:line="360" w:lineRule="auto"/>
        <w:ind w:left="785" w:hangingChars="327" w:hanging="785"/>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Hutri, K., &amp; Widayati, D. (2019). Hubungan Kekerabatan Antara Bahasa Minangkabau, Bahasa Karo, dan Bahasa Gayo. </w:t>
      </w:r>
      <w:r>
        <w:rPr>
          <w:rFonts w:ascii="Times New Roman" w:hAnsi="Times New Roman"/>
          <w:i/>
          <w:iCs/>
          <w:color w:val="222222"/>
          <w:sz w:val="24"/>
          <w:szCs w:val="24"/>
          <w:shd w:val="clear" w:color="auto" w:fill="FFFFFF"/>
        </w:rPr>
        <w:t>Arkhais-Jurnal Ilmu Bahasa dan Sastra Indonesia</w:t>
      </w:r>
      <w:r>
        <w:rPr>
          <w:rFonts w:ascii="Times New Roman" w:hAnsi="Times New Roman"/>
          <w:color w:val="222222"/>
          <w:sz w:val="24"/>
          <w:szCs w:val="24"/>
          <w:shd w:val="clear" w:color="auto" w:fill="FFFFFF"/>
        </w:rPr>
        <w:t>, </w:t>
      </w:r>
      <w:r>
        <w:rPr>
          <w:rFonts w:ascii="Times New Roman" w:hAnsi="Times New Roman"/>
          <w:i/>
          <w:iCs/>
          <w:color w:val="222222"/>
          <w:sz w:val="24"/>
          <w:szCs w:val="24"/>
          <w:shd w:val="clear" w:color="auto" w:fill="FFFFFF"/>
        </w:rPr>
        <w:t>10</w:t>
      </w:r>
      <w:r>
        <w:rPr>
          <w:rFonts w:ascii="Times New Roman" w:hAnsi="Times New Roman"/>
          <w:color w:val="222222"/>
          <w:sz w:val="24"/>
          <w:szCs w:val="24"/>
          <w:shd w:val="clear" w:color="auto" w:fill="FFFFFF"/>
        </w:rPr>
        <w:t>(1), 19-26.</w:t>
      </w:r>
    </w:p>
    <w:p w:rsidR="00AB6A05" w:rsidRDefault="00AB6A05">
      <w:pPr>
        <w:spacing w:line="360" w:lineRule="auto"/>
        <w:ind w:left="785" w:hangingChars="327" w:hanging="785"/>
        <w:rPr>
          <w:rFonts w:ascii="Times New Roman" w:hAnsi="Times New Roman"/>
          <w:color w:val="222222"/>
          <w:sz w:val="24"/>
          <w:szCs w:val="24"/>
          <w:shd w:val="clear" w:color="auto" w:fill="FFFFFF"/>
        </w:rPr>
      </w:pPr>
    </w:p>
    <w:p w:rsidR="00AB6A05" w:rsidRDefault="00CF5339" w:rsidP="00896809">
      <w:pPr>
        <w:spacing w:line="360" w:lineRule="auto"/>
        <w:ind w:left="785" w:hangingChars="327" w:hanging="785"/>
        <w:jc w:val="both"/>
        <w:rPr>
          <w:rFonts w:ascii="Times New Roman" w:hAnsi="Times New Roman"/>
          <w:sz w:val="24"/>
          <w:szCs w:val="24"/>
        </w:rPr>
      </w:pPr>
      <w:r>
        <w:rPr>
          <w:rFonts w:ascii="Times New Roman" w:hAnsi="Times New Roman"/>
          <w:sz w:val="24"/>
          <w:szCs w:val="24"/>
        </w:rPr>
        <w:lastRenderedPageBreak/>
        <w:t>Keraf, Gorys. (1984). Diksi dan Gaya Bahasa. Jakarta :Gramedia</w:t>
      </w:r>
    </w:p>
    <w:p w:rsidR="00AB6A05" w:rsidRDefault="00CF5339" w:rsidP="00896809">
      <w:pPr>
        <w:spacing w:line="360" w:lineRule="auto"/>
        <w:ind w:left="785" w:hangingChars="327" w:hanging="785"/>
        <w:jc w:val="both"/>
        <w:rPr>
          <w:rFonts w:ascii="Times New Roman" w:hAnsi="Times New Roman"/>
          <w:sz w:val="24"/>
          <w:szCs w:val="24"/>
        </w:rPr>
      </w:pPr>
      <w:r>
        <w:rPr>
          <w:rFonts w:ascii="Times New Roman" w:hAnsi="Times New Roman"/>
          <w:sz w:val="24"/>
          <w:szCs w:val="24"/>
        </w:rPr>
        <w:t>Keraf, Gorys. 1996. Linguistik Bandingan Historis. Jakarta: PT Gramedia.Soeparno. 2003. Dasar-Dasar Linguistik. Yogyakarta. Mitra Gama Widya</w:t>
      </w:r>
    </w:p>
    <w:p w:rsidR="00AB6A05" w:rsidRDefault="00CF5339" w:rsidP="00896809">
      <w:pPr>
        <w:autoSpaceDE w:val="0"/>
        <w:autoSpaceDN w:val="0"/>
        <w:adjustRightInd w:val="0"/>
        <w:spacing w:after="0" w:line="360" w:lineRule="auto"/>
        <w:ind w:left="785" w:hangingChars="327" w:hanging="785"/>
        <w:jc w:val="both"/>
        <w:rPr>
          <w:rFonts w:ascii="Times New Roman" w:hAnsi="Times New Roman"/>
          <w:i/>
          <w:iCs/>
          <w:sz w:val="24"/>
          <w:szCs w:val="24"/>
          <w:lang w:eastAsia="en-US"/>
        </w:rPr>
      </w:pPr>
      <w:r>
        <w:rPr>
          <w:rFonts w:ascii="Times New Roman" w:hAnsi="Times New Roman"/>
          <w:sz w:val="24"/>
          <w:szCs w:val="24"/>
          <w:lang w:eastAsia="en-US"/>
        </w:rPr>
        <w:t xml:space="preserve">Keraf, Gorys A. 1996. </w:t>
      </w:r>
      <w:r>
        <w:rPr>
          <w:rFonts w:ascii="Times New Roman" w:hAnsi="Times New Roman"/>
          <w:i/>
          <w:iCs/>
          <w:sz w:val="24"/>
          <w:szCs w:val="24"/>
          <w:lang w:eastAsia="en-US"/>
        </w:rPr>
        <w:t>Linguistik Bandingan Historis</w:t>
      </w:r>
      <w:r>
        <w:rPr>
          <w:rFonts w:ascii="Times New Roman" w:hAnsi="Times New Roman"/>
          <w:sz w:val="24"/>
          <w:szCs w:val="24"/>
          <w:lang w:eastAsia="en-US"/>
        </w:rPr>
        <w:t>. Jakarta: Gramedia Pustaka</w:t>
      </w:r>
    </w:p>
    <w:p w:rsidR="00AB6A05" w:rsidRDefault="00CF5339" w:rsidP="00896809">
      <w:pPr>
        <w:spacing w:line="360" w:lineRule="auto"/>
        <w:ind w:left="785" w:hangingChars="327" w:hanging="785"/>
        <w:jc w:val="both"/>
        <w:rPr>
          <w:rFonts w:ascii="Times New Roman" w:hAnsi="Times New Roman"/>
          <w:sz w:val="24"/>
          <w:szCs w:val="24"/>
        </w:rPr>
      </w:pPr>
      <w:r>
        <w:rPr>
          <w:rFonts w:ascii="Times New Roman" w:hAnsi="Times New Roman"/>
          <w:sz w:val="24"/>
          <w:szCs w:val="24"/>
          <w:lang w:eastAsia="en-US"/>
        </w:rPr>
        <w:t xml:space="preserve">            Utama.</w:t>
      </w:r>
    </w:p>
    <w:p w:rsidR="00AB6A05" w:rsidRDefault="00CF5339" w:rsidP="00896809">
      <w:pPr>
        <w:spacing w:line="360" w:lineRule="auto"/>
        <w:ind w:left="785" w:hangingChars="327" w:hanging="785"/>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Lailiyah, N., &amp; Wijayanti, F. I. (2022). Kekerabatan Bahasa Jawa, Bali Dan Bima: Perspektif Linguistik Historis Komparatif. </w:t>
      </w:r>
      <w:r>
        <w:rPr>
          <w:rFonts w:ascii="Times New Roman" w:hAnsi="Times New Roman"/>
          <w:i/>
          <w:iCs/>
          <w:color w:val="222222"/>
          <w:sz w:val="24"/>
          <w:szCs w:val="24"/>
          <w:shd w:val="clear" w:color="auto" w:fill="FFFFFF"/>
        </w:rPr>
        <w:t>Linguistik Indonesia</w:t>
      </w:r>
      <w:r>
        <w:rPr>
          <w:rFonts w:ascii="Times New Roman" w:hAnsi="Times New Roman"/>
          <w:color w:val="222222"/>
          <w:sz w:val="24"/>
          <w:szCs w:val="24"/>
          <w:shd w:val="clear" w:color="auto" w:fill="FFFFFF"/>
        </w:rPr>
        <w:t>, </w:t>
      </w:r>
      <w:r>
        <w:rPr>
          <w:rFonts w:ascii="Times New Roman" w:hAnsi="Times New Roman"/>
          <w:i/>
          <w:iCs/>
          <w:color w:val="222222"/>
          <w:sz w:val="24"/>
          <w:szCs w:val="24"/>
          <w:shd w:val="clear" w:color="auto" w:fill="FFFFFF"/>
        </w:rPr>
        <w:t>40</w:t>
      </w:r>
      <w:r>
        <w:rPr>
          <w:rFonts w:ascii="Times New Roman" w:hAnsi="Times New Roman"/>
          <w:color w:val="222222"/>
          <w:sz w:val="24"/>
          <w:szCs w:val="24"/>
          <w:shd w:val="clear" w:color="auto" w:fill="FFFFFF"/>
        </w:rPr>
        <w:t>(2), 327-345.</w:t>
      </w:r>
    </w:p>
    <w:p w:rsidR="00AB6A05" w:rsidRDefault="00CF5339" w:rsidP="00896809">
      <w:pPr>
        <w:spacing w:line="360" w:lineRule="auto"/>
        <w:ind w:left="785" w:hangingChars="327" w:hanging="785"/>
        <w:jc w:val="both"/>
        <w:rPr>
          <w:rFonts w:ascii="Arial" w:hAnsi="Arial" w:cs="Arial"/>
          <w:color w:val="1A1A1A"/>
          <w:shd w:val="clear" w:color="auto" w:fill="FFFFFF"/>
        </w:rPr>
      </w:pPr>
      <w:r>
        <w:rPr>
          <w:rFonts w:ascii="Times New Roman" w:hAnsi="Times New Roman"/>
          <w:color w:val="1A1A1A"/>
          <w:sz w:val="24"/>
          <w:szCs w:val="24"/>
          <w:shd w:val="clear" w:color="auto" w:fill="FFFFFF"/>
        </w:rPr>
        <w:t>Markhamah, Atiqa Sabardila, dkk. 2018. </w:t>
      </w:r>
      <w:r>
        <w:rPr>
          <w:rStyle w:val="Emphasis"/>
          <w:rFonts w:ascii="Times New Roman" w:hAnsi="Times New Roman"/>
          <w:color w:val="1A1A1A"/>
          <w:sz w:val="24"/>
          <w:szCs w:val="24"/>
          <w:shd w:val="clear" w:color="auto" w:fill="FFFFFF"/>
        </w:rPr>
        <w:t>Teori Linguistik: Beberapa Aliran Linguistik</w:t>
      </w:r>
      <w:r>
        <w:rPr>
          <w:rFonts w:ascii="Times New Roman" w:hAnsi="Times New Roman"/>
          <w:color w:val="1A1A1A"/>
          <w:sz w:val="24"/>
          <w:szCs w:val="24"/>
          <w:shd w:val="clear" w:color="auto" w:fill="FFFFFF"/>
        </w:rPr>
        <w:t>. Surakarta: Muhammadiyah University Press</w:t>
      </w:r>
      <w:r>
        <w:rPr>
          <w:rFonts w:ascii="Arial" w:hAnsi="Arial" w:cs="Arial"/>
          <w:color w:val="1A1A1A"/>
          <w:shd w:val="clear" w:color="auto" w:fill="FFFFFF"/>
        </w:rPr>
        <w:t>.</w:t>
      </w:r>
    </w:p>
    <w:p w:rsidR="00AB6A05" w:rsidRDefault="00CF5339" w:rsidP="00896809">
      <w:pPr>
        <w:shd w:val="clear" w:color="auto" w:fill="FFFFFF"/>
        <w:spacing w:after="0" w:line="360" w:lineRule="auto"/>
        <w:ind w:left="785" w:hangingChars="327" w:hanging="785"/>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Masrukhi, M. 2002. Refleksi Fonologis Protobahasa Austronesia (PAN) pada Bahasa Lubu (BL). Jurnal Humaniora, Vol 16 No 1/2002</w:t>
      </w:r>
    </w:p>
    <w:p w:rsidR="00AB6A05" w:rsidRDefault="00CF5339" w:rsidP="00896809">
      <w:pPr>
        <w:spacing w:line="360" w:lineRule="auto"/>
        <w:ind w:left="785" w:hangingChars="327" w:hanging="785"/>
        <w:jc w:val="both"/>
        <w:rPr>
          <w:rStyle w:val="Hyperlink"/>
          <w:rFonts w:ascii="Times New Roman" w:hAnsi="Times New Roman"/>
          <w:sz w:val="24"/>
          <w:szCs w:val="24"/>
          <w:shd w:val="clear" w:color="auto" w:fill="FFFFFF"/>
        </w:rPr>
      </w:pPr>
      <w:r>
        <w:rPr>
          <w:rFonts w:ascii="Times New Roman" w:hAnsi="Times New Roman"/>
          <w:color w:val="222222"/>
          <w:sz w:val="24"/>
          <w:szCs w:val="24"/>
          <w:shd w:val="clear" w:color="auto" w:fill="FFFFFF"/>
        </w:rPr>
        <w:t xml:space="preserve">Masrukhi, M. (2002). Refleksi Fonologis Protobahasa Austronesia (PAN) pada Bahasa Lubu (BL). Jurnal Humaniora,16  (1), 86-93. </w:t>
      </w:r>
      <w:hyperlink r:id="rId14" w:history="1">
        <w:r>
          <w:rPr>
            <w:rStyle w:val="Hyperlink"/>
            <w:rFonts w:ascii="Times New Roman" w:hAnsi="Times New Roman"/>
            <w:sz w:val="24"/>
            <w:szCs w:val="24"/>
            <w:shd w:val="clear" w:color="auto" w:fill="FFFFFF"/>
          </w:rPr>
          <w:t>http://download.garuda.kemendikbud.go.id/article.php?article=297&amp;title=Refleksi%20Fonologis%20Protobahasa%20Austronesia%20PAN%20Pada%20Bahasa%20Lubu%20BL</w:t>
        </w:r>
      </w:hyperlink>
    </w:p>
    <w:p w:rsidR="00AB6A05" w:rsidRDefault="00CF5339" w:rsidP="00896809">
      <w:pPr>
        <w:autoSpaceDE w:val="0"/>
        <w:autoSpaceDN w:val="0"/>
        <w:adjustRightInd w:val="0"/>
        <w:spacing w:after="0" w:line="360" w:lineRule="auto"/>
        <w:ind w:left="785" w:hangingChars="327" w:hanging="785"/>
        <w:jc w:val="both"/>
        <w:rPr>
          <w:rFonts w:ascii="Times New Roman" w:hAnsi="Times New Roman"/>
          <w:sz w:val="24"/>
          <w:szCs w:val="24"/>
          <w:lang w:eastAsia="en-US"/>
        </w:rPr>
      </w:pPr>
      <w:r>
        <w:rPr>
          <w:rFonts w:ascii="Times New Roman" w:hAnsi="Times New Roman"/>
          <w:sz w:val="24"/>
          <w:szCs w:val="24"/>
          <w:lang w:eastAsia="en-US"/>
        </w:rPr>
        <w:t xml:space="preserve">Mbete, Aron Meko. 2002. </w:t>
      </w:r>
      <w:r>
        <w:rPr>
          <w:rFonts w:ascii="Times New Roman" w:hAnsi="Times New Roman"/>
          <w:i/>
          <w:iCs/>
          <w:sz w:val="24"/>
          <w:szCs w:val="24"/>
          <w:lang w:eastAsia="en-US"/>
        </w:rPr>
        <w:t xml:space="preserve">Metode Linguistik Diakronis. </w:t>
      </w:r>
      <w:r>
        <w:rPr>
          <w:rFonts w:ascii="Times New Roman" w:hAnsi="Times New Roman"/>
          <w:sz w:val="24"/>
          <w:szCs w:val="24"/>
          <w:lang w:eastAsia="en-US"/>
        </w:rPr>
        <w:t>Denpasar: Universitas</w:t>
      </w:r>
      <w:r>
        <w:rPr>
          <w:rFonts w:ascii="Times New Roman" w:hAnsi="Times New Roman"/>
          <w:i/>
          <w:iCs/>
          <w:sz w:val="24"/>
          <w:szCs w:val="24"/>
          <w:lang w:eastAsia="en-US"/>
        </w:rPr>
        <w:t xml:space="preserve"> </w:t>
      </w:r>
      <w:r>
        <w:rPr>
          <w:rFonts w:ascii="Times New Roman" w:hAnsi="Times New Roman"/>
          <w:sz w:val="24"/>
          <w:szCs w:val="24"/>
          <w:lang w:eastAsia="en-US"/>
        </w:rPr>
        <w:t>Udayana</w:t>
      </w:r>
    </w:p>
    <w:p w:rsidR="00AB6A05" w:rsidRDefault="00AB6A05" w:rsidP="00896809">
      <w:pPr>
        <w:autoSpaceDE w:val="0"/>
        <w:autoSpaceDN w:val="0"/>
        <w:adjustRightInd w:val="0"/>
        <w:spacing w:after="0" w:line="360" w:lineRule="auto"/>
        <w:ind w:left="785" w:hangingChars="327" w:hanging="785"/>
        <w:jc w:val="both"/>
        <w:rPr>
          <w:rFonts w:ascii="BookAntiqua-Italic" w:hAnsi="BookAntiqua-Italic" w:cs="BookAntiqua-Italic"/>
          <w:i/>
          <w:iCs/>
          <w:sz w:val="24"/>
          <w:szCs w:val="24"/>
          <w:lang w:eastAsia="en-US"/>
        </w:rPr>
      </w:pPr>
    </w:p>
    <w:p w:rsidR="00AB6A05" w:rsidRDefault="00CF5339" w:rsidP="00896809">
      <w:pPr>
        <w:spacing w:line="360" w:lineRule="auto"/>
        <w:ind w:left="785" w:hangingChars="327" w:hanging="785"/>
        <w:jc w:val="both"/>
        <w:rPr>
          <w:rFonts w:ascii="Times New Roman" w:hAnsi="Times New Roman"/>
          <w:color w:val="222222"/>
          <w:sz w:val="24"/>
          <w:szCs w:val="24"/>
          <w:shd w:val="clear" w:color="auto" w:fill="FFFFFF"/>
        </w:rPr>
      </w:pPr>
      <w:r>
        <w:rPr>
          <w:rFonts w:ascii="Times New Roman" w:hAnsi="Times New Roman"/>
          <w:sz w:val="24"/>
          <w:szCs w:val="24"/>
        </w:rPr>
        <w:t>Mualita, Gokma. (2015). Kekerabatan Bahasa Batak Toba dan Bahasa Batak Angkola Suatu Kajian Linguistik Historis Komparatif. Arkhais Jurnal Ilmu Bahasa dan Sastra Indonesia, 6 (1), 46-52. http://journal.unj.ac.id/unj/index.php/arkhais/article/view/378</w:t>
      </w:r>
    </w:p>
    <w:p w:rsidR="00AB6A05" w:rsidRDefault="00CF5339" w:rsidP="00896809">
      <w:pPr>
        <w:spacing w:line="360" w:lineRule="auto"/>
        <w:ind w:left="785" w:hangingChars="327" w:hanging="785"/>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Nova Rina¹, M. Hubungan Kekerabatan Bahasa Minangkabau Tapan dengan Bahasa Kerinci Sungai Penuh. </w:t>
      </w:r>
      <w:r>
        <w:rPr>
          <w:rFonts w:ascii="Times New Roman" w:hAnsi="Times New Roman"/>
          <w:i/>
          <w:iCs/>
          <w:color w:val="222222"/>
          <w:sz w:val="24"/>
          <w:szCs w:val="24"/>
          <w:shd w:val="clear" w:color="auto" w:fill="FFFFFF"/>
        </w:rPr>
        <w:t>Jurnal Penelitian Pendidikan</w:t>
      </w:r>
      <w:r>
        <w:rPr>
          <w:rFonts w:ascii="Times New Roman" w:hAnsi="Times New Roman"/>
          <w:color w:val="222222"/>
          <w:sz w:val="24"/>
          <w:szCs w:val="24"/>
          <w:shd w:val="clear" w:color="auto" w:fill="FFFFFF"/>
        </w:rPr>
        <w:t>, </w:t>
      </w:r>
      <w:r>
        <w:rPr>
          <w:rFonts w:ascii="Times New Roman" w:hAnsi="Times New Roman"/>
          <w:i/>
          <w:iCs/>
          <w:color w:val="222222"/>
          <w:sz w:val="24"/>
          <w:szCs w:val="24"/>
          <w:shd w:val="clear" w:color="auto" w:fill="FFFFFF"/>
        </w:rPr>
        <w:t>4</w:t>
      </w:r>
      <w:r>
        <w:rPr>
          <w:rFonts w:ascii="Times New Roman" w:hAnsi="Times New Roman"/>
          <w:color w:val="222222"/>
          <w:sz w:val="24"/>
          <w:szCs w:val="24"/>
          <w:shd w:val="clear" w:color="auto" w:fill="FFFFFF"/>
        </w:rPr>
        <w:t>(i1), 1-11.</w:t>
      </w:r>
    </w:p>
    <w:p w:rsidR="00AB6A05" w:rsidRDefault="00CF5339" w:rsidP="00896809">
      <w:pPr>
        <w:spacing w:line="360" w:lineRule="auto"/>
        <w:ind w:left="785" w:hangingChars="327" w:hanging="785"/>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lastRenderedPageBreak/>
        <w:t>PURBA, M. A. (2023). </w:t>
      </w:r>
      <w:r>
        <w:rPr>
          <w:rFonts w:ascii="Times New Roman" w:hAnsi="Times New Roman"/>
          <w:i/>
          <w:iCs/>
          <w:color w:val="222222"/>
          <w:sz w:val="24"/>
          <w:szCs w:val="24"/>
          <w:shd w:val="clear" w:color="auto" w:fill="FFFFFF"/>
        </w:rPr>
        <w:t>PENGEMBANGAN MATERI AJAR KETERAMPILAN MENYIMAK SISWA KELAS III UPT SD NEGERI 067246 KECAMATAN MEDAN TUNTUNGAN TP 2022/2023</w:t>
      </w:r>
      <w:r>
        <w:rPr>
          <w:rFonts w:ascii="Times New Roman" w:hAnsi="Times New Roman"/>
          <w:color w:val="222222"/>
          <w:sz w:val="24"/>
          <w:szCs w:val="24"/>
          <w:shd w:val="clear" w:color="auto" w:fill="FFFFFF"/>
        </w:rPr>
        <w:t> (Doctoral dissertation, UNIVERSITAS QUALITY).</w:t>
      </w:r>
    </w:p>
    <w:p w:rsidR="00AB6A05" w:rsidRDefault="00CF5339" w:rsidP="00896809">
      <w:pPr>
        <w:spacing w:line="360" w:lineRule="auto"/>
        <w:ind w:left="720" w:hanging="720"/>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Rahman, F., Gani, M. H., &amp; Kurniati, S. (2022). Hubungan Kekerabatan Pesisir Selatan Sumatera Barat dan Mukomuko Bengkulu (Dalam Perspektif BUdaya Bahasa). </w:t>
      </w:r>
      <w:r>
        <w:rPr>
          <w:rFonts w:ascii="Times New Roman" w:hAnsi="Times New Roman"/>
          <w:i/>
          <w:iCs/>
          <w:color w:val="222222"/>
          <w:sz w:val="24"/>
          <w:szCs w:val="24"/>
          <w:shd w:val="clear" w:color="auto" w:fill="FFFFFF"/>
        </w:rPr>
        <w:t>Basastra: Jurnal Bahasa, Sastra, Dan Pengajarannya</w:t>
      </w:r>
      <w:r>
        <w:rPr>
          <w:rFonts w:ascii="Times New Roman" w:hAnsi="Times New Roman"/>
          <w:color w:val="222222"/>
          <w:sz w:val="24"/>
          <w:szCs w:val="24"/>
          <w:shd w:val="clear" w:color="auto" w:fill="FFFFFF"/>
        </w:rPr>
        <w:t>, </w:t>
      </w:r>
      <w:r>
        <w:rPr>
          <w:rFonts w:ascii="Times New Roman" w:hAnsi="Times New Roman"/>
          <w:i/>
          <w:iCs/>
          <w:color w:val="222222"/>
          <w:sz w:val="24"/>
          <w:szCs w:val="24"/>
          <w:shd w:val="clear" w:color="auto" w:fill="FFFFFF"/>
        </w:rPr>
        <w:t>10</w:t>
      </w:r>
      <w:r>
        <w:rPr>
          <w:rFonts w:ascii="Times New Roman" w:hAnsi="Times New Roman"/>
          <w:color w:val="222222"/>
          <w:sz w:val="24"/>
          <w:szCs w:val="24"/>
          <w:shd w:val="clear" w:color="auto" w:fill="FFFFFF"/>
        </w:rPr>
        <w:t>(2), 410-423.</w:t>
      </w:r>
    </w:p>
    <w:p w:rsidR="00AB6A05" w:rsidRDefault="00CF5339" w:rsidP="00896809">
      <w:pPr>
        <w:spacing w:line="360" w:lineRule="auto"/>
        <w:ind w:left="720" w:hanging="720"/>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 xml:space="preserve">Ridho,Muhammad. (2023). </w:t>
      </w:r>
      <w:r>
        <w:rPr>
          <w:rFonts w:ascii="Times New Roman" w:hAnsi="Times New Roman"/>
          <w:i/>
          <w:color w:val="222222"/>
          <w:sz w:val="24"/>
          <w:szCs w:val="24"/>
          <w:shd w:val="clear" w:color="auto" w:fill="FFFFFF"/>
        </w:rPr>
        <w:t>Hubungan Kekerabatan Bahasa Banjar Isolek Kuala Betara dan Bahasa Melayu Isolek Tungkal Ilir</w:t>
      </w:r>
      <w:r>
        <w:rPr>
          <w:rFonts w:ascii="Times New Roman" w:hAnsi="Times New Roman"/>
          <w:color w:val="222222"/>
          <w:sz w:val="24"/>
          <w:szCs w:val="24"/>
          <w:shd w:val="clear" w:color="auto" w:fill="FFFFFF"/>
        </w:rPr>
        <w:t>. Universitas Jambi</w:t>
      </w:r>
    </w:p>
    <w:p w:rsidR="00AB6A05" w:rsidRDefault="00CF5339" w:rsidP="00896809">
      <w:pPr>
        <w:spacing w:line="360" w:lineRule="auto"/>
        <w:ind w:left="720" w:hanging="720"/>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SAHRI, A. S. (2020). FAKTA UNIK PANTUN BAHASA REJANG DIALEK KEPAHIANG PROVINSI BENGKULU. </w:t>
      </w:r>
      <w:r>
        <w:rPr>
          <w:rFonts w:ascii="Times New Roman" w:hAnsi="Times New Roman"/>
          <w:i/>
          <w:iCs/>
          <w:color w:val="222222"/>
          <w:sz w:val="24"/>
          <w:szCs w:val="24"/>
          <w:shd w:val="clear" w:color="auto" w:fill="FFFFFF"/>
        </w:rPr>
        <w:t>Batra</w:t>
      </w:r>
      <w:r>
        <w:rPr>
          <w:rFonts w:ascii="Times New Roman" w:hAnsi="Times New Roman"/>
          <w:color w:val="222222"/>
          <w:sz w:val="24"/>
          <w:szCs w:val="24"/>
          <w:shd w:val="clear" w:color="auto" w:fill="FFFFFF"/>
        </w:rPr>
        <w:t>, </w:t>
      </w:r>
      <w:r>
        <w:rPr>
          <w:rFonts w:ascii="Times New Roman" w:hAnsi="Times New Roman"/>
          <w:i/>
          <w:iCs/>
          <w:color w:val="222222"/>
          <w:sz w:val="24"/>
          <w:szCs w:val="24"/>
          <w:shd w:val="clear" w:color="auto" w:fill="FFFFFF"/>
        </w:rPr>
        <w:t>6</w:t>
      </w:r>
      <w:r>
        <w:rPr>
          <w:rFonts w:ascii="Times New Roman" w:hAnsi="Times New Roman"/>
          <w:color w:val="222222"/>
          <w:sz w:val="24"/>
          <w:szCs w:val="24"/>
          <w:shd w:val="clear" w:color="auto" w:fill="FFFFFF"/>
        </w:rPr>
        <w:t>(1), 88-95.</w:t>
      </w:r>
    </w:p>
    <w:p w:rsidR="00AB6A05" w:rsidRDefault="00CF5339" w:rsidP="00896809">
      <w:pPr>
        <w:spacing w:line="360" w:lineRule="auto"/>
        <w:ind w:left="720" w:hanging="720"/>
        <w:jc w:val="both"/>
        <w:rPr>
          <w:rFonts w:ascii="Times New Roman" w:hAnsi="Times New Roman"/>
          <w:sz w:val="24"/>
          <w:szCs w:val="24"/>
        </w:rPr>
      </w:pPr>
      <w:r>
        <w:rPr>
          <w:rFonts w:ascii="Times New Roman" w:hAnsi="Times New Roman"/>
          <w:sz w:val="24"/>
          <w:szCs w:val="24"/>
        </w:rPr>
        <w:t>S Dalimunthe Medan Makna: Jurnal Ilmu Kebahasaan Dan Kesastraan – 2018 ojs.badanbahasa.kemdikbud.go.id</w:t>
      </w:r>
    </w:p>
    <w:p w:rsidR="00AB6A05" w:rsidRDefault="00CF5339" w:rsidP="00896809">
      <w:pPr>
        <w:spacing w:line="360" w:lineRule="auto"/>
        <w:ind w:left="720" w:hanging="720"/>
        <w:jc w:val="both"/>
        <w:rPr>
          <w:rFonts w:ascii="Times New Roman" w:hAnsi="Times New Roman"/>
          <w:sz w:val="24"/>
          <w:szCs w:val="24"/>
        </w:rPr>
      </w:pPr>
      <w:r>
        <w:rPr>
          <w:rFonts w:ascii="Times New Roman" w:hAnsi="Times New Roman"/>
          <w:sz w:val="24"/>
          <w:szCs w:val="24"/>
        </w:rPr>
        <w:t>Sudarno, M. Ed. (1994). Perbandingan Bahasa Nusantara. Jakarta:Arikha Medika Cipta.</w:t>
      </w:r>
    </w:p>
    <w:p w:rsidR="00AB6A05" w:rsidRDefault="00CF5339" w:rsidP="00896809">
      <w:pPr>
        <w:spacing w:line="360" w:lineRule="auto"/>
        <w:ind w:left="720" w:hanging="720"/>
        <w:jc w:val="both"/>
        <w:rPr>
          <w:rFonts w:ascii="Times New Roman" w:hAnsi="Times New Roman"/>
          <w:sz w:val="24"/>
          <w:szCs w:val="24"/>
        </w:rPr>
      </w:pPr>
      <w:r>
        <w:rPr>
          <w:rFonts w:ascii="Times New Roman" w:hAnsi="Times New Roman"/>
          <w:sz w:val="24"/>
          <w:szCs w:val="24"/>
        </w:rPr>
        <w:t xml:space="preserve">Sofiyatunnida and Kumoro. (2021). Leksikostatistik Bahasa Mandailing dan Bahasa Melayu. Nusa: Jurnal Ilmu Bahasa dan Sastra, 16 (2), 165-180. </w:t>
      </w:r>
      <w:hyperlink r:id="rId15" w:history="1">
        <w:r>
          <w:rPr>
            <w:rStyle w:val="Hyperlink"/>
            <w:rFonts w:ascii="Times New Roman" w:hAnsi="Times New Roman"/>
            <w:sz w:val="24"/>
            <w:szCs w:val="24"/>
          </w:rPr>
          <w:t>https://ejournal.undip.ac.id/index.php/nusa/article/view/35453</w:t>
        </w:r>
      </w:hyperlink>
    </w:p>
    <w:p w:rsidR="00AB6A05" w:rsidRDefault="00CF5339" w:rsidP="00896809">
      <w:pPr>
        <w:spacing w:line="360" w:lineRule="auto"/>
        <w:ind w:left="720" w:hanging="720"/>
        <w:jc w:val="both"/>
        <w:rPr>
          <w:rFonts w:ascii="Times New Roman" w:hAnsi="Times New Roman"/>
          <w:sz w:val="24"/>
          <w:szCs w:val="24"/>
        </w:rPr>
      </w:pPr>
      <w:r>
        <w:rPr>
          <w:rFonts w:ascii="Times New Roman" w:hAnsi="Times New Roman"/>
          <w:color w:val="222222"/>
          <w:sz w:val="24"/>
          <w:szCs w:val="24"/>
          <w:shd w:val="clear" w:color="auto" w:fill="FFFFFF"/>
        </w:rPr>
        <w:t>Sholeha, M., &amp; Hendrokumoro, H. (2022). Kekerabatan Bahasa Kerinci, Melayu Jambi, dan Minangkabau. </w:t>
      </w:r>
      <w:r>
        <w:rPr>
          <w:rFonts w:ascii="Times New Roman" w:hAnsi="Times New Roman"/>
          <w:i/>
          <w:iCs/>
          <w:color w:val="222222"/>
          <w:sz w:val="24"/>
          <w:szCs w:val="24"/>
          <w:shd w:val="clear" w:color="auto" w:fill="FFFFFF"/>
        </w:rPr>
        <w:t>Diglosia: Jurnal Kajian Bahasa, Sastra, dan Pengajarannya</w:t>
      </w:r>
      <w:r>
        <w:rPr>
          <w:rFonts w:ascii="Times New Roman" w:hAnsi="Times New Roman"/>
          <w:color w:val="222222"/>
          <w:sz w:val="24"/>
          <w:szCs w:val="24"/>
          <w:shd w:val="clear" w:color="auto" w:fill="FFFFFF"/>
        </w:rPr>
        <w:t>, </w:t>
      </w:r>
      <w:r>
        <w:rPr>
          <w:rFonts w:ascii="Times New Roman" w:hAnsi="Times New Roman"/>
          <w:i/>
          <w:iCs/>
          <w:color w:val="222222"/>
          <w:sz w:val="24"/>
          <w:szCs w:val="24"/>
          <w:shd w:val="clear" w:color="auto" w:fill="FFFFFF"/>
        </w:rPr>
        <w:t>5</w:t>
      </w:r>
      <w:r>
        <w:rPr>
          <w:rFonts w:ascii="Times New Roman" w:hAnsi="Times New Roman"/>
          <w:color w:val="222222"/>
          <w:sz w:val="24"/>
          <w:szCs w:val="24"/>
          <w:shd w:val="clear" w:color="auto" w:fill="FFFFFF"/>
        </w:rPr>
        <w:t>(2), 399-420.</w:t>
      </w:r>
    </w:p>
    <w:p w:rsidR="00AB6A05" w:rsidRDefault="00CF5339" w:rsidP="00896809">
      <w:pPr>
        <w:spacing w:line="360" w:lineRule="auto"/>
        <w:ind w:left="720" w:hanging="720"/>
        <w:jc w:val="both"/>
        <w:rPr>
          <w:rFonts w:ascii="Times New Roman" w:hAnsi="Times New Roman"/>
          <w:sz w:val="24"/>
          <w:szCs w:val="24"/>
        </w:rPr>
      </w:pPr>
      <w:r>
        <w:rPr>
          <w:rFonts w:ascii="Times New Roman" w:hAnsi="Times New Roman"/>
          <w:sz w:val="24"/>
          <w:szCs w:val="24"/>
        </w:rPr>
        <w:t>Surip, M., &amp; Widayati, D. (2019). Kekerabatan Bahasa Jawa dan Bahasa Gayo: Kajian      Linguistik Historis Komparatif. Jurnal Bahasa Lingua Scientia, 11(1), 1-26.</w:t>
      </w:r>
    </w:p>
    <w:p w:rsidR="00AB6A05" w:rsidRDefault="00CF5339" w:rsidP="00896809">
      <w:pPr>
        <w:spacing w:line="360" w:lineRule="auto"/>
        <w:ind w:left="720" w:hanging="720"/>
        <w:jc w:val="both"/>
        <w:rPr>
          <w:rFonts w:ascii="Times New Roman" w:hAnsi="Times New Roman"/>
          <w:color w:val="222222"/>
          <w:sz w:val="24"/>
          <w:szCs w:val="24"/>
          <w:shd w:val="clear" w:color="auto" w:fill="FFFFFF"/>
        </w:rPr>
      </w:pPr>
      <w:r>
        <w:rPr>
          <w:rFonts w:ascii="Times New Roman" w:hAnsi="Times New Roman"/>
          <w:sz w:val="24"/>
          <w:szCs w:val="24"/>
        </w:rPr>
        <w:t>Susilo, Rachmad, 2006:.Sosiologi Kependudukan. Surakarta: Lindu Pustaka</w:t>
      </w:r>
    </w:p>
    <w:p w:rsidR="00AB6A05" w:rsidRDefault="00CF5339" w:rsidP="00896809">
      <w:pPr>
        <w:spacing w:line="360" w:lineRule="auto"/>
        <w:ind w:left="720" w:hanging="720"/>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lastRenderedPageBreak/>
        <w:t>Utama, F. R., Emidar, E., &amp; Arief, E. (2012). Kata Sapaan dalam Bahasa Minangkabau di Kenagarian Tuik IV Koto Mudiak Batang Kapeh Kabupaten Pesisir Selatan. </w:t>
      </w:r>
      <w:r>
        <w:rPr>
          <w:rFonts w:ascii="Times New Roman" w:hAnsi="Times New Roman"/>
          <w:i/>
          <w:iCs/>
          <w:color w:val="222222"/>
          <w:sz w:val="24"/>
          <w:szCs w:val="24"/>
          <w:shd w:val="clear" w:color="auto" w:fill="FFFFFF"/>
        </w:rPr>
        <w:t>Jurnal Pendidikan Bahasa Dan Sastra Indonesia</w:t>
      </w:r>
      <w:r>
        <w:rPr>
          <w:rFonts w:ascii="Times New Roman" w:hAnsi="Times New Roman"/>
          <w:color w:val="222222"/>
          <w:sz w:val="24"/>
          <w:szCs w:val="24"/>
          <w:shd w:val="clear" w:color="auto" w:fill="FFFFFF"/>
        </w:rPr>
        <w:t>, </w:t>
      </w:r>
      <w:r>
        <w:rPr>
          <w:rFonts w:ascii="Times New Roman" w:hAnsi="Times New Roman"/>
          <w:i/>
          <w:iCs/>
          <w:color w:val="222222"/>
          <w:sz w:val="24"/>
          <w:szCs w:val="24"/>
          <w:shd w:val="clear" w:color="auto" w:fill="FFFFFF"/>
        </w:rPr>
        <w:t>1</w:t>
      </w:r>
      <w:r>
        <w:rPr>
          <w:rFonts w:ascii="Times New Roman" w:hAnsi="Times New Roman"/>
          <w:color w:val="222222"/>
          <w:sz w:val="24"/>
          <w:szCs w:val="24"/>
          <w:shd w:val="clear" w:color="auto" w:fill="FFFFFF"/>
        </w:rPr>
        <w:t>(1), 646-653.</w:t>
      </w:r>
    </w:p>
    <w:p w:rsidR="00AB6A05" w:rsidRDefault="00AB6A05">
      <w:pPr>
        <w:ind w:left="720" w:hanging="720"/>
        <w:jc w:val="center"/>
        <w:rPr>
          <w:rFonts w:ascii="Times New Roman" w:hAnsi="Times New Roman"/>
          <w:color w:val="222222"/>
          <w:sz w:val="24"/>
          <w:szCs w:val="24"/>
          <w:shd w:val="clear" w:color="auto" w:fill="FFFFFF"/>
        </w:rPr>
      </w:pPr>
    </w:p>
    <w:p w:rsidR="00AB6A05" w:rsidRDefault="00AB6A05">
      <w:pPr>
        <w:jc w:val="center"/>
        <w:rPr>
          <w:rFonts w:ascii="Times New Roman" w:hAnsi="Times New Roman"/>
          <w:b/>
          <w:color w:val="222222"/>
          <w:sz w:val="24"/>
          <w:szCs w:val="24"/>
          <w:shd w:val="clear" w:color="auto" w:fill="FFFFFF"/>
        </w:rPr>
      </w:pPr>
    </w:p>
    <w:p w:rsidR="00BC52EB" w:rsidRDefault="00BC52EB">
      <w:pPr>
        <w:jc w:val="center"/>
        <w:rPr>
          <w:rFonts w:ascii="Times New Roman" w:hAnsi="Times New Roman"/>
          <w:b/>
          <w:color w:val="222222"/>
          <w:sz w:val="24"/>
          <w:szCs w:val="24"/>
          <w:shd w:val="clear" w:color="auto" w:fill="FFFFFF"/>
        </w:rPr>
      </w:pPr>
    </w:p>
    <w:p w:rsidR="00BC52EB" w:rsidRDefault="00BC52EB">
      <w:pPr>
        <w:jc w:val="center"/>
        <w:rPr>
          <w:rFonts w:ascii="Times New Roman" w:hAnsi="Times New Roman"/>
          <w:b/>
          <w:color w:val="222222"/>
          <w:sz w:val="24"/>
          <w:szCs w:val="24"/>
          <w:shd w:val="clear" w:color="auto" w:fill="FFFFFF"/>
        </w:rPr>
      </w:pPr>
    </w:p>
    <w:p w:rsidR="00BC52EB" w:rsidRDefault="00BC52EB">
      <w:pPr>
        <w:jc w:val="center"/>
        <w:rPr>
          <w:rFonts w:ascii="Times New Roman" w:hAnsi="Times New Roman"/>
          <w:b/>
          <w:color w:val="222222"/>
          <w:sz w:val="24"/>
          <w:szCs w:val="24"/>
          <w:shd w:val="clear" w:color="auto" w:fill="FFFFFF"/>
        </w:rPr>
      </w:pPr>
    </w:p>
    <w:p w:rsidR="00BC52EB" w:rsidRDefault="00BC52EB">
      <w:pPr>
        <w:jc w:val="center"/>
        <w:rPr>
          <w:rFonts w:ascii="Times New Roman" w:hAnsi="Times New Roman"/>
          <w:b/>
          <w:color w:val="222222"/>
          <w:sz w:val="24"/>
          <w:szCs w:val="24"/>
          <w:shd w:val="clear" w:color="auto" w:fill="FFFFFF"/>
        </w:rPr>
      </w:pPr>
    </w:p>
    <w:p w:rsidR="00BC52EB" w:rsidRDefault="00BC52EB">
      <w:pPr>
        <w:jc w:val="center"/>
        <w:rPr>
          <w:rFonts w:ascii="Times New Roman" w:hAnsi="Times New Roman"/>
          <w:b/>
          <w:color w:val="222222"/>
          <w:sz w:val="24"/>
          <w:szCs w:val="24"/>
          <w:shd w:val="clear" w:color="auto" w:fill="FFFFFF"/>
        </w:rPr>
      </w:pPr>
    </w:p>
    <w:p w:rsidR="00BC52EB" w:rsidRDefault="00BC52EB">
      <w:pPr>
        <w:jc w:val="center"/>
        <w:rPr>
          <w:rFonts w:ascii="Times New Roman" w:hAnsi="Times New Roman"/>
          <w:b/>
          <w:color w:val="222222"/>
          <w:sz w:val="24"/>
          <w:szCs w:val="24"/>
          <w:shd w:val="clear" w:color="auto" w:fill="FFFFFF"/>
        </w:rPr>
      </w:pPr>
    </w:p>
    <w:p w:rsidR="00BC52EB" w:rsidRDefault="00BC52EB">
      <w:pPr>
        <w:jc w:val="center"/>
        <w:rPr>
          <w:rFonts w:ascii="Times New Roman" w:hAnsi="Times New Roman"/>
          <w:b/>
          <w:color w:val="222222"/>
          <w:sz w:val="24"/>
          <w:szCs w:val="24"/>
          <w:shd w:val="clear" w:color="auto" w:fill="FFFFFF"/>
        </w:rPr>
      </w:pPr>
    </w:p>
    <w:p w:rsidR="00BC52EB" w:rsidRDefault="00BC52EB">
      <w:pPr>
        <w:jc w:val="center"/>
        <w:rPr>
          <w:rFonts w:ascii="Times New Roman" w:hAnsi="Times New Roman"/>
          <w:b/>
          <w:color w:val="222222"/>
          <w:sz w:val="24"/>
          <w:szCs w:val="24"/>
          <w:shd w:val="clear" w:color="auto" w:fill="FFFFFF"/>
        </w:rPr>
      </w:pPr>
    </w:p>
    <w:p w:rsidR="00BC52EB" w:rsidRDefault="00BC52EB">
      <w:pPr>
        <w:jc w:val="center"/>
        <w:rPr>
          <w:rFonts w:ascii="Times New Roman" w:hAnsi="Times New Roman"/>
          <w:b/>
          <w:color w:val="222222"/>
          <w:sz w:val="24"/>
          <w:szCs w:val="24"/>
          <w:shd w:val="clear" w:color="auto" w:fill="FFFFFF"/>
        </w:rPr>
      </w:pPr>
    </w:p>
    <w:p w:rsidR="00BC52EB" w:rsidRDefault="00BC52EB">
      <w:pPr>
        <w:jc w:val="center"/>
        <w:rPr>
          <w:rFonts w:ascii="Times New Roman" w:hAnsi="Times New Roman"/>
          <w:b/>
          <w:color w:val="222222"/>
          <w:sz w:val="24"/>
          <w:szCs w:val="24"/>
          <w:shd w:val="clear" w:color="auto" w:fill="FFFFFF"/>
        </w:rPr>
      </w:pPr>
    </w:p>
    <w:p w:rsidR="00BC52EB" w:rsidRDefault="00BC52EB">
      <w:pPr>
        <w:jc w:val="center"/>
        <w:rPr>
          <w:rFonts w:ascii="Times New Roman" w:hAnsi="Times New Roman"/>
          <w:b/>
          <w:color w:val="222222"/>
          <w:sz w:val="24"/>
          <w:szCs w:val="24"/>
          <w:shd w:val="clear" w:color="auto" w:fill="FFFFFF"/>
        </w:rPr>
      </w:pPr>
    </w:p>
    <w:p w:rsidR="00BC52EB" w:rsidRDefault="00BC52EB">
      <w:pPr>
        <w:jc w:val="center"/>
        <w:rPr>
          <w:rFonts w:ascii="Times New Roman" w:hAnsi="Times New Roman"/>
          <w:b/>
          <w:color w:val="222222"/>
          <w:sz w:val="24"/>
          <w:szCs w:val="24"/>
          <w:shd w:val="clear" w:color="auto" w:fill="FFFFFF"/>
        </w:rPr>
      </w:pPr>
    </w:p>
    <w:p w:rsidR="00BC52EB" w:rsidRDefault="00BC52EB">
      <w:pPr>
        <w:jc w:val="center"/>
        <w:rPr>
          <w:rFonts w:ascii="Times New Roman" w:hAnsi="Times New Roman"/>
          <w:b/>
          <w:color w:val="222222"/>
          <w:sz w:val="24"/>
          <w:szCs w:val="24"/>
          <w:shd w:val="clear" w:color="auto" w:fill="FFFFFF"/>
        </w:rPr>
      </w:pPr>
    </w:p>
    <w:p w:rsidR="00BC52EB" w:rsidRDefault="00BC52EB">
      <w:pPr>
        <w:jc w:val="center"/>
        <w:rPr>
          <w:rFonts w:ascii="Times New Roman" w:hAnsi="Times New Roman"/>
          <w:b/>
          <w:color w:val="222222"/>
          <w:sz w:val="24"/>
          <w:szCs w:val="24"/>
          <w:shd w:val="clear" w:color="auto" w:fill="FFFFFF"/>
        </w:rPr>
      </w:pPr>
    </w:p>
    <w:p w:rsidR="00BC52EB" w:rsidRDefault="00BC52EB">
      <w:pPr>
        <w:jc w:val="center"/>
        <w:rPr>
          <w:rFonts w:ascii="Times New Roman" w:hAnsi="Times New Roman"/>
          <w:b/>
          <w:color w:val="222222"/>
          <w:sz w:val="24"/>
          <w:szCs w:val="24"/>
          <w:shd w:val="clear" w:color="auto" w:fill="FFFFFF"/>
        </w:rPr>
      </w:pPr>
    </w:p>
    <w:p w:rsidR="00BC52EB" w:rsidRDefault="00BC52EB">
      <w:pPr>
        <w:jc w:val="center"/>
        <w:rPr>
          <w:rFonts w:ascii="Times New Roman" w:hAnsi="Times New Roman"/>
          <w:b/>
          <w:color w:val="222222"/>
          <w:sz w:val="24"/>
          <w:szCs w:val="24"/>
          <w:shd w:val="clear" w:color="auto" w:fill="FFFFFF"/>
        </w:rPr>
      </w:pPr>
    </w:p>
    <w:p w:rsidR="00BC52EB" w:rsidRDefault="00BC52EB">
      <w:pPr>
        <w:jc w:val="center"/>
        <w:rPr>
          <w:rFonts w:ascii="Times New Roman" w:hAnsi="Times New Roman"/>
          <w:b/>
          <w:color w:val="222222"/>
          <w:sz w:val="24"/>
          <w:szCs w:val="24"/>
          <w:shd w:val="clear" w:color="auto" w:fill="FFFFFF"/>
        </w:rPr>
      </w:pPr>
    </w:p>
    <w:p w:rsidR="00BC52EB" w:rsidRDefault="00BC52EB">
      <w:pPr>
        <w:jc w:val="center"/>
        <w:rPr>
          <w:rFonts w:ascii="Times New Roman" w:hAnsi="Times New Roman"/>
          <w:b/>
          <w:color w:val="222222"/>
          <w:sz w:val="24"/>
          <w:szCs w:val="24"/>
          <w:shd w:val="clear" w:color="auto" w:fill="FFFFFF"/>
        </w:rPr>
      </w:pPr>
    </w:p>
    <w:p w:rsidR="00BC52EB" w:rsidRDefault="00BC52EB">
      <w:pPr>
        <w:jc w:val="center"/>
        <w:rPr>
          <w:rFonts w:ascii="Times New Roman" w:hAnsi="Times New Roman"/>
          <w:b/>
          <w:color w:val="222222"/>
          <w:sz w:val="24"/>
          <w:szCs w:val="24"/>
          <w:shd w:val="clear" w:color="auto" w:fill="FFFFFF"/>
        </w:rPr>
      </w:pPr>
    </w:p>
    <w:p w:rsidR="00BC52EB" w:rsidRDefault="00BC52EB">
      <w:pPr>
        <w:jc w:val="center"/>
        <w:rPr>
          <w:rFonts w:ascii="Times New Roman" w:hAnsi="Times New Roman"/>
          <w:b/>
          <w:color w:val="222222"/>
          <w:sz w:val="24"/>
          <w:szCs w:val="24"/>
          <w:shd w:val="clear" w:color="auto" w:fill="FFFFFF"/>
        </w:rPr>
      </w:pPr>
    </w:p>
    <w:p w:rsidR="00BC52EB" w:rsidRDefault="00BC52EB" w:rsidP="00BC52EB">
      <w:pPr>
        <w:rPr>
          <w:rFonts w:ascii="Times New Roman" w:hAnsi="Times New Roman"/>
          <w:b/>
          <w:color w:val="222222"/>
          <w:sz w:val="24"/>
          <w:szCs w:val="24"/>
          <w:shd w:val="clear" w:color="auto" w:fill="FFFFFF"/>
        </w:rPr>
      </w:pPr>
      <w:r>
        <w:rPr>
          <w:rFonts w:ascii="Times New Roman" w:hAnsi="Times New Roman"/>
          <w:b/>
          <w:noProof/>
          <w:color w:val="222222"/>
          <w:sz w:val="24"/>
          <w:szCs w:val="24"/>
          <w:shd w:val="clear" w:color="auto" w:fill="FFFFFF"/>
          <w:lang w:eastAsia="en-US"/>
        </w:rPr>
        <w:lastRenderedPageBreak/>
        <w:drawing>
          <wp:inline distT="0" distB="0" distL="0" distR="0">
            <wp:extent cx="1304818" cy="183458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7-17 at 07.28.20.jpeg"/>
                    <pic:cNvPicPr/>
                  </pic:nvPicPr>
                  <pic:blipFill>
                    <a:blip r:embed="rId16">
                      <a:extLst>
                        <a:ext uri="{28A0092B-C50C-407E-A947-70E740481C1C}">
                          <a14:useLocalDpi xmlns:a14="http://schemas.microsoft.com/office/drawing/2010/main" val="0"/>
                        </a:ext>
                      </a:extLst>
                    </a:blip>
                    <a:stretch>
                      <a:fillRect/>
                    </a:stretch>
                  </pic:blipFill>
                  <pic:spPr>
                    <a:xfrm>
                      <a:off x="0" y="0"/>
                      <a:ext cx="1311572" cy="1844086"/>
                    </a:xfrm>
                    <a:prstGeom prst="rect">
                      <a:avLst/>
                    </a:prstGeom>
                  </pic:spPr>
                </pic:pic>
              </a:graphicData>
            </a:graphic>
          </wp:inline>
        </w:drawing>
      </w:r>
      <w:bookmarkStart w:id="0" w:name="_GoBack"/>
      <w:bookmarkEnd w:id="0"/>
    </w:p>
    <w:p w:rsidR="00BC52EB" w:rsidRDefault="00BC52EB" w:rsidP="00BC52EB">
      <w:pPr>
        <w:rPr>
          <w:rFonts w:ascii="Times New Roman" w:hAnsi="Times New Roman"/>
          <w:b/>
          <w:color w:val="222222"/>
          <w:sz w:val="24"/>
          <w:szCs w:val="24"/>
          <w:shd w:val="clear" w:color="auto" w:fill="FFFFFF"/>
        </w:rPr>
      </w:pPr>
    </w:p>
    <w:p w:rsidR="000F3DBD" w:rsidRDefault="000F3DBD" w:rsidP="00BC52EB">
      <w:pPr>
        <w:rPr>
          <w:rFonts w:ascii="Times New Roman" w:hAnsi="Times New Roman"/>
          <w:b/>
          <w:color w:val="222222"/>
          <w:sz w:val="24"/>
          <w:szCs w:val="24"/>
          <w:shd w:val="clear" w:color="auto" w:fill="FFFFFF"/>
        </w:rPr>
      </w:pPr>
    </w:p>
    <w:p w:rsidR="000F3DBD" w:rsidRDefault="000F3DBD" w:rsidP="00BC52EB">
      <w:pPr>
        <w:rPr>
          <w:rFonts w:ascii="Times New Roman" w:hAnsi="Times New Roman"/>
          <w:b/>
          <w:color w:val="222222"/>
          <w:sz w:val="24"/>
          <w:szCs w:val="24"/>
          <w:shd w:val="clear" w:color="auto" w:fill="FFFFFF"/>
        </w:rPr>
      </w:pPr>
    </w:p>
    <w:p w:rsidR="00BC52EB" w:rsidRDefault="007C6BC9" w:rsidP="00BC52EB">
      <w:pPr>
        <w:jc w:val="center"/>
        <w:rPr>
          <w:rFonts w:ascii="Times New Roman" w:hAnsi="Times New Roman"/>
          <w:b/>
          <w:color w:val="222222"/>
          <w:sz w:val="24"/>
          <w:szCs w:val="24"/>
          <w:shd w:val="clear" w:color="auto" w:fill="FFFFFF"/>
        </w:rPr>
      </w:pPr>
      <w:r>
        <w:rPr>
          <w:rFonts w:ascii="Times New Roman" w:hAnsi="Times New Roman"/>
          <w:b/>
          <w:color w:val="222222"/>
          <w:sz w:val="24"/>
          <w:szCs w:val="24"/>
          <w:shd w:val="clear" w:color="auto" w:fill="FFFFFF"/>
        </w:rPr>
        <w:t>RIWAYAT HIDUP PENULIS</w:t>
      </w:r>
    </w:p>
    <w:p w:rsidR="007C6BC9" w:rsidRDefault="007C6BC9" w:rsidP="007C6BC9">
      <w:pPr>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 xml:space="preserve">           </w:t>
      </w:r>
      <w:proofErr w:type="gramStart"/>
      <w:r>
        <w:rPr>
          <w:rFonts w:ascii="Times New Roman" w:hAnsi="Times New Roman"/>
          <w:color w:val="222222"/>
          <w:sz w:val="24"/>
          <w:szCs w:val="24"/>
          <w:shd w:val="clear" w:color="auto" w:fill="FFFFFF"/>
        </w:rPr>
        <w:t>Rika Ramayani lahir di Jambi tanggal 18 Juni 2000.</w:t>
      </w:r>
      <w:proofErr w:type="gramEnd"/>
      <w:r>
        <w:rPr>
          <w:rFonts w:ascii="Times New Roman" w:hAnsi="Times New Roman"/>
          <w:color w:val="222222"/>
          <w:sz w:val="24"/>
          <w:szCs w:val="24"/>
          <w:shd w:val="clear" w:color="auto" w:fill="FFFFFF"/>
        </w:rPr>
        <w:t xml:space="preserve"> </w:t>
      </w:r>
      <w:proofErr w:type="gramStart"/>
      <w:r>
        <w:rPr>
          <w:rFonts w:ascii="Times New Roman" w:hAnsi="Times New Roman"/>
          <w:color w:val="222222"/>
          <w:sz w:val="24"/>
          <w:szCs w:val="24"/>
          <w:shd w:val="clear" w:color="auto" w:fill="FFFFFF"/>
        </w:rPr>
        <w:t>Ia</w:t>
      </w:r>
      <w:proofErr w:type="gramEnd"/>
      <w:r>
        <w:rPr>
          <w:rFonts w:ascii="Times New Roman" w:hAnsi="Times New Roman"/>
          <w:color w:val="222222"/>
          <w:sz w:val="24"/>
          <w:szCs w:val="24"/>
          <w:shd w:val="clear" w:color="auto" w:fill="FFFFFF"/>
        </w:rPr>
        <w:t xml:space="preserve"> merupakan putri dari pasangan Bapak Bustami dan Ibu Nurmaini. Menempuh pendidikan dasar hingga menengah di Kota Jambi, yaitu SDN 63 tanat pada tahun 2013, SMP ADHYAKSA tamat pada tahun 2016, dan SMAN 4 tamat pada tahun 2019.</w:t>
      </w:r>
    </w:p>
    <w:p w:rsidR="007C6BC9" w:rsidRPr="007C6BC9" w:rsidRDefault="007C6BC9" w:rsidP="007C6BC9">
      <w:pPr>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 xml:space="preserve">         Setelah menyelesaikan pendidikan pada jenjang SMA, ia melanjutkan</w:t>
      </w:r>
      <w:r w:rsidR="000F3DBD">
        <w:rPr>
          <w:rFonts w:ascii="Times New Roman" w:hAnsi="Times New Roman"/>
          <w:color w:val="222222"/>
          <w:sz w:val="24"/>
          <w:szCs w:val="24"/>
          <w:shd w:val="clear" w:color="auto" w:fill="FFFFFF"/>
        </w:rPr>
        <w:t xml:space="preserve"> pendidikan di Universitas Jambi, Fakultas Keguruan dan Ilmu </w:t>
      </w:r>
      <w:proofErr w:type="gramStart"/>
      <w:r w:rsidR="000F3DBD">
        <w:rPr>
          <w:rFonts w:ascii="Times New Roman" w:hAnsi="Times New Roman"/>
          <w:color w:val="222222"/>
          <w:sz w:val="24"/>
          <w:szCs w:val="24"/>
          <w:shd w:val="clear" w:color="auto" w:fill="FFFFFF"/>
        </w:rPr>
        <w:t>Pendidikan ,</w:t>
      </w:r>
      <w:proofErr w:type="gramEnd"/>
      <w:r w:rsidR="000F3DBD">
        <w:rPr>
          <w:rFonts w:ascii="Times New Roman" w:hAnsi="Times New Roman"/>
          <w:color w:val="222222"/>
          <w:sz w:val="24"/>
          <w:szCs w:val="24"/>
          <w:shd w:val="clear" w:color="auto" w:fill="FFFFFF"/>
        </w:rPr>
        <w:t xml:space="preserve"> Program Studi Sastra Indonesia.</w:t>
      </w:r>
    </w:p>
    <w:p w:rsidR="00AB6A05" w:rsidRDefault="00AB6A05">
      <w:pPr>
        <w:rPr>
          <w:rFonts w:ascii="Times New Roman" w:hAnsi="Times New Roman"/>
          <w:b/>
          <w:bCs/>
          <w:sz w:val="24"/>
          <w:szCs w:val="24"/>
        </w:rPr>
      </w:pPr>
    </w:p>
    <w:p w:rsidR="00AB6A05" w:rsidRDefault="00AB6A05">
      <w:pPr>
        <w:ind w:firstLineChars="200" w:firstLine="482"/>
        <w:jc w:val="center"/>
        <w:rPr>
          <w:rFonts w:ascii="Times New Roman" w:hAnsi="Times New Roman"/>
          <w:b/>
          <w:bCs/>
          <w:sz w:val="24"/>
          <w:szCs w:val="24"/>
        </w:rPr>
      </w:pPr>
    </w:p>
    <w:sectPr w:rsidR="00AB6A05">
      <w:headerReference w:type="first" r:id="rId17"/>
      <w:pgSz w:w="11907" w:h="16839" w:code="9"/>
      <w:pgMar w:top="1701"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5DC0" w:rsidRDefault="00A85DC0">
      <w:pPr>
        <w:spacing w:after="0" w:line="240" w:lineRule="auto"/>
      </w:pPr>
      <w:r>
        <w:separator/>
      </w:r>
    </w:p>
  </w:endnote>
  <w:endnote w:type="continuationSeparator" w:id="0">
    <w:p w:rsidR="00A85DC0" w:rsidRDefault="00A85D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Antiqua">
    <w:panose1 w:val="00000000000000000000"/>
    <w:charset w:val="00"/>
    <w:family w:val="swiss"/>
    <w:notTrueType/>
    <w:pitch w:val="default"/>
    <w:sig w:usb0="00000003" w:usb1="00000000" w:usb2="00000000" w:usb3="00000000" w:csb0="00000001" w:csb1="00000000"/>
  </w:font>
  <w:font w:name="BookAntiqua-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5CC" w:rsidRDefault="004B25CC">
    <w:pPr>
      <w:pStyle w:val="Footer"/>
      <w:jc w:val="center"/>
    </w:pPr>
    <w:r>
      <w:fldChar w:fldCharType="begin"/>
    </w:r>
    <w:r>
      <w:instrText xml:space="preserve"> PAGE   \* MERGEFORMAT </w:instrText>
    </w:r>
    <w:r>
      <w:fldChar w:fldCharType="separate"/>
    </w:r>
    <w:r w:rsidR="000F3DBD">
      <w:rPr>
        <w:noProof/>
      </w:rPr>
      <w:t>ii</w:t>
    </w:r>
    <w:r>
      <w:rPr>
        <w:noProof/>
      </w:rPr>
      <w:fldChar w:fldCharType="end"/>
    </w:r>
  </w:p>
  <w:p w:rsidR="004B25CC" w:rsidRDefault="004B25C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5CC" w:rsidRDefault="004B25CC">
    <w:pPr>
      <w:pStyle w:val="Footer"/>
      <w:jc w:val="center"/>
    </w:pPr>
  </w:p>
  <w:p w:rsidR="004B25CC" w:rsidRDefault="004B25CC">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5DC0" w:rsidRDefault="00A85DC0">
      <w:pPr>
        <w:spacing w:after="0" w:line="240" w:lineRule="auto"/>
      </w:pPr>
      <w:r>
        <w:separator/>
      </w:r>
    </w:p>
  </w:footnote>
  <w:footnote w:type="continuationSeparator" w:id="0">
    <w:p w:rsidR="00A85DC0" w:rsidRDefault="00A85D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5CC" w:rsidRDefault="004B25C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CC44D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2"/>
    <w:multiLevelType w:val="hybridMultilevel"/>
    <w:tmpl w:val="EBFCBD00"/>
    <w:lvl w:ilvl="0" w:tplc="71541DFE">
      <w:start w:val="1"/>
      <w:numFmt w:val="decimal"/>
      <w:lvlText w:val="%1."/>
      <w:lvlJc w:val="left"/>
      <w:pPr>
        <w:ind w:left="540" w:hanging="360"/>
      </w:pPr>
      <w:rPr>
        <w:rFonts w:hint="default"/>
      </w:rPr>
    </w:lvl>
    <w:lvl w:ilvl="1" w:tplc="04090019" w:tentative="1">
      <w:start w:val="1"/>
      <w:numFmt w:val="lowerLetter"/>
      <w:lvlText w:val="%2."/>
      <w:lvlJc w:val="left"/>
      <w:pPr>
        <w:ind w:left="600" w:hanging="360"/>
      </w:pPr>
    </w:lvl>
    <w:lvl w:ilvl="2" w:tplc="0409001B" w:tentative="1">
      <w:start w:val="1"/>
      <w:numFmt w:val="lowerRoman"/>
      <w:lvlText w:val="%3."/>
      <w:lvlJc w:val="right"/>
      <w:pPr>
        <w:ind w:left="1320" w:hanging="180"/>
      </w:pPr>
    </w:lvl>
    <w:lvl w:ilvl="3" w:tplc="0409000F" w:tentative="1">
      <w:start w:val="1"/>
      <w:numFmt w:val="decimal"/>
      <w:lvlText w:val="%4."/>
      <w:lvlJc w:val="left"/>
      <w:pPr>
        <w:ind w:left="2040" w:hanging="360"/>
      </w:pPr>
    </w:lvl>
    <w:lvl w:ilvl="4" w:tplc="04090019" w:tentative="1">
      <w:start w:val="1"/>
      <w:numFmt w:val="lowerLetter"/>
      <w:lvlText w:val="%5."/>
      <w:lvlJc w:val="left"/>
      <w:pPr>
        <w:ind w:left="2760" w:hanging="360"/>
      </w:pPr>
    </w:lvl>
    <w:lvl w:ilvl="5" w:tplc="0409001B" w:tentative="1">
      <w:start w:val="1"/>
      <w:numFmt w:val="lowerRoman"/>
      <w:lvlText w:val="%6."/>
      <w:lvlJc w:val="right"/>
      <w:pPr>
        <w:ind w:left="3480" w:hanging="180"/>
      </w:pPr>
    </w:lvl>
    <w:lvl w:ilvl="6" w:tplc="0409000F" w:tentative="1">
      <w:start w:val="1"/>
      <w:numFmt w:val="decimal"/>
      <w:lvlText w:val="%7."/>
      <w:lvlJc w:val="left"/>
      <w:pPr>
        <w:ind w:left="4200" w:hanging="360"/>
      </w:pPr>
    </w:lvl>
    <w:lvl w:ilvl="7" w:tplc="04090019" w:tentative="1">
      <w:start w:val="1"/>
      <w:numFmt w:val="lowerLetter"/>
      <w:lvlText w:val="%8."/>
      <w:lvlJc w:val="left"/>
      <w:pPr>
        <w:ind w:left="4920" w:hanging="360"/>
      </w:pPr>
    </w:lvl>
    <w:lvl w:ilvl="8" w:tplc="0409001B" w:tentative="1">
      <w:start w:val="1"/>
      <w:numFmt w:val="lowerRoman"/>
      <w:lvlText w:val="%9."/>
      <w:lvlJc w:val="right"/>
      <w:pPr>
        <w:ind w:left="5640" w:hanging="180"/>
      </w:pPr>
    </w:lvl>
  </w:abstractNum>
  <w:abstractNum w:abstractNumId="2">
    <w:nsid w:val="00000003"/>
    <w:multiLevelType w:val="multilevel"/>
    <w:tmpl w:val="BB9E563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
    <w:nsid w:val="00000004"/>
    <w:multiLevelType w:val="hybridMultilevel"/>
    <w:tmpl w:val="C2C6D8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000005"/>
    <w:multiLevelType w:val="hybridMultilevel"/>
    <w:tmpl w:val="01E4C776"/>
    <w:lvl w:ilvl="0" w:tplc="27900AB4">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5">
    <w:nsid w:val="00000006"/>
    <w:multiLevelType w:val="hybridMultilevel"/>
    <w:tmpl w:val="90D6DD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0000007"/>
    <w:multiLevelType w:val="hybridMultilevel"/>
    <w:tmpl w:val="90D6DD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08"/>
    <w:multiLevelType w:val="hybridMultilevel"/>
    <w:tmpl w:val="B2948E08"/>
    <w:lvl w:ilvl="0" w:tplc="178499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0000009"/>
    <w:multiLevelType w:val="multilevel"/>
    <w:tmpl w:val="6BD68FE6"/>
    <w:lvl w:ilvl="0">
      <w:start w:val="1"/>
      <w:numFmt w:val="decimal"/>
      <w:lvlText w:val="%1."/>
      <w:lvlJc w:val="left"/>
      <w:pPr>
        <w:ind w:left="900" w:hanging="360"/>
      </w:pPr>
      <w:rPr>
        <w:rFonts w:hint="default"/>
      </w:rPr>
    </w:lvl>
    <w:lvl w:ilvl="1">
      <w:start w:val="1"/>
      <w:numFmt w:val="lowerLetter"/>
      <w:lvlText w:val="%2."/>
      <w:lvlJc w:val="left"/>
      <w:pPr>
        <w:ind w:left="162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9">
    <w:nsid w:val="0000000A"/>
    <w:multiLevelType w:val="hybridMultilevel"/>
    <w:tmpl w:val="B77461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000000B"/>
    <w:multiLevelType w:val="multilevel"/>
    <w:tmpl w:val="569AE958"/>
    <w:lvl w:ilvl="0">
      <w:start w:val="1"/>
      <w:numFmt w:val="decimal"/>
      <w:lvlText w:val="%1."/>
      <w:lvlJc w:val="left"/>
      <w:pPr>
        <w:ind w:left="1380" w:hanging="360"/>
      </w:pPr>
      <w:rPr>
        <w:rFonts w:hint="default"/>
      </w:rPr>
    </w:lvl>
    <w:lvl w:ilvl="1">
      <w:start w:val="1"/>
      <w:numFmt w:val="lowerLetter"/>
      <w:lvlText w:val="%2."/>
      <w:lvlJc w:val="left"/>
      <w:pPr>
        <w:ind w:left="2100" w:hanging="360"/>
      </w:pPr>
    </w:lvl>
    <w:lvl w:ilvl="2" w:tentative="1">
      <w:start w:val="1"/>
      <w:numFmt w:val="lowerRoman"/>
      <w:lvlText w:val="%3."/>
      <w:lvlJc w:val="right"/>
      <w:pPr>
        <w:ind w:left="2820" w:hanging="180"/>
      </w:pPr>
    </w:lvl>
    <w:lvl w:ilvl="3" w:tentative="1">
      <w:start w:val="1"/>
      <w:numFmt w:val="decimal"/>
      <w:lvlText w:val="%4."/>
      <w:lvlJc w:val="left"/>
      <w:pPr>
        <w:ind w:left="3540" w:hanging="360"/>
      </w:pPr>
    </w:lvl>
    <w:lvl w:ilvl="4" w:tentative="1">
      <w:start w:val="1"/>
      <w:numFmt w:val="lowerLetter"/>
      <w:lvlText w:val="%5."/>
      <w:lvlJc w:val="left"/>
      <w:pPr>
        <w:ind w:left="4260" w:hanging="360"/>
      </w:pPr>
    </w:lvl>
    <w:lvl w:ilvl="5" w:tentative="1">
      <w:start w:val="1"/>
      <w:numFmt w:val="lowerRoman"/>
      <w:lvlText w:val="%6."/>
      <w:lvlJc w:val="right"/>
      <w:pPr>
        <w:ind w:left="4980" w:hanging="180"/>
      </w:pPr>
    </w:lvl>
    <w:lvl w:ilvl="6" w:tentative="1">
      <w:start w:val="1"/>
      <w:numFmt w:val="decimal"/>
      <w:lvlText w:val="%7."/>
      <w:lvlJc w:val="left"/>
      <w:pPr>
        <w:ind w:left="5700" w:hanging="360"/>
      </w:pPr>
    </w:lvl>
    <w:lvl w:ilvl="7" w:tentative="1">
      <w:start w:val="1"/>
      <w:numFmt w:val="lowerLetter"/>
      <w:lvlText w:val="%8."/>
      <w:lvlJc w:val="left"/>
      <w:pPr>
        <w:ind w:left="6420" w:hanging="360"/>
      </w:pPr>
    </w:lvl>
    <w:lvl w:ilvl="8" w:tentative="1">
      <w:start w:val="1"/>
      <w:numFmt w:val="lowerRoman"/>
      <w:lvlText w:val="%9."/>
      <w:lvlJc w:val="right"/>
      <w:pPr>
        <w:ind w:left="7140" w:hanging="180"/>
      </w:pPr>
    </w:lvl>
  </w:abstractNum>
  <w:abstractNum w:abstractNumId="11">
    <w:nsid w:val="0000000C"/>
    <w:multiLevelType w:val="multilevel"/>
    <w:tmpl w:val="6BD68FE6"/>
    <w:lvl w:ilvl="0">
      <w:start w:val="1"/>
      <w:numFmt w:val="decimal"/>
      <w:lvlText w:val="%1."/>
      <w:lvlJc w:val="left"/>
      <w:pPr>
        <w:ind w:left="900" w:hanging="360"/>
      </w:pPr>
      <w:rPr>
        <w:rFonts w:hint="default"/>
      </w:rPr>
    </w:lvl>
    <w:lvl w:ilvl="1">
      <w:start w:val="1"/>
      <w:numFmt w:val="lowerLetter"/>
      <w:lvlText w:val="%2."/>
      <w:lvlJc w:val="left"/>
      <w:pPr>
        <w:ind w:left="162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12">
    <w:nsid w:val="0000000D"/>
    <w:multiLevelType w:val="multilevel"/>
    <w:tmpl w:val="6BD68FE6"/>
    <w:lvl w:ilvl="0">
      <w:start w:val="1"/>
      <w:numFmt w:val="decimal"/>
      <w:lvlText w:val="%1."/>
      <w:lvlJc w:val="left"/>
      <w:pPr>
        <w:ind w:left="900" w:hanging="360"/>
      </w:pPr>
      <w:rPr>
        <w:rFonts w:hint="default"/>
      </w:rPr>
    </w:lvl>
    <w:lvl w:ilvl="1" w:tentative="1">
      <w:start w:val="1"/>
      <w:numFmt w:val="lowerLetter"/>
      <w:lvlText w:val="%2."/>
      <w:lvlJc w:val="left"/>
      <w:pPr>
        <w:ind w:left="162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13">
    <w:nsid w:val="0000000E"/>
    <w:multiLevelType w:val="multilevel"/>
    <w:tmpl w:val="A254E34A"/>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0000000F"/>
    <w:multiLevelType w:val="multilevel"/>
    <w:tmpl w:val="228A4FE8"/>
    <w:lvl w:ilvl="0">
      <w:start w:val="1"/>
      <w:numFmt w:val="decimal"/>
      <w:lvlText w:val="%1."/>
      <w:lvlJc w:val="left"/>
      <w:pPr>
        <w:ind w:left="900" w:hanging="360"/>
      </w:pPr>
      <w:rPr>
        <w:rFonts w:hint="default"/>
      </w:rPr>
    </w:lvl>
    <w:lvl w:ilvl="1">
      <w:start w:val="7"/>
      <w:numFmt w:val="decimal"/>
      <w:isLgl/>
      <w:lvlText w:val="%1.%2"/>
      <w:lvlJc w:val="left"/>
      <w:pPr>
        <w:ind w:left="90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15">
    <w:nsid w:val="00000010"/>
    <w:multiLevelType w:val="hybridMultilevel"/>
    <w:tmpl w:val="34FCEE92"/>
    <w:lvl w:ilvl="0" w:tplc="7D721148">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6">
    <w:nsid w:val="00000011"/>
    <w:multiLevelType w:val="multilevel"/>
    <w:tmpl w:val="569AE958"/>
    <w:lvl w:ilvl="0">
      <w:start w:val="1"/>
      <w:numFmt w:val="decimal"/>
      <w:lvlText w:val="%1."/>
      <w:lvlJc w:val="left"/>
      <w:pPr>
        <w:ind w:left="1380" w:hanging="360"/>
      </w:pPr>
      <w:rPr>
        <w:rFonts w:hint="default"/>
      </w:rPr>
    </w:lvl>
    <w:lvl w:ilvl="1" w:tentative="1">
      <w:start w:val="1"/>
      <w:numFmt w:val="lowerLetter"/>
      <w:lvlText w:val="%2."/>
      <w:lvlJc w:val="left"/>
      <w:pPr>
        <w:ind w:left="2100" w:hanging="360"/>
      </w:pPr>
    </w:lvl>
    <w:lvl w:ilvl="2" w:tentative="1">
      <w:start w:val="1"/>
      <w:numFmt w:val="lowerRoman"/>
      <w:lvlText w:val="%3."/>
      <w:lvlJc w:val="right"/>
      <w:pPr>
        <w:ind w:left="2820" w:hanging="180"/>
      </w:pPr>
    </w:lvl>
    <w:lvl w:ilvl="3" w:tentative="1">
      <w:start w:val="1"/>
      <w:numFmt w:val="decimal"/>
      <w:lvlText w:val="%4."/>
      <w:lvlJc w:val="left"/>
      <w:pPr>
        <w:ind w:left="3540" w:hanging="360"/>
      </w:pPr>
    </w:lvl>
    <w:lvl w:ilvl="4" w:tentative="1">
      <w:start w:val="1"/>
      <w:numFmt w:val="lowerLetter"/>
      <w:lvlText w:val="%5."/>
      <w:lvlJc w:val="left"/>
      <w:pPr>
        <w:ind w:left="4260" w:hanging="360"/>
      </w:pPr>
    </w:lvl>
    <w:lvl w:ilvl="5" w:tentative="1">
      <w:start w:val="1"/>
      <w:numFmt w:val="lowerRoman"/>
      <w:lvlText w:val="%6."/>
      <w:lvlJc w:val="right"/>
      <w:pPr>
        <w:ind w:left="4980" w:hanging="180"/>
      </w:pPr>
    </w:lvl>
    <w:lvl w:ilvl="6" w:tentative="1">
      <w:start w:val="1"/>
      <w:numFmt w:val="decimal"/>
      <w:lvlText w:val="%7."/>
      <w:lvlJc w:val="left"/>
      <w:pPr>
        <w:ind w:left="5700" w:hanging="360"/>
      </w:pPr>
    </w:lvl>
    <w:lvl w:ilvl="7" w:tentative="1">
      <w:start w:val="1"/>
      <w:numFmt w:val="lowerLetter"/>
      <w:lvlText w:val="%8."/>
      <w:lvlJc w:val="left"/>
      <w:pPr>
        <w:ind w:left="6420" w:hanging="360"/>
      </w:pPr>
    </w:lvl>
    <w:lvl w:ilvl="8" w:tentative="1">
      <w:start w:val="1"/>
      <w:numFmt w:val="lowerRoman"/>
      <w:lvlText w:val="%9."/>
      <w:lvlJc w:val="right"/>
      <w:pPr>
        <w:ind w:left="7140" w:hanging="180"/>
      </w:pPr>
    </w:lvl>
  </w:abstractNum>
  <w:abstractNum w:abstractNumId="17">
    <w:nsid w:val="00000012"/>
    <w:multiLevelType w:val="multilevel"/>
    <w:tmpl w:val="569AE958"/>
    <w:lvl w:ilvl="0">
      <w:start w:val="1"/>
      <w:numFmt w:val="decimal"/>
      <w:lvlText w:val="%1."/>
      <w:lvlJc w:val="left"/>
      <w:pPr>
        <w:ind w:left="1380" w:hanging="360"/>
      </w:pPr>
      <w:rPr>
        <w:rFonts w:hint="default"/>
      </w:rPr>
    </w:lvl>
    <w:lvl w:ilvl="1" w:tentative="1">
      <w:start w:val="1"/>
      <w:numFmt w:val="lowerLetter"/>
      <w:lvlText w:val="%2."/>
      <w:lvlJc w:val="left"/>
      <w:pPr>
        <w:ind w:left="2100" w:hanging="360"/>
      </w:pPr>
    </w:lvl>
    <w:lvl w:ilvl="2" w:tentative="1">
      <w:start w:val="1"/>
      <w:numFmt w:val="lowerRoman"/>
      <w:lvlText w:val="%3."/>
      <w:lvlJc w:val="right"/>
      <w:pPr>
        <w:ind w:left="2820" w:hanging="180"/>
      </w:pPr>
    </w:lvl>
    <w:lvl w:ilvl="3" w:tentative="1">
      <w:start w:val="1"/>
      <w:numFmt w:val="decimal"/>
      <w:lvlText w:val="%4."/>
      <w:lvlJc w:val="left"/>
      <w:pPr>
        <w:ind w:left="3540" w:hanging="360"/>
      </w:pPr>
    </w:lvl>
    <w:lvl w:ilvl="4" w:tentative="1">
      <w:start w:val="1"/>
      <w:numFmt w:val="lowerLetter"/>
      <w:lvlText w:val="%5."/>
      <w:lvlJc w:val="left"/>
      <w:pPr>
        <w:ind w:left="4260" w:hanging="360"/>
      </w:pPr>
    </w:lvl>
    <w:lvl w:ilvl="5" w:tentative="1">
      <w:start w:val="1"/>
      <w:numFmt w:val="lowerRoman"/>
      <w:lvlText w:val="%6."/>
      <w:lvlJc w:val="right"/>
      <w:pPr>
        <w:ind w:left="4980" w:hanging="180"/>
      </w:pPr>
    </w:lvl>
    <w:lvl w:ilvl="6" w:tentative="1">
      <w:start w:val="1"/>
      <w:numFmt w:val="decimal"/>
      <w:lvlText w:val="%7."/>
      <w:lvlJc w:val="left"/>
      <w:pPr>
        <w:ind w:left="5700" w:hanging="360"/>
      </w:pPr>
    </w:lvl>
    <w:lvl w:ilvl="7" w:tentative="1">
      <w:start w:val="1"/>
      <w:numFmt w:val="lowerLetter"/>
      <w:lvlText w:val="%8."/>
      <w:lvlJc w:val="left"/>
      <w:pPr>
        <w:ind w:left="6420" w:hanging="360"/>
      </w:pPr>
    </w:lvl>
    <w:lvl w:ilvl="8" w:tentative="1">
      <w:start w:val="1"/>
      <w:numFmt w:val="lowerRoman"/>
      <w:lvlText w:val="%9."/>
      <w:lvlJc w:val="right"/>
      <w:pPr>
        <w:ind w:left="7140" w:hanging="180"/>
      </w:pPr>
    </w:lvl>
  </w:abstractNum>
  <w:abstractNum w:abstractNumId="18">
    <w:nsid w:val="00000013"/>
    <w:multiLevelType w:val="multilevel"/>
    <w:tmpl w:val="2CFC3382"/>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00000014"/>
    <w:multiLevelType w:val="hybridMultilevel"/>
    <w:tmpl w:val="E1C025E8"/>
    <w:lvl w:ilvl="0" w:tplc="8F2623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00000015"/>
    <w:multiLevelType w:val="hybridMultilevel"/>
    <w:tmpl w:val="569AE958"/>
    <w:lvl w:ilvl="0" w:tplc="FDA8A53C">
      <w:start w:val="1"/>
      <w:numFmt w:val="decimal"/>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21">
    <w:nsid w:val="00000016"/>
    <w:multiLevelType w:val="hybridMultilevel"/>
    <w:tmpl w:val="A2C607A8"/>
    <w:lvl w:ilvl="0" w:tplc="760419DE">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2">
    <w:nsid w:val="00000017"/>
    <w:multiLevelType w:val="hybridMultilevel"/>
    <w:tmpl w:val="8F7CFF44"/>
    <w:lvl w:ilvl="0" w:tplc="04090015">
      <w:start w:val="1"/>
      <w:numFmt w:val="upperLetter"/>
      <w:lvlText w:val="%1."/>
      <w:lvlJc w:val="left"/>
      <w:pPr>
        <w:ind w:left="1740" w:hanging="360"/>
      </w:pPr>
    </w:lvl>
    <w:lvl w:ilvl="1" w:tplc="04090019" w:tentative="1">
      <w:start w:val="1"/>
      <w:numFmt w:val="lowerLetter"/>
      <w:lvlText w:val="%2."/>
      <w:lvlJc w:val="left"/>
      <w:pPr>
        <w:ind w:left="2460" w:hanging="360"/>
      </w:pPr>
    </w:lvl>
    <w:lvl w:ilvl="2" w:tplc="0409001B" w:tentative="1">
      <w:start w:val="1"/>
      <w:numFmt w:val="lowerRoman"/>
      <w:lvlText w:val="%3."/>
      <w:lvlJc w:val="right"/>
      <w:pPr>
        <w:ind w:left="3180" w:hanging="180"/>
      </w:pPr>
    </w:lvl>
    <w:lvl w:ilvl="3" w:tplc="0409000F" w:tentative="1">
      <w:start w:val="1"/>
      <w:numFmt w:val="decimal"/>
      <w:lvlText w:val="%4."/>
      <w:lvlJc w:val="left"/>
      <w:pPr>
        <w:ind w:left="3900" w:hanging="360"/>
      </w:pPr>
    </w:lvl>
    <w:lvl w:ilvl="4" w:tplc="04090019" w:tentative="1">
      <w:start w:val="1"/>
      <w:numFmt w:val="lowerLetter"/>
      <w:lvlText w:val="%5."/>
      <w:lvlJc w:val="left"/>
      <w:pPr>
        <w:ind w:left="4620" w:hanging="360"/>
      </w:pPr>
    </w:lvl>
    <w:lvl w:ilvl="5" w:tplc="0409001B" w:tentative="1">
      <w:start w:val="1"/>
      <w:numFmt w:val="lowerRoman"/>
      <w:lvlText w:val="%6."/>
      <w:lvlJc w:val="right"/>
      <w:pPr>
        <w:ind w:left="5340" w:hanging="180"/>
      </w:pPr>
    </w:lvl>
    <w:lvl w:ilvl="6" w:tplc="0409000F" w:tentative="1">
      <w:start w:val="1"/>
      <w:numFmt w:val="decimal"/>
      <w:lvlText w:val="%7."/>
      <w:lvlJc w:val="left"/>
      <w:pPr>
        <w:ind w:left="6060" w:hanging="360"/>
      </w:pPr>
    </w:lvl>
    <w:lvl w:ilvl="7" w:tplc="04090019" w:tentative="1">
      <w:start w:val="1"/>
      <w:numFmt w:val="lowerLetter"/>
      <w:lvlText w:val="%8."/>
      <w:lvlJc w:val="left"/>
      <w:pPr>
        <w:ind w:left="6780" w:hanging="360"/>
      </w:pPr>
    </w:lvl>
    <w:lvl w:ilvl="8" w:tplc="0409001B" w:tentative="1">
      <w:start w:val="1"/>
      <w:numFmt w:val="lowerRoman"/>
      <w:lvlText w:val="%9."/>
      <w:lvlJc w:val="right"/>
      <w:pPr>
        <w:ind w:left="7500" w:hanging="180"/>
      </w:pPr>
    </w:lvl>
  </w:abstractNum>
  <w:abstractNum w:abstractNumId="23">
    <w:nsid w:val="00000018"/>
    <w:multiLevelType w:val="hybridMultilevel"/>
    <w:tmpl w:val="37E49E2C"/>
    <w:lvl w:ilvl="0" w:tplc="04090015">
      <w:start w:val="1"/>
      <w:numFmt w:val="upperLetter"/>
      <w:lvlText w:val="%1."/>
      <w:lvlJc w:val="left"/>
      <w:pPr>
        <w:ind w:left="2460" w:hanging="360"/>
      </w:pPr>
    </w:lvl>
    <w:lvl w:ilvl="1" w:tplc="04090019" w:tentative="1">
      <w:start w:val="1"/>
      <w:numFmt w:val="lowerLetter"/>
      <w:lvlText w:val="%2."/>
      <w:lvlJc w:val="left"/>
      <w:pPr>
        <w:ind w:left="3180" w:hanging="360"/>
      </w:pPr>
    </w:lvl>
    <w:lvl w:ilvl="2" w:tplc="0409001B" w:tentative="1">
      <w:start w:val="1"/>
      <w:numFmt w:val="lowerRoman"/>
      <w:lvlText w:val="%3."/>
      <w:lvlJc w:val="right"/>
      <w:pPr>
        <w:ind w:left="3900" w:hanging="180"/>
      </w:pPr>
    </w:lvl>
    <w:lvl w:ilvl="3" w:tplc="0409000F" w:tentative="1">
      <w:start w:val="1"/>
      <w:numFmt w:val="decimal"/>
      <w:lvlText w:val="%4."/>
      <w:lvlJc w:val="left"/>
      <w:pPr>
        <w:ind w:left="4620" w:hanging="360"/>
      </w:pPr>
    </w:lvl>
    <w:lvl w:ilvl="4" w:tplc="04090019" w:tentative="1">
      <w:start w:val="1"/>
      <w:numFmt w:val="lowerLetter"/>
      <w:lvlText w:val="%5."/>
      <w:lvlJc w:val="left"/>
      <w:pPr>
        <w:ind w:left="5340" w:hanging="360"/>
      </w:pPr>
    </w:lvl>
    <w:lvl w:ilvl="5" w:tplc="0409001B" w:tentative="1">
      <w:start w:val="1"/>
      <w:numFmt w:val="lowerRoman"/>
      <w:lvlText w:val="%6."/>
      <w:lvlJc w:val="right"/>
      <w:pPr>
        <w:ind w:left="6060" w:hanging="180"/>
      </w:pPr>
    </w:lvl>
    <w:lvl w:ilvl="6" w:tplc="0409000F" w:tentative="1">
      <w:start w:val="1"/>
      <w:numFmt w:val="decimal"/>
      <w:lvlText w:val="%7."/>
      <w:lvlJc w:val="left"/>
      <w:pPr>
        <w:ind w:left="6780" w:hanging="360"/>
      </w:pPr>
    </w:lvl>
    <w:lvl w:ilvl="7" w:tplc="04090019" w:tentative="1">
      <w:start w:val="1"/>
      <w:numFmt w:val="lowerLetter"/>
      <w:lvlText w:val="%8."/>
      <w:lvlJc w:val="left"/>
      <w:pPr>
        <w:ind w:left="7500" w:hanging="360"/>
      </w:pPr>
    </w:lvl>
    <w:lvl w:ilvl="8" w:tplc="0409001B" w:tentative="1">
      <w:start w:val="1"/>
      <w:numFmt w:val="lowerRoman"/>
      <w:lvlText w:val="%9."/>
      <w:lvlJc w:val="right"/>
      <w:pPr>
        <w:ind w:left="8220" w:hanging="180"/>
      </w:pPr>
    </w:lvl>
  </w:abstractNum>
  <w:abstractNum w:abstractNumId="24">
    <w:nsid w:val="00000019"/>
    <w:multiLevelType w:val="multilevel"/>
    <w:tmpl w:val="ED6E2CE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0000001A"/>
    <w:multiLevelType w:val="multilevel"/>
    <w:tmpl w:val="569AE958"/>
    <w:lvl w:ilvl="0">
      <w:start w:val="1"/>
      <w:numFmt w:val="decimal"/>
      <w:lvlText w:val="%1."/>
      <w:lvlJc w:val="left"/>
      <w:pPr>
        <w:ind w:left="1380" w:hanging="360"/>
      </w:pPr>
      <w:rPr>
        <w:rFonts w:hint="default"/>
      </w:rPr>
    </w:lvl>
    <w:lvl w:ilvl="1" w:tentative="1">
      <w:start w:val="1"/>
      <w:numFmt w:val="lowerLetter"/>
      <w:lvlText w:val="%2."/>
      <w:lvlJc w:val="left"/>
      <w:pPr>
        <w:ind w:left="2100" w:hanging="360"/>
      </w:pPr>
    </w:lvl>
    <w:lvl w:ilvl="2" w:tentative="1">
      <w:start w:val="1"/>
      <w:numFmt w:val="lowerRoman"/>
      <w:lvlText w:val="%3."/>
      <w:lvlJc w:val="right"/>
      <w:pPr>
        <w:ind w:left="2820" w:hanging="180"/>
      </w:pPr>
    </w:lvl>
    <w:lvl w:ilvl="3" w:tentative="1">
      <w:start w:val="1"/>
      <w:numFmt w:val="decimal"/>
      <w:lvlText w:val="%4."/>
      <w:lvlJc w:val="left"/>
      <w:pPr>
        <w:ind w:left="3540" w:hanging="360"/>
      </w:pPr>
    </w:lvl>
    <w:lvl w:ilvl="4" w:tentative="1">
      <w:start w:val="1"/>
      <w:numFmt w:val="lowerLetter"/>
      <w:lvlText w:val="%5."/>
      <w:lvlJc w:val="left"/>
      <w:pPr>
        <w:ind w:left="4260" w:hanging="360"/>
      </w:pPr>
    </w:lvl>
    <w:lvl w:ilvl="5" w:tentative="1">
      <w:start w:val="1"/>
      <w:numFmt w:val="lowerRoman"/>
      <w:lvlText w:val="%6."/>
      <w:lvlJc w:val="right"/>
      <w:pPr>
        <w:ind w:left="4980" w:hanging="180"/>
      </w:pPr>
    </w:lvl>
    <w:lvl w:ilvl="6" w:tentative="1">
      <w:start w:val="1"/>
      <w:numFmt w:val="decimal"/>
      <w:lvlText w:val="%7."/>
      <w:lvlJc w:val="left"/>
      <w:pPr>
        <w:ind w:left="5700" w:hanging="360"/>
      </w:pPr>
    </w:lvl>
    <w:lvl w:ilvl="7" w:tentative="1">
      <w:start w:val="1"/>
      <w:numFmt w:val="lowerLetter"/>
      <w:lvlText w:val="%8."/>
      <w:lvlJc w:val="left"/>
      <w:pPr>
        <w:ind w:left="6420" w:hanging="360"/>
      </w:pPr>
    </w:lvl>
    <w:lvl w:ilvl="8" w:tentative="1">
      <w:start w:val="1"/>
      <w:numFmt w:val="lowerRoman"/>
      <w:lvlText w:val="%9."/>
      <w:lvlJc w:val="right"/>
      <w:pPr>
        <w:ind w:left="7140" w:hanging="180"/>
      </w:pPr>
    </w:lvl>
  </w:abstractNum>
  <w:abstractNum w:abstractNumId="26">
    <w:nsid w:val="0000001B"/>
    <w:multiLevelType w:val="hybridMultilevel"/>
    <w:tmpl w:val="3774C0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000001C"/>
    <w:multiLevelType w:val="hybridMultilevel"/>
    <w:tmpl w:val="1CAC3CFC"/>
    <w:lvl w:ilvl="0" w:tplc="AE325876">
      <w:start w:val="4"/>
      <w:numFmt w:val="bullet"/>
      <w:lvlText w:val=""/>
      <w:lvlJc w:val="left"/>
      <w:pPr>
        <w:ind w:left="660" w:hanging="360"/>
      </w:pPr>
      <w:rPr>
        <w:rFonts w:ascii="Symbol" w:eastAsia="SimSun" w:hAnsi="Symbol"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28">
    <w:nsid w:val="0000001D"/>
    <w:multiLevelType w:val="hybridMultilevel"/>
    <w:tmpl w:val="0A189ADE"/>
    <w:lvl w:ilvl="0" w:tplc="DD7C84FA">
      <w:start w:val="4"/>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97E5BBB"/>
    <w:multiLevelType w:val="hybridMultilevel"/>
    <w:tmpl w:val="D11A61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6"/>
  </w:num>
  <w:num w:numId="3">
    <w:abstractNumId w:val="1"/>
  </w:num>
  <w:num w:numId="4">
    <w:abstractNumId w:val="3"/>
  </w:num>
  <w:num w:numId="5">
    <w:abstractNumId w:val="0"/>
  </w:num>
  <w:num w:numId="6">
    <w:abstractNumId w:val="15"/>
  </w:num>
  <w:num w:numId="7">
    <w:abstractNumId w:val="2"/>
  </w:num>
  <w:num w:numId="8">
    <w:abstractNumId w:val="29"/>
  </w:num>
  <w:num w:numId="9">
    <w:abstractNumId w:val="4"/>
  </w:num>
  <w:num w:numId="10">
    <w:abstractNumId w:val="5"/>
  </w:num>
  <w:num w:numId="11">
    <w:abstractNumId w:val="14"/>
  </w:num>
  <w:num w:numId="12">
    <w:abstractNumId w:val="9"/>
  </w:num>
  <w:num w:numId="13">
    <w:abstractNumId w:val="26"/>
  </w:num>
  <w:num w:numId="14">
    <w:abstractNumId w:val="7"/>
  </w:num>
  <w:num w:numId="15">
    <w:abstractNumId w:val="19"/>
  </w:num>
  <w:num w:numId="16">
    <w:abstractNumId w:val="24"/>
  </w:num>
  <w:num w:numId="17">
    <w:abstractNumId w:val="13"/>
  </w:num>
  <w:num w:numId="18">
    <w:abstractNumId w:val="18"/>
  </w:num>
  <w:num w:numId="19">
    <w:abstractNumId w:val="12"/>
  </w:num>
  <w:num w:numId="20">
    <w:abstractNumId w:val="8"/>
  </w:num>
  <w:num w:numId="21">
    <w:abstractNumId w:val="11"/>
  </w:num>
  <w:num w:numId="22">
    <w:abstractNumId w:val="20"/>
  </w:num>
  <w:num w:numId="23">
    <w:abstractNumId w:val="10"/>
  </w:num>
  <w:num w:numId="24">
    <w:abstractNumId w:val="25"/>
  </w:num>
  <w:num w:numId="25">
    <w:abstractNumId w:val="17"/>
  </w:num>
  <w:num w:numId="26">
    <w:abstractNumId w:val="16"/>
  </w:num>
  <w:num w:numId="27">
    <w:abstractNumId w:val="22"/>
  </w:num>
  <w:num w:numId="28">
    <w:abstractNumId w:val="23"/>
  </w:num>
  <w:num w:numId="29">
    <w:abstractNumId w:val="28"/>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hideSpellingErrors/>
  <w:proofState w:grammar="clean"/>
  <w:defaultTabStop w:val="720"/>
  <w:doNotShadeFormData/>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6A05"/>
    <w:rsid w:val="000315D6"/>
    <w:rsid w:val="000324DE"/>
    <w:rsid w:val="00055234"/>
    <w:rsid w:val="000E6842"/>
    <w:rsid w:val="000F3DBD"/>
    <w:rsid w:val="00101E08"/>
    <w:rsid w:val="0019614F"/>
    <w:rsid w:val="00232A9A"/>
    <w:rsid w:val="00280B84"/>
    <w:rsid w:val="00285C9D"/>
    <w:rsid w:val="002F0B15"/>
    <w:rsid w:val="00336A52"/>
    <w:rsid w:val="003609DD"/>
    <w:rsid w:val="0036428B"/>
    <w:rsid w:val="00467C51"/>
    <w:rsid w:val="004918BB"/>
    <w:rsid w:val="004B25CC"/>
    <w:rsid w:val="004F071A"/>
    <w:rsid w:val="005200CD"/>
    <w:rsid w:val="00564C02"/>
    <w:rsid w:val="005B1E4B"/>
    <w:rsid w:val="005D1476"/>
    <w:rsid w:val="00611767"/>
    <w:rsid w:val="00650037"/>
    <w:rsid w:val="006B0B9C"/>
    <w:rsid w:val="006C7F05"/>
    <w:rsid w:val="007C6BC9"/>
    <w:rsid w:val="00811439"/>
    <w:rsid w:val="00853CCD"/>
    <w:rsid w:val="00885215"/>
    <w:rsid w:val="00896809"/>
    <w:rsid w:val="009740A5"/>
    <w:rsid w:val="00974F0C"/>
    <w:rsid w:val="00A02BEB"/>
    <w:rsid w:val="00A85DC0"/>
    <w:rsid w:val="00A93222"/>
    <w:rsid w:val="00AB6A05"/>
    <w:rsid w:val="00AF4514"/>
    <w:rsid w:val="00B95E0D"/>
    <w:rsid w:val="00BC52EB"/>
    <w:rsid w:val="00C0664F"/>
    <w:rsid w:val="00CF5339"/>
    <w:rsid w:val="00CF75E8"/>
    <w:rsid w:val="00DA0061"/>
    <w:rsid w:val="00E314B5"/>
    <w:rsid w:val="00F1070B"/>
    <w:rsid w:val="00F66989"/>
    <w:rsid w:val="00F766BC"/>
    <w:rsid w:val="00FA0975"/>
    <w:rsid w:val="00FD03F0"/>
    <w:rsid w:val="00FE33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zh-CN"/>
    </w:rPr>
  </w:style>
  <w:style w:type="paragraph" w:styleId="Heading1">
    <w:name w:val="heading 1"/>
    <w:basedOn w:val="Normal"/>
    <w:next w:val="Normal"/>
    <w:link w:val="Heading1Char"/>
    <w:uiPriority w:val="9"/>
    <w:qFormat/>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uiPriority w:val="9"/>
    <w:qFormat/>
    <w:pPr>
      <w:keepNext/>
      <w:spacing w:before="240" w:after="60"/>
      <w:outlineLvl w:val="2"/>
    </w:pPr>
    <w:rPr>
      <w:rFonts w:ascii="Cambria" w:hAnsi="Cambria" w:cs="SimSu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link w:val="BalloonText"/>
    <w:uiPriority w:val="99"/>
    <w:rPr>
      <w:rFonts w:ascii="Tahoma" w:hAnsi="Tahoma" w:cs="Tahoma"/>
      <w:sz w:val="16"/>
      <w:szCs w:val="16"/>
    </w:rPr>
  </w:style>
  <w:style w:type="character" w:customStyle="1" w:styleId="Heading1Char">
    <w:name w:val="Heading 1 Char"/>
    <w:link w:val="Heading1"/>
    <w:uiPriority w:val="9"/>
    <w:rPr>
      <w:rFonts w:ascii="Cambria" w:eastAsia="SimSun" w:hAnsi="Cambria" w:cs="Times New Roman"/>
      <w:b/>
      <w:bCs/>
      <w:kern w:val="32"/>
      <w:sz w:val="32"/>
      <w:szCs w:val="32"/>
      <w:lang w:eastAsia="zh-CN"/>
    </w:rPr>
  </w:style>
  <w:style w:type="character" w:customStyle="1" w:styleId="gsrfrelpsz">
    <w:name w:val="gs_rfr_elpsz"/>
  </w:style>
  <w:style w:type="character" w:customStyle="1" w:styleId="gsrfrpy">
    <w:name w:val="gs_rfr_p_y"/>
  </w:style>
  <w:style w:type="character" w:styleId="Hyperlink">
    <w:name w:val="Hyperlink"/>
    <w:uiPriority w:val="99"/>
    <w:rPr>
      <w:color w:val="0000FF"/>
      <w:u w:val="single"/>
    </w:rPr>
  </w:style>
  <w:style w:type="character" w:styleId="Emphasis">
    <w:name w:val="Emphasis"/>
    <w:uiPriority w:val="20"/>
    <w:qFormat/>
    <w:rPr>
      <w:i/>
      <w:iCs/>
    </w:rPr>
  </w:style>
  <w:style w:type="character" w:customStyle="1" w:styleId="Heading3Char">
    <w:name w:val="Heading 3 Char"/>
    <w:basedOn w:val="DefaultParagraphFont"/>
    <w:link w:val="Heading3"/>
    <w:uiPriority w:val="9"/>
    <w:rPr>
      <w:rFonts w:ascii="Cambria" w:eastAsia="SimSun" w:hAnsi="Cambria" w:cs="SimSun"/>
      <w:b/>
      <w:bCs/>
      <w:sz w:val="26"/>
      <w:szCs w:val="26"/>
      <w:lang w:eastAsia="zh-CN"/>
    </w:rPr>
  </w:style>
  <w:style w:type="character" w:customStyle="1" w:styleId="personname">
    <w:name w:val="person_name"/>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sz w:val="24"/>
      <w:szCs w:val="24"/>
      <w:lang w:eastAsia="en-US"/>
    </w:rPr>
  </w:style>
  <w:style w:type="character" w:customStyle="1" w:styleId="name">
    <w:name w:val="name"/>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sz w:val="22"/>
      <w:szCs w:val="22"/>
      <w:lang w:eastAsia="zh-CN"/>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sz w:val="22"/>
      <w:szCs w:val="22"/>
      <w:lang w:eastAsia="zh-CN"/>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3">
    <w:name w:val="Medium Grid 3"/>
    <w:basedOn w:val="TableNormal"/>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CellMar>
        <w:top w:w="0" w:type="dxa"/>
        <w:left w:w="108" w:type="dxa"/>
        <w:bottom w:w="0" w:type="dxa"/>
        <w:right w:w="108" w:type="dxa"/>
      </w:tblCellMar>
    </w:tblPr>
    <w:tcPr>
      <w:shd w:val="clear" w:color="auto" w:fill="C0C0C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000000"/>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style>
  <w:style w:type="table" w:styleId="MediumGrid3-Accent1">
    <w:name w:val="Medium Grid 3 Accent 1"/>
    <w:basedOn w:val="TableNormal"/>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CellMar>
        <w:top w:w="0" w:type="dxa"/>
        <w:left w:w="108" w:type="dxa"/>
        <w:bottom w:w="0" w:type="dxa"/>
        <w:right w:w="108" w:type="dxa"/>
      </w:tblCellMar>
    </w:tblPr>
    <w:tcPr>
      <w:shd w:val="clear" w:color="auto" w:fill="D3DFEE"/>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F81B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style>
  <w:style w:type="table" w:styleId="MediumGrid3-Accent2">
    <w:name w:val="Medium Grid 3 Accent 2"/>
    <w:basedOn w:val="TableNormal"/>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CellMar>
        <w:top w:w="0" w:type="dxa"/>
        <w:left w:w="108" w:type="dxa"/>
        <w:bottom w:w="0" w:type="dxa"/>
        <w:right w:w="108" w:type="dxa"/>
      </w:tblCellMar>
    </w:tblPr>
    <w:tcPr>
      <w:shd w:val="clear" w:color="auto" w:fill="EFD3D2"/>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C0504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style>
  <w:style w:type="table" w:styleId="MediumGrid3-Accent3">
    <w:name w:val="Medium Grid 3 Accent 3"/>
    <w:basedOn w:val="TableNormal"/>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CellMar>
        <w:top w:w="0" w:type="dxa"/>
        <w:left w:w="108" w:type="dxa"/>
        <w:bottom w:w="0" w:type="dxa"/>
        <w:right w:w="108" w:type="dxa"/>
      </w:tblCellMar>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style>
  <w:style w:type="table" w:styleId="MediumGrid3-Accent4">
    <w:name w:val="Medium Grid 3 Accent 4"/>
    <w:basedOn w:val="TableNormal"/>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CellMar>
        <w:top w:w="0" w:type="dxa"/>
        <w:left w:w="108" w:type="dxa"/>
        <w:bottom w:w="0" w:type="dxa"/>
        <w:right w:w="108" w:type="dxa"/>
      </w:tblCellMar>
    </w:tblPr>
    <w:tcPr>
      <w:shd w:val="clear" w:color="auto" w:fill="DFD8E8"/>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8064A2"/>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style>
  <w:style w:type="table" w:styleId="MediumGrid3-Accent5">
    <w:name w:val="Medium Grid 3 Accent 5"/>
    <w:basedOn w:val="TableNormal"/>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CellMar>
        <w:top w:w="0" w:type="dxa"/>
        <w:left w:w="108" w:type="dxa"/>
        <w:bottom w:w="0" w:type="dxa"/>
        <w:right w:w="108" w:type="dxa"/>
      </w:tblCellMar>
    </w:tblPr>
    <w:tcPr>
      <w:shd w:val="clear" w:color="auto" w:fill="D2EAF1"/>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BACC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style>
  <w:style w:type="table" w:styleId="MediumGrid3-Accent6">
    <w:name w:val="Medium Grid 3 Accent 6"/>
    <w:basedOn w:val="TableNormal"/>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CellMar>
        <w:top w:w="0" w:type="dxa"/>
        <w:left w:w="108" w:type="dxa"/>
        <w:bottom w:w="0" w:type="dxa"/>
        <w:right w:w="108" w:type="dxa"/>
      </w:tblCellMar>
    </w:tblPr>
    <w:tcPr>
      <w:shd w:val="clear" w:color="auto" w:fill="FDE4D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F7964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zh-CN"/>
    </w:rPr>
  </w:style>
  <w:style w:type="paragraph" w:styleId="Heading1">
    <w:name w:val="heading 1"/>
    <w:basedOn w:val="Normal"/>
    <w:next w:val="Normal"/>
    <w:link w:val="Heading1Char"/>
    <w:uiPriority w:val="9"/>
    <w:qFormat/>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uiPriority w:val="9"/>
    <w:qFormat/>
    <w:pPr>
      <w:keepNext/>
      <w:spacing w:before="240" w:after="60"/>
      <w:outlineLvl w:val="2"/>
    </w:pPr>
    <w:rPr>
      <w:rFonts w:ascii="Cambria" w:hAnsi="Cambria" w:cs="SimSu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link w:val="BalloonText"/>
    <w:uiPriority w:val="99"/>
    <w:rPr>
      <w:rFonts w:ascii="Tahoma" w:hAnsi="Tahoma" w:cs="Tahoma"/>
      <w:sz w:val="16"/>
      <w:szCs w:val="16"/>
    </w:rPr>
  </w:style>
  <w:style w:type="character" w:customStyle="1" w:styleId="Heading1Char">
    <w:name w:val="Heading 1 Char"/>
    <w:link w:val="Heading1"/>
    <w:uiPriority w:val="9"/>
    <w:rPr>
      <w:rFonts w:ascii="Cambria" w:eastAsia="SimSun" w:hAnsi="Cambria" w:cs="Times New Roman"/>
      <w:b/>
      <w:bCs/>
      <w:kern w:val="32"/>
      <w:sz w:val="32"/>
      <w:szCs w:val="32"/>
      <w:lang w:eastAsia="zh-CN"/>
    </w:rPr>
  </w:style>
  <w:style w:type="character" w:customStyle="1" w:styleId="gsrfrelpsz">
    <w:name w:val="gs_rfr_elpsz"/>
  </w:style>
  <w:style w:type="character" w:customStyle="1" w:styleId="gsrfrpy">
    <w:name w:val="gs_rfr_p_y"/>
  </w:style>
  <w:style w:type="character" w:styleId="Hyperlink">
    <w:name w:val="Hyperlink"/>
    <w:uiPriority w:val="99"/>
    <w:rPr>
      <w:color w:val="0000FF"/>
      <w:u w:val="single"/>
    </w:rPr>
  </w:style>
  <w:style w:type="character" w:styleId="Emphasis">
    <w:name w:val="Emphasis"/>
    <w:uiPriority w:val="20"/>
    <w:qFormat/>
    <w:rPr>
      <w:i/>
      <w:iCs/>
    </w:rPr>
  </w:style>
  <w:style w:type="character" w:customStyle="1" w:styleId="Heading3Char">
    <w:name w:val="Heading 3 Char"/>
    <w:basedOn w:val="DefaultParagraphFont"/>
    <w:link w:val="Heading3"/>
    <w:uiPriority w:val="9"/>
    <w:rPr>
      <w:rFonts w:ascii="Cambria" w:eastAsia="SimSun" w:hAnsi="Cambria" w:cs="SimSun"/>
      <w:b/>
      <w:bCs/>
      <w:sz w:val="26"/>
      <w:szCs w:val="26"/>
      <w:lang w:eastAsia="zh-CN"/>
    </w:rPr>
  </w:style>
  <w:style w:type="character" w:customStyle="1" w:styleId="personname">
    <w:name w:val="person_name"/>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sz w:val="24"/>
      <w:szCs w:val="24"/>
      <w:lang w:eastAsia="en-US"/>
    </w:rPr>
  </w:style>
  <w:style w:type="character" w:customStyle="1" w:styleId="name">
    <w:name w:val="name"/>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sz w:val="22"/>
      <w:szCs w:val="22"/>
      <w:lang w:eastAsia="zh-CN"/>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sz w:val="22"/>
      <w:szCs w:val="22"/>
      <w:lang w:eastAsia="zh-CN"/>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3">
    <w:name w:val="Medium Grid 3"/>
    <w:basedOn w:val="TableNormal"/>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CellMar>
        <w:top w:w="0" w:type="dxa"/>
        <w:left w:w="108" w:type="dxa"/>
        <w:bottom w:w="0" w:type="dxa"/>
        <w:right w:w="108" w:type="dxa"/>
      </w:tblCellMar>
    </w:tblPr>
    <w:tcPr>
      <w:shd w:val="clear" w:color="auto" w:fill="C0C0C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000000"/>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style>
  <w:style w:type="table" w:styleId="MediumGrid3-Accent1">
    <w:name w:val="Medium Grid 3 Accent 1"/>
    <w:basedOn w:val="TableNormal"/>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CellMar>
        <w:top w:w="0" w:type="dxa"/>
        <w:left w:w="108" w:type="dxa"/>
        <w:bottom w:w="0" w:type="dxa"/>
        <w:right w:w="108" w:type="dxa"/>
      </w:tblCellMar>
    </w:tblPr>
    <w:tcPr>
      <w:shd w:val="clear" w:color="auto" w:fill="D3DFEE"/>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F81B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style>
  <w:style w:type="table" w:styleId="MediumGrid3-Accent2">
    <w:name w:val="Medium Grid 3 Accent 2"/>
    <w:basedOn w:val="TableNormal"/>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CellMar>
        <w:top w:w="0" w:type="dxa"/>
        <w:left w:w="108" w:type="dxa"/>
        <w:bottom w:w="0" w:type="dxa"/>
        <w:right w:w="108" w:type="dxa"/>
      </w:tblCellMar>
    </w:tblPr>
    <w:tcPr>
      <w:shd w:val="clear" w:color="auto" w:fill="EFD3D2"/>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C0504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style>
  <w:style w:type="table" w:styleId="MediumGrid3-Accent3">
    <w:name w:val="Medium Grid 3 Accent 3"/>
    <w:basedOn w:val="TableNormal"/>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CellMar>
        <w:top w:w="0" w:type="dxa"/>
        <w:left w:w="108" w:type="dxa"/>
        <w:bottom w:w="0" w:type="dxa"/>
        <w:right w:w="108" w:type="dxa"/>
      </w:tblCellMar>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style>
  <w:style w:type="table" w:styleId="MediumGrid3-Accent4">
    <w:name w:val="Medium Grid 3 Accent 4"/>
    <w:basedOn w:val="TableNormal"/>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CellMar>
        <w:top w:w="0" w:type="dxa"/>
        <w:left w:w="108" w:type="dxa"/>
        <w:bottom w:w="0" w:type="dxa"/>
        <w:right w:w="108" w:type="dxa"/>
      </w:tblCellMar>
    </w:tblPr>
    <w:tcPr>
      <w:shd w:val="clear" w:color="auto" w:fill="DFD8E8"/>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8064A2"/>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style>
  <w:style w:type="table" w:styleId="MediumGrid3-Accent5">
    <w:name w:val="Medium Grid 3 Accent 5"/>
    <w:basedOn w:val="TableNormal"/>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CellMar>
        <w:top w:w="0" w:type="dxa"/>
        <w:left w:w="108" w:type="dxa"/>
        <w:bottom w:w="0" w:type="dxa"/>
        <w:right w:w="108" w:type="dxa"/>
      </w:tblCellMar>
    </w:tblPr>
    <w:tcPr>
      <w:shd w:val="clear" w:color="auto" w:fill="D2EAF1"/>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BACC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style>
  <w:style w:type="table" w:styleId="MediumGrid3-Accent6">
    <w:name w:val="Medium Grid 3 Accent 6"/>
    <w:basedOn w:val="TableNormal"/>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CellMar>
        <w:top w:w="0" w:type="dxa"/>
        <w:left w:w="108" w:type="dxa"/>
        <w:bottom w:w="0" w:type="dxa"/>
        <w:right w:w="108" w:type="dxa"/>
      </w:tblCellMar>
    </w:tblPr>
    <w:tcPr>
      <w:shd w:val="clear" w:color="auto" w:fill="FDE4D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F7964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ejournal.undip.ac.id/index.php/nusa/article/view/35453" TargetMode="External"/><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download.garuda.kemendikbud.go.id/article.php?article=297&amp;title=Refleksi%20Fonologis%20Protobahasa%20Austronesia%20PAN%20Pada%20Bahasa%20Lubu%20B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F849D2-0429-4C92-8710-D5EF87AE4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449</TotalTime>
  <Pages>1</Pages>
  <Words>13657</Words>
  <Characters>77850</Characters>
  <Application>Microsoft Office Word</Application>
  <DocSecurity>0</DocSecurity>
  <Lines>648</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SM-A127F</dc:creator>
  <cp:lastModifiedBy>W ARRIOR</cp:lastModifiedBy>
  <cp:revision>60</cp:revision>
  <dcterms:created xsi:type="dcterms:W3CDTF">2025-04-23T20:20:00Z</dcterms:created>
  <dcterms:modified xsi:type="dcterms:W3CDTF">2025-07-17T00:44:00Z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08e9b55f16ed4cda80cd82de30d18fff</vt:lpwstr>
  </property>
</Properties>
</file>