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AB" w:rsidRDefault="001D277B" w:rsidP="001D27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</w:t>
      </w:r>
    </w:p>
    <w:p w:rsidR="001D277B" w:rsidRDefault="001D277B" w:rsidP="001D277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PENUTUP</w:t>
      </w:r>
    </w:p>
    <w:p w:rsidR="001D277B" w:rsidRDefault="001D277B" w:rsidP="001D27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77B" w:rsidRDefault="00E11CAB" w:rsidP="001D277B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Kajian Produk Yang Telah Direvisi</w:t>
      </w:r>
    </w:p>
    <w:p w:rsidR="001D277B" w:rsidRDefault="001D277B" w:rsidP="001D277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Berdasarkan hasil penelitian dan pengembangan </w:t>
      </w:r>
      <w:r w:rsidR="00E11CAB">
        <w:rPr>
          <w:rFonts w:ascii="Times New Roman" w:hAnsi="Times New Roman" w:cs="Times New Roman"/>
          <w:sz w:val="24"/>
          <w:szCs w:val="24"/>
        </w:rPr>
        <w:t xml:space="preserve"> </w:t>
      </w:r>
      <w:r w:rsidR="00E11CAB">
        <w:rPr>
          <w:rFonts w:ascii="Times New Roman" w:hAnsi="Times New Roman" w:cs="Times New Roman"/>
          <w:i/>
          <w:sz w:val="24"/>
          <w:szCs w:val="24"/>
        </w:rPr>
        <w:t xml:space="preserve">Majalah  Biosmart pada pokok  Bahasan  Jamur  untuk  </w:t>
      </w:r>
      <w:r w:rsidR="00CA0989">
        <w:rPr>
          <w:rFonts w:ascii="Times New Roman" w:hAnsi="Times New Roman" w:cs="Times New Roman"/>
          <w:sz w:val="24"/>
          <w:szCs w:val="24"/>
        </w:rPr>
        <w:t xml:space="preserve">SMA </w:t>
      </w:r>
      <w:r w:rsidR="00E11CAB">
        <w:rPr>
          <w:rFonts w:ascii="Times New Roman" w:hAnsi="Times New Roman" w:cs="Times New Roman"/>
          <w:sz w:val="24"/>
          <w:szCs w:val="24"/>
        </w:rPr>
        <w:t xml:space="preserve"> </w:t>
      </w:r>
      <w:r w:rsidR="00CA0989">
        <w:rPr>
          <w:rFonts w:ascii="Times New Roman" w:hAnsi="Times New Roman" w:cs="Times New Roman"/>
          <w:sz w:val="24"/>
          <w:szCs w:val="24"/>
        </w:rPr>
        <w:t xml:space="preserve">kelas </w:t>
      </w:r>
      <w:r w:rsidR="00E11CAB">
        <w:rPr>
          <w:rFonts w:ascii="Times New Roman" w:hAnsi="Times New Roman" w:cs="Times New Roman"/>
          <w:sz w:val="24"/>
          <w:szCs w:val="24"/>
        </w:rPr>
        <w:t xml:space="preserve"> </w:t>
      </w:r>
      <w:r w:rsidR="00CA0989">
        <w:rPr>
          <w:rFonts w:ascii="Times New Roman" w:hAnsi="Times New Roman" w:cs="Times New Roman"/>
          <w:sz w:val="24"/>
          <w:szCs w:val="24"/>
        </w:rPr>
        <w:t>X</w:t>
      </w:r>
      <w:r w:rsidR="00F51837">
        <w:rPr>
          <w:rFonts w:ascii="Times New Roman" w:hAnsi="Times New Roman" w:cs="Times New Roman"/>
          <w:sz w:val="24"/>
          <w:szCs w:val="24"/>
        </w:rPr>
        <w:t xml:space="preserve">  MIPA</w:t>
      </w:r>
      <w:r w:rsidR="00CA0989">
        <w:rPr>
          <w:rFonts w:ascii="Times New Roman" w:hAnsi="Times New Roman" w:cs="Times New Roman"/>
          <w:sz w:val="24"/>
          <w:szCs w:val="24"/>
        </w:rPr>
        <w:t xml:space="preserve">, </w:t>
      </w:r>
      <w:r w:rsidR="00E11CAB">
        <w:rPr>
          <w:rFonts w:ascii="Times New Roman" w:hAnsi="Times New Roman" w:cs="Times New Roman"/>
          <w:sz w:val="24"/>
          <w:szCs w:val="24"/>
        </w:rPr>
        <w:t xml:space="preserve"> </w:t>
      </w:r>
      <w:r w:rsidR="00CA0989">
        <w:rPr>
          <w:rFonts w:ascii="Times New Roman" w:hAnsi="Times New Roman" w:cs="Times New Roman"/>
          <w:sz w:val="24"/>
          <w:szCs w:val="24"/>
        </w:rPr>
        <w:t>dapat</w:t>
      </w:r>
      <w:r w:rsidR="00E11CAB">
        <w:rPr>
          <w:rFonts w:ascii="Times New Roman" w:hAnsi="Times New Roman" w:cs="Times New Roman"/>
          <w:sz w:val="24"/>
          <w:szCs w:val="24"/>
        </w:rPr>
        <w:t xml:space="preserve"> </w:t>
      </w:r>
      <w:r w:rsidR="00CA0989">
        <w:rPr>
          <w:rFonts w:ascii="Times New Roman" w:hAnsi="Times New Roman" w:cs="Times New Roman"/>
          <w:sz w:val="24"/>
          <w:szCs w:val="24"/>
        </w:rPr>
        <w:t xml:space="preserve"> disimpulkan</w:t>
      </w:r>
      <w:r>
        <w:rPr>
          <w:rFonts w:ascii="Times New Roman" w:hAnsi="Times New Roman" w:cs="Times New Roman"/>
          <w:sz w:val="24"/>
          <w:szCs w:val="24"/>
        </w:rPr>
        <w:t xml:space="preserve"> sebagai berikut:</w:t>
      </w:r>
    </w:p>
    <w:p w:rsidR="001D277B" w:rsidRPr="00BF2B28" w:rsidRDefault="002220D1" w:rsidP="001D277B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Majalah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Biosmart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Bahasan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Jamur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51837">
        <w:rPr>
          <w:rFonts w:ascii="Times New Roman" w:hAnsi="Times New Roman" w:cs="Times New Roman"/>
          <w:sz w:val="24"/>
          <w:szCs w:val="24"/>
        </w:rPr>
        <w:t xml:space="preserve">SMA  </w:t>
      </w:r>
      <w:proofErr w:type="spellStart"/>
      <w:r w:rsidR="00F5183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F51837">
        <w:rPr>
          <w:rFonts w:ascii="Times New Roman" w:hAnsi="Times New Roman" w:cs="Times New Roman"/>
          <w:sz w:val="24"/>
          <w:szCs w:val="24"/>
        </w:rPr>
        <w:t xml:space="preserve">  X  M</w:t>
      </w:r>
      <w:r w:rsidR="00F51837">
        <w:rPr>
          <w:rFonts w:ascii="Times New Roman" w:hAnsi="Times New Roman" w:cs="Times New Roman"/>
          <w:sz w:val="24"/>
          <w:szCs w:val="24"/>
          <w:lang w:val="id-ID"/>
        </w:rPr>
        <w:t>IPA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="002D4E9D">
        <w:rPr>
          <w:rFonts w:ascii="Times New Roman" w:hAnsi="Times New Roman" w:cs="Times New Roman"/>
          <w:sz w:val="24"/>
          <w:szCs w:val="24"/>
          <w:lang w:val="id-ID"/>
        </w:rPr>
        <w:t>, analisis kurikulum</w:t>
      </w:r>
      <w:r w:rsidR="001D27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27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1D277B">
        <w:rPr>
          <w:rFonts w:ascii="Times New Roman" w:hAnsi="Times New Roman" w:cs="Times New Roman"/>
          <w:sz w:val="24"/>
          <w:szCs w:val="24"/>
          <w:lang w:val="id-ID"/>
        </w:rPr>
        <w:t xml:space="preserve"> aplikasi</w:t>
      </w:r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1D277B" w:rsidRPr="009800E6">
        <w:rPr>
          <w:rFonts w:ascii="Times New Roman" w:hAnsi="Times New Roman" w:cs="Times New Roman"/>
          <w:i/>
          <w:sz w:val="24"/>
          <w:szCs w:val="24"/>
        </w:rPr>
        <w:t xml:space="preserve">Microsoft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Word  2007 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tersusun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cover </w:t>
      </w:r>
      <w:r w:rsidR="006C6CBD">
        <w:rPr>
          <w:rFonts w:ascii="Times New Roman" w:hAnsi="Times New Roman" w:cs="Times New Roman"/>
          <w:i/>
          <w:sz w:val="24"/>
          <w:szCs w:val="24"/>
          <w:lang w:val="id-ID"/>
        </w:rPr>
        <w:t>majalah</w:t>
      </w:r>
      <w:r w:rsidR="001D277B">
        <w:rPr>
          <w:rFonts w:ascii="Times New Roman" w:hAnsi="Times New Roman" w:cs="Times New Roman"/>
          <w:sz w:val="24"/>
          <w:szCs w:val="24"/>
        </w:rPr>
        <w:t>,</w:t>
      </w:r>
      <w:r w:rsidR="001D277B">
        <w:rPr>
          <w:rFonts w:ascii="Times New Roman" w:hAnsi="Times New Roman" w:cs="Times New Roman"/>
          <w:sz w:val="24"/>
          <w:szCs w:val="24"/>
          <w:lang w:val="id-ID"/>
        </w:rPr>
        <w:t xml:space="preserve"> kata pengantar, daftar isi, pendahuluan, </w:t>
      </w:r>
      <w:r>
        <w:rPr>
          <w:rFonts w:ascii="Times New Roman" w:hAnsi="Times New Roman" w:cs="Times New Roman"/>
          <w:sz w:val="24"/>
          <w:szCs w:val="24"/>
          <w:lang w:val="id-ID"/>
        </w:rPr>
        <w:t>pengertian jamur</w:t>
      </w:r>
      <w:r w:rsidR="001D277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id-ID"/>
        </w:rPr>
        <w:t>ciri-ciri  tubuh  jamur</w:t>
      </w:r>
      <w:r w:rsidR="001D277B">
        <w:rPr>
          <w:rFonts w:ascii="Times New Roman" w:hAnsi="Times New Roman" w:cs="Times New Roman"/>
          <w:sz w:val="24"/>
          <w:szCs w:val="24"/>
          <w:lang w:val="id-ID"/>
        </w:rPr>
        <w:t>,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cara hidup, habitat  jamur,</w:t>
      </w:r>
      <w:r w:rsidR="001D277B">
        <w:rPr>
          <w:rFonts w:ascii="Times New Roman" w:hAnsi="Times New Roman" w:cs="Times New Roman"/>
          <w:sz w:val="24"/>
          <w:szCs w:val="24"/>
          <w:lang w:val="id-ID"/>
        </w:rPr>
        <w:t xml:space="preserve"> dan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klasifikasi  jamur</w:t>
      </w:r>
      <w:r w:rsidR="001D277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r w:rsidR="001D277B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dicetak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divalidasi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>Majalah  Biosmart</w:t>
      </w:r>
      <w:r w:rsidR="001D27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diujicobakan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 xml:space="preserve">SMAN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11 </w:t>
      </w:r>
      <w:r w:rsidR="001D277B">
        <w:rPr>
          <w:rFonts w:ascii="Times New Roman" w:hAnsi="Times New Roman" w:cs="Times New Roman"/>
          <w:sz w:val="24"/>
          <w:szCs w:val="24"/>
        </w:rPr>
        <w:t xml:space="preserve"> Kota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 xml:space="preserve">Jambi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>X</w:t>
      </w:r>
      <w:r w:rsidR="001D277B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r w:rsidR="001D27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1</w:t>
      </w:r>
      <w:r w:rsidR="001D277B">
        <w:rPr>
          <w:rFonts w:ascii="Times New Roman" w:hAnsi="Times New Roman" w:cs="Times New Roman"/>
          <w:sz w:val="24"/>
          <w:szCs w:val="24"/>
        </w:rPr>
        <w:t>.</w:t>
      </w:r>
    </w:p>
    <w:p w:rsidR="00BF2B28" w:rsidRDefault="00BF2B28" w:rsidP="00BF2B28">
      <w:pPr>
        <w:pStyle w:val="ListParagraph"/>
        <w:spacing w:after="0"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D277B" w:rsidRPr="00BF2B28" w:rsidRDefault="001D277B" w:rsidP="001D277B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220D1">
        <w:rPr>
          <w:rFonts w:ascii="Times New Roman" w:hAnsi="Times New Roman" w:cs="Times New Roman"/>
          <w:i/>
          <w:sz w:val="24"/>
          <w:szCs w:val="24"/>
          <w:lang w:val="id-ID"/>
        </w:rPr>
        <w:t>Majalah  Biosmart</w:t>
      </w:r>
      <w:proofErr w:type="gramEnd"/>
      <w:r w:rsidR="002220D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</w:t>
      </w:r>
      <w:r w:rsidR="00CA0989">
        <w:rPr>
          <w:rFonts w:ascii="Times New Roman" w:hAnsi="Times New Roman" w:cs="Times New Roman"/>
          <w:sz w:val="24"/>
          <w:szCs w:val="24"/>
        </w:rPr>
        <w:t xml:space="preserve">ia </w:t>
      </w:r>
      <w:proofErr w:type="spellStart"/>
      <w:r w:rsidR="00CA098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CA0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98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A0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98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="00CA0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098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CA0989">
        <w:rPr>
          <w:rFonts w:ascii="Times New Roman" w:hAnsi="Times New Roman" w:cs="Times New Roman"/>
          <w:sz w:val="24"/>
          <w:szCs w:val="24"/>
          <w:lang w:val="id-ID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CA0989">
        <w:rPr>
          <w:rFonts w:ascii="Times New Roman" w:hAnsi="Times New Roman" w:cs="Times New Roman"/>
          <w:sz w:val="24"/>
          <w:szCs w:val="24"/>
          <w:lang w:val="id-ID"/>
        </w:rPr>
        <w:t>per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CA0989">
        <w:rPr>
          <w:rFonts w:ascii="Times New Roman" w:hAnsi="Times New Roman" w:cs="Times New Roman"/>
          <w:sz w:val="24"/>
          <w:szCs w:val="24"/>
          <w:lang w:val="id-ID"/>
        </w:rPr>
        <w:t xml:space="preserve"> hasil persepsi dari</w:t>
      </w:r>
      <w:r w:rsidR="008A2437">
        <w:rPr>
          <w:rFonts w:ascii="Times New Roman" w:hAnsi="Times New Roman" w:cs="Times New Roman"/>
          <w:sz w:val="24"/>
          <w:szCs w:val="24"/>
        </w:rPr>
        <w:t xml:space="preserve"> </w:t>
      </w:r>
      <w:r w:rsidR="00EC3DB2">
        <w:rPr>
          <w:rFonts w:ascii="Times New Roman" w:hAnsi="Times New Roman" w:cs="Times New Roman"/>
          <w:sz w:val="24"/>
          <w:szCs w:val="24"/>
          <w:lang w:val="id-ID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guru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0989">
        <w:rPr>
          <w:rFonts w:ascii="Times New Roman" w:hAnsi="Times New Roman" w:cs="Times New Roman"/>
          <w:sz w:val="24"/>
          <w:szCs w:val="24"/>
          <w:lang w:val="id-ID"/>
        </w:rPr>
        <w:t xml:space="preserve">dilakukan </w:t>
      </w:r>
      <w:proofErr w:type="spellStart"/>
      <w:r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8A2437">
        <w:rPr>
          <w:rFonts w:ascii="Times New Roman" w:hAnsi="Times New Roman" w:cs="Times New Roman"/>
          <w:sz w:val="24"/>
          <w:szCs w:val="24"/>
        </w:rPr>
        <w:t>cil</w:t>
      </w:r>
      <w:proofErr w:type="spellEnd"/>
      <w:r w:rsidR="008A2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437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A2437">
        <w:rPr>
          <w:rFonts w:ascii="Times New Roman" w:hAnsi="Times New Roman" w:cs="Times New Roman"/>
          <w:sz w:val="24"/>
          <w:szCs w:val="24"/>
        </w:rPr>
        <w:t xml:space="preserve"> SMAN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Kota Jambi.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validator</w:t>
      </w:r>
      <w:proofErr w:type="spellEnd"/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812D0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direvisi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812D0">
        <w:rPr>
          <w:rFonts w:ascii="Times New Roman" w:hAnsi="Times New Roman" w:cs="Times New Roman"/>
          <w:sz w:val="24"/>
          <w:szCs w:val="24"/>
          <w:lang w:val="id-ID"/>
        </w:rPr>
        <w:t>75</w:t>
      </w:r>
      <w:r w:rsidRPr="004812D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812D0">
        <w:rPr>
          <w:rFonts w:ascii="Times New Roman" w:hAnsi="Times New Roman" w:cs="Times New Roman"/>
          <w:sz w:val="24"/>
          <w:szCs w:val="24"/>
        </w:rPr>
        <w:t>“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sangat  </w:t>
      </w:r>
      <w:r w:rsidR="00CA0989">
        <w:rPr>
          <w:rFonts w:ascii="Times New Roman" w:hAnsi="Times New Roman" w:cs="Times New Roman"/>
          <w:sz w:val="24"/>
          <w:szCs w:val="24"/>
          <w:lang w:val="id-ID"/>
        </w:rPr>
        <w:t>b</w:t>
      </w:r>
      <w:r w:rsidR="004812D0">
        <w:rPr>
          <w:rFonts w:ascii="Times New Roman" w:hAnsi="Times New Roman" w:cs="Times New Roman"/>
          <w:sz w:val="24"/>
          <w:szCs w:val="24"/>
          <w:lang w:val="id-ID"/>
        </w:rPr>
        <w:t>aik</w:t>
      </w:r>
      <w:r w:rsidR="00CA0989">
        <w:rPr>
          <w:rFonts w:ascii="Times New Roman" w:hAnsi="Times New Roman" w:cs="Times New Roman"/>
          <w:sz w:val="24"/>
          <w:szCs w:val="24"/>
        </w:rPr>
        <w:t xml:space="preserve">”. </w:t>
      </w:r>
      <w:r w:rsidR="00CA0989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enilaian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setel</w:t>
      </w:r>
      <w:r w:rsidR="008A2437" w:rsidRPr="004812D0">
        <w:rPr>
          <w:rFonts w:ascii="Times New Roman" w:hAnsi="Times New Roman" w:cs="Times New Roman"/>
          <w:sz w:val="24"/>
          <w:szCs w:val="24"/>
        </w:rPr>
        <w:t>ah</w:t>
      </w:r>
      <w:proofErr w:type="spellEnd"/>
      <w:r w:rsidR="008A2437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2437" w:rsidRPr="004812D0">
        <w:rPr>
          <w:rFonts w:ascii="Times New Roman" w:hAnsi="Times New Roman" w:cs="Times New Roman"/>
          <w:sz w:val="24"/>
          <w:szCs w:val="24"/>
        </w:rPr>
        <w:t>direvisi</w:t>
      </w:r>
      <w:proofErr w:type="spellEnd"/>
      <w:r w:rsidR="008A2437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2437" w:rsidRPr="004812D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8A2437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2437" w:rsidRPr="004812D0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8A2437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87,5</w:t>
      </w:r>
      <w:r w:rsidRPr="004812D0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tergolong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4812D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4812D0">
        <w:rPr>
          <w:rFonts w:ascii="Times New Roman" w:hAnsi="Times New Roman" w:cs="Times New Roman"/>
          <w:sz w:val="24"/>
          <w:szCs w:val="24"/>
        </w:rPr>
        <w:t>“</w:t>
      </w:r>
      <w:r w:rsidR="00CA0989">
        <w:rPr>
          <w:rFonts w:ascii="Times New Roman" w:hAnsi="Times New Roman" w:cs="Times New Roman"/>
          <w:sz w:val="24"/>
          <w:szCs w:val="24"/>
          <w:lang w:val="id-ID"/>
        </w:rPr>
        <w:t>sangat b</w:t>
      </w:r>
      <w:r w:rsidR="004812D0">
        <w:rPr>
          <w:rFonts w:ascii="Times New Roman" w:hAnsi="Times New Roman" w:cs="Times New Roman"/>
          <w:sz w:val="24"/>
          <w:szCs w:val="24"/>
          <w:lang w:val="id-ID"/>
        </w:rPr>
        <w:t>aik</w:t>
      </w:r>
      <w:r w:rsidRPr="004812D0">
        <w:rPr>
          <w:rFonts w:ascii="Times New Roman" w:hAnsi="Times New Roman" w:cs="Times New Roman"/>
          <w:sz w:val="24"/>
          <w:szCs w:val="24"/>
        </w:rPr>
        <w:t>”.</w:t>
      </w:r>
    </w:p>
    <w:p w:rsidR="00BF2B28" w:rsidRPr="00BF2B28" w:rsidRDefault="00BF2B28" w:rsidP="00BF2B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7B" w:rsidRPr="00BF2B28" w:rsidRDefault="00CA0989" w:rsidP="001D277B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Persepsi </w:t>
      </w:r>
      <w:r w:rsidR="001D277B">
        <w:rPr>
          <w:rFonts w:ascii="Times New Roman" w:hAnsi="Times New Roman" w:cs="Times New Roman"/>
          <w:sz w:val="24"/>
          <w:szCs w:val="24"/>
        </w:rPr>
        <w:t xml:space="preserve">guru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pada   pokok  bahasan  jamur  untuk  </w:t>
      </w:r>
      <w:r w:rsidR="008A2437">
        <w:rPr>
          <w:rFonts w:ascii="Times New Roman" w:hAnsi="Times New Roman" w:cs="Times New Roman"/>
          <w:sz w:val="24"/>
          <w:szCs w:val="24"/>
        </w:rPr>
        <w:t xml:space="preserve">SMA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8A2437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8A2437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</w:rPr>
        <w:t>X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,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 xml:space="preserve">saran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2220D1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yang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220D1">
        <w:rPr>
          <w:rFonts w:ascii="Times New Roman" w:hAnsi="Times New Roman" w:cs="Times New Roman"/>
          <w:i/>
          <w:sz w:val="24"/>
          <w:szCs w:val="24"/>
          <w:lang w:val="id-ID"/>
        </w:rPr>
        <w:t xml:space="preserve">  Majalah  Biosmart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77B" w:rsidRPr="004812D0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proofErr w:type="gram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rata-rata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90,62</w:t>
      </w:r>
      <w:r w:rsidR="002220D1">
        <w:rPr>
          <w:rFonts w:ascii="Times New Roman" w:hAnsi="Times New Roman" w:cs="Times New Roman"/>
          <w:sz w:val="24"/>
          <w:szCs w:val="24"/>
        </w:rPr>
        <w:t xml:space="preserve">%.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ersentase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4812D0" w:rsidRPr="004812D0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4812D0" w:rsidRPr="004812D0">
        <w:rPr>
          <w:rFonts w:ascii="Times New Roman" w:hAnsi="Times New Roman" w:cs="Times New Roman"/>
          <w:sz w:val="24"/>
          <w:szCs w:val="24"/>
          <w:lang w:val="id-ID"/>
        </w:rPr>
        <w:t>baik”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2220D1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yang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 w:rsidRPr="004812D0">
        <w:rPr>
          <w:rFonts w:ascii="Times New Roman" w:hAnsi="Times New Roman" w:cs="Times New Roman"/>
          <w:sz w:val="24"/>
          <w:szCs w:val="24"/>
        </w:rPr>
        <w:t>guru.</w:t>
      </w:r>
    </w:p>
    <w:p w:rsidR="00BF2B28" w:rsidRPr="00BF2B28" w:rsidRDefault="00BF2B28" w:rsidP="00BF2B2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7B" w:rsidRPr="003E5213" w:rsidRDefault="00CA0989" w:rsidP="001D277B">
      <w:pPr>
        <w:pStyle w:val="ListParagraph"/>
        <w:numPr>
          <w:ilvl w:val="0"/>
          <w:numId w:val="1"/>
        </w:numPr>
        <w:spacing w:after="0"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Persepsi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E5213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pada   pokok  bahasan  jamur  untuk  </w:t>
      </w:r>
      <w:r w:rsidR="003E5213">
        <w:rPr>
          <w:rFonts w:ascii="Times New Roman" w:hAnsi="Times New Roman" w:cs="Times New Roman"/>
          <w:sz w:val="24"/>
          <w:szCs w:val="24"/>
        </w:rPr>
        <w:t xml:space="preserve">SMA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3E5213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3E5213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</w:rPr>
        <w:t>X</w:t>
      </w:r>
      <w:r w:rsidR="003E5213">
        <w:rPr>
          <w:rFonts w:ascii="Times New Roman" w:hAnsi="Times New Roman" w:cs="Times New Roman"/>
          <w:i/>
          <w:sz w:val="24"/>
          <w:szCs w:val="24"/>
          <w:lang w:val="id-ID"/>
        </w:rPr>
        <w:t xml:space="preserve"> 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,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>
        <w:rPr>
          <w:rFonts w:ascii="Times New Roman" w:hAnsi="Times New Roman" w:cs="Times New Roman"/>
          <w:sz w:val="24"/>
          <w:szCs w:val="24"/>
        </w:rPr>
        <w:t xml:space="preserve">saran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setuju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3E5213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="001D27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3E5213">
        <w:rPr>
          <w:rFonts w:ascii="Times New Roman" w:hAnsi="Times New Roman" w:cs="Times New Roman"/>
          <w:i/>
          <w:sz w:val="24"/>
          <w:szCs w:val="24"/>
          <w:lang w:val="id-ID"/>
        </w:rPr>
        <w:t>Majalah  Biosmart</w:t>
      </w:r>
      <w:r w:rsidR="001D27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1D277B" w:rsidRPr="004812D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 rata</w:t>
      </w:r>
      <w:proofErr w:type="gram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-rata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ujicoba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>97,54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4812D0" w:rsidRPr="004812D0">
        <w:rPr>
          <w:rFonts w:ascii="Times New Roman" w:hAnsi="Times New Roman" w:cs="Times New Roman"/>
          <w:sz w:val="24"/>
          <w:szCs w:val="24"/>
          <w:lang w:val="id-ID"/>
        </w:rPr>
        <w:t>“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812D0" w:rsidRPr="004812D0">
        <w:rPr>
          <w:rFonts w:ascii="Times New Roman" w:hAnsi="Times New Roman" w:cs="Times New Roman"/>
          <w:sz w:val="24"/>
          <w:szCs w:val="24"/>
          <w:lang w:val="id-ID"/>
        </w:rPr>
        <w:t>”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r w:rsidR="001D277B" w:rsidRPr="004812D0">
        <w:rPr>
          <w:rFonts w:ascii="Times New Roman" w:hAnsi="Times New Roman" w:cs="Times New Roman"/>
          <w:sz w:val="24"/>
          <w:szCs w:val="24"/>
        </w:rPr>
        <w:t xml:space="preserve">yang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didik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 xml:space="preserve"> </w:t>
      </w:r>
      <w:r w:rsidR="003E521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1D277B" w:rsidRPr="004812D0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1D277B" w:rsidRPr="004812D0">
        <w:rPr>
          <w:rFonts w:ascii="Times New Roman" w:hAnsi="Times New Roman" w:cs="Times New Roman"/>
          <w:sz w:val="24"/>
          <w:szCs w:val="24"/>
        </w:rPr>
        <w:t>.</w:t>
      </w:r>
    </w:p>
    <w:p w:rsidR="00BF2B28" w:rsidRPr="00F51837" w:rsidRDefault="00BF2B28" w:rsidP="00F5183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77B" w:rsidRPr="003E5213" w:rsidRDefault="001D277B" w:rsidP="001D277B">
      <w:pPr>
        <w:pStyle w:val="ListParagraph"/>
        <w:spacing w:after="0"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E2AF3">
        <w:rPr>
          <w:rFonts w:ascii="Times New Roman" w:hAnsi="Times New Roman" w:cs="Times New Roman"/>
          <w:b/>
          <w:sz w:val="24"/>
          <w:szCs w:val="24"/>
        </w:rPr>
        <w:t xml:space="preserve">5.2 Saran </w:t>
      </w:r>
      <w:r w:rsidR="003E5213">
        <w:rPr>
          <w:rFonts w:ascii="Times New Roman" w:hAnsi="Times New Roman" w:cs="Times New Roman"/>
          <w:b/>
          <w:sz w:val="24"/>
          <w:szCs w:val="24"/>
          <w:lang w:val="id-ID"/>
        </w:rPr>
        <w:t>Pemanfaatan dan Pengembangan Lebih Lanjut</w:t>
      </w:r>
    </w:p>
    <w:p w:rsidR="001D277B" w:rsidRPr="008A2437" w:rsidRDefault="001D277B" w:rsidP="001D27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2D4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92D45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r w:rsidR="00F518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92D45">
        <w:rPr>
          <w:rFonts w:ascii="Times New Roman" w:hAnsi="Times New Roman" w:cs="Times New Roman"/>
          <w:sz w:val="24"/>
          <w:szCs w:val="24"/>
        </w:rPr>
        <w:t>produk</w:t>
      </w:r>
      <w:proofErr w:type="spellEnd"/>
      <w:proofErr w:type="gramEnd"/>
      <w:r w:rsidRPr="00E92D45">
        <w:rPr>
          <w:rFonts w:ascii="Times New Roman" w:hAnsi="Times New Roman" w:cs="Times New Roman"/>
          <w:sz w:val="24"/>
          <w:szCs w:val="24"/>
        </w:rPr>
        <w:t xml:space="preserve"> </w:t>
      </w:r>
      <w:r w:rsidR="00F518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 xml:space="preserve">bahan </w:t>
      </w:r>
      <w:r w:rsidR="00F518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 xml:space="preserve">ajar </w:t>
      </w:r>
      <w:r w:rsidR="00F518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 xml:space="preserve">yang </w:t>
      </w:r>
      <w:r w:rsidR="00F518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>relevan</w:t>
      </w:r>
      <w:r w:rsidRPr="00E92D45">
        <w:rPr>
          <w:rFonts w:ascii="Times New Roman" w:hAnsi="Times New Roman" w:cs="Times New Roman"/>
          <w:sz w:val="24"/>
          <w:szCs w:val="24"/>
        </w:rPr>
        <w:t>.</w:t>
      </w:r>
    </w:p>
    <w:p w:rsidR="00CE6299" w:rsidRPr="006778DE" w:rsidRDefault="003E5213" w:rsidP="001D27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</w:t>
      </w:r>
      <w:r w:rsidR="00F5183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Biosmart </w:t>
      </w:r>
      <w:r w:rsidR="00F51837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>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 xml:space="preserve"> dikembangkan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pada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materi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2437">
        <w:rPr>
          <w:rFonts w:ascii="Times New Roman" w:hAnsi="Times New Roman" w:cs="Times New Roman"/>
          <w:sz w:val="24"/>
          <w:szCs w:val="24"/>
          <w:lang w:val="id-ID"/>
        </w:rPr>
        <w:t>lainnya.</w:t>
      </w:r>
    </w:p>
    <w:p w:rsidR="006778DE" w:rsidRPr="008A2437" w:rsidRDefault="003E5213" w:rsidP="001D277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id-ID"/>
        </w:rPr>
        <w:t xml:space="preserve">Majalah  Biosmart 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ini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>dapat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 digunakan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sebagai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alternatif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bahan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ajar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bagi peserta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didik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dalam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>pembelajaran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pokok  bahasan  jamur</w:t>
      </w:r>
      <w:r w:rsidR="006778DE">
        <w:rPr>
          <w:rFonts w:ascii="Times New Roman" w:hAnsi="Times New Roman" w:cs="Times New Roman"/>
          <w:sz w:val="24"/>
          <w:szCs w:val="24"/>
          <w:lang w:val="id-ID"/>
        </w:rPr>
        <w:t>.</w:t>
      </w:r>
    </w:p>
    <w:sectPr w:rsidR="006778DE" w:rsidRPr="008A2437" w:rsidSect="00685986">
      <w:headerReference w:type="even" r:id="rId8"/>
      <w:headerReference w:type="default" r:id="rId9"/>
      <w:footerReference w:type="default" r:id="rId10"/>
      <w:footerReference w:type="first" r:id="rId11"/>
      <w:pgSz w:w="12240" w:h="15840" w:code="1"/>
      <w:pgMar w:top="1701" w:right="1701" w:bottom="1701" w:left="1701" w:header="0" w:footer="850" w:gutter="0"/>
      <w:pgNumType w:start="76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999" w:rsidRDefault="00A92999" w:rsidP="001D277B">
      <w:pPr>
        <w:spacing w:after="0" w:line="240" w:lineRule="auto"/>
      </w:pPr>
      <w:r>
        <w:separator/>
      </w:r>
    </w:p>
  </w:endnote>
  <w:endnote w:type="continuationSeparator" w:id="0">
    <w:p w:rsidR="00A92999" w:rsidRDefault="00A92999" w:rsidP="001D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96" w:rsidRPr="00320096" w:rsidRDefault="00320096">
    <w:pPr>
      <w:pStyle w:val="Footer"/>
      <w:jc w:val="center"/>
      <w:rPr>
        <w:rFonts w:ascii="Times New Roman" w:hAnsi="Times New Roman" w:cs="Times New Roman"/>
        <w:sz w:val="24"/>
      </w:rPr>
    </w:pPr>
  </w:p>
  <w:p w:rsidR="00320096" w:rsidRDefault="003200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33289"/>
      <w:docPartObj>
        <w:docPartGallery w:val="Page Numbers (Bottom of Page)"/>
        <w:docPartUnique/>
      </w:docPartObj>
    </w:sdtPr>
    <w:sdtContent>
      <w:p w:rsidR="00E11CAB" w:rsidRDefault="00275708">
        <w:pPr>
          <w:pStyle w:val="Footer"/>
          <w:jc w:val="center"/>
        </w:pPr>
        <w:r w:rsidRPr="00E11CAB">
          <w:rPr>
            <w:rFonts w:ascii="Times New Roman" w:hAnsi="Times New Roman" w:cs="Times New Roman"/>
            <w:sz w:val="24"/>
          </w:rPr>
          <w:fldChar w:fldCharType="begin"/>
        </w:r>
        <w:r w:rsidR="00E11CAB" w:rsidRPr="00E11CA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E11CAB">
          <w:rPr>
            <w:rFonts w:ascii="Times New Roman" w:hAnsi="Times New Roman" w:cs="Times New Roman"/>
            <w:sz w:val="24"/>
          </w:rPr>
          <w:fldChar w:fldCharType="separate"/>
        </w:r>
        <w:r w:rsidR="00685986">
          <w:rPr>
            <w:rFonts w:ascii="Times New Roman" w:hAnsi="Times New Roman" w:cs="Times New Roman"/>
            <w:noProof/>
            <w:sz w:val="24"/>
          </w:rPr>
          <w:t>76</w:t>
        </w:r>
        <w:r w:rsidRPr="00E11CA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14891" w:rsidRDefault="00A92999" w:rsidP="001D277B">
    <w:pPr>
      <w:pStyle w:val="Footer"/>
      <w:tabs>
        <w:tab w:val="clear" w:pos="4680"/>
        <w:tab w:val="clear" w:pos="9360"/>
        <w:tab w:val="left" w:pos="139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999" w:rsidRDefault="00A92999" w:rsidP="001D277B">
      <w:pPr>
        <w:spacing w:after="0" w:line="240" w:lineRule="auto"/>
      </w:pPr>
      <w:r>
        <w:separator/>
      </w:r>
    </w:p>
  </w:footnote>
  <w:footnote w:type="continuationSeparator" w:id="0">
    <w:p w:rsidR="00A92999" w:rsidRDefault="00A92999" w:rsidP="001D2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5798"/>
      <w:docPartObj>
        <w:docPartGallery w:val="Page Numbers (Top of Page)"/>
        <w:docPartUnique/>
      </w:docPartObj>
    </w:sdtPr>
    <w:sdtContent>
      <w:p w:rsidR="00320096" w:rsidRDefault="00275708">
        <w:pPr>
          <w:pStyle w:val="Header"/>
          <w:jc w:val="right"/>
        </w:pPr>
      </w:p>
    </w:sdtContent>
  </w:sdt>
  <w:p w:rsidR="00320096" w:rsidRDefault="0032009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5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4FE" w:rsidRDefault="00F064FE">
        <w:pPr>
          <w:pStyle w:val="Header"/>
          <w:jc w:val="right"/>
          <w:rPr>
            <w:lang w:val="id-ID"/>
          </w:rPr>
        </w:pPr>
      </w:p>
      <w:p w:rsidR="00F064FE" w:rsidRDefault="00F064FE">
        <w:pPr>
          <w:pStyle w:val="Header"/>
          <w:jc w:val="right"/>
          <w:rPr>
            <w:lang w:val="id-ID"/>
          </w:rPr>
        </w:pPr>
      </w:p>
      <w:p w:rsidR="00F064FE" w:rsidRDefault="00F064FE">
        <w:pPr>
          <w:pStyle w:val="Header"/>
          <w:jc w:val="right"/>
          <w:rPr>
            <w:lang w:val="id-ID"/>
          </w:rPr>
        </w:pPr>
      </w:p>
      <w:p w:rsidR="00267334" w:rsidRPr="00267334" w:rsidRDefault="00275708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267334">
          <w:rPr>
            <w:rFonts w:ascii="Times New Roman" w:hAnsi="Times New Roman" w:cs="Times New Roman"/>
            <w:sz w:val="24"/>
          </w:rPr>
          <w:fldChar w:fldCharType="begin"/>
        </w:r>
        <w:r w:rsidR="00267334" w:rsidRPr="0026733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67334">
          <w:rPr>
            <w:rFonts w:ascii="Times New Roman" w:hAnsi="Times New Roman" w:cs="Times New Roman"/>
            <w:sz w:val="24"/>
          </w:rPr>
          <w:fldChar w:fldCharType="separate"/>
        </w:r>
        <w:r w:rsidR="00685986">
          <w:rPr>
            <w:rFonts w:ascii="Times New Roman" w:hAnsi="Times New Roman" w:cs="Times New Roman"/>
            <w:noProof/>
            <w:sz w:val="24"/>
          </w:rPr>
          <w:t>77</w:t>
        </w:r>
        <w:r w:rsidRPr="00267334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7334" w:rsidRDefault="002673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B2796"/>
    <w:multiLevelType w:val="hybridMultilevel"/>
    <w:tmpl w:val="94005728"/>
    <w:lvl w:ilvl="0" w:tplc="009C9B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660E2"/>
    <w:multiLevelType w:val="hybridMultilevel"/>
    <w:tmpl w:val="2BF49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D277B"/>
    <w:rsid w:val="0001150D"/>
    <w:rsid w:val="0003556E"/>
    <w:rsid w:val="000B2DE9"/>
    <w:rsid w:val="000D04E4"/>
    <w:rsid w:val="000D57CF"/>
    <w:rsid w:val="00171C01"/>
    <w:rsid w:val="001D277B"/>
    <w:rsid w:val="00206217"/>
    <w:rsid w:val="002220D1"/>
    <w:rsid w:val="00233B4B"/>
    <w:rsid w:val="0024733C"/>
    <w:rsid w:val="00267334"/>
    <w:rsid w:val="00275708"/>
    <w:rsid w:val="002C4344"/>
    <w:rsid w:val="002D4E9D"/>
    <w:rsid w:val="003036C2"/>
    <w:rsid w:val="00320096"/>
    <w:rsid w:val="00357C68"/>
    <w:rsid w:val="003E5213"/>
    <w:rsid w:val="003E65E6"/>
    <w:rsid w:val="00440152"/>
    <w:rsid w:val="00466A0F"/>
    <w:rsid w:val="0047114B"/>
    <w:rsid w:val="004812D0"/>
    <w:rsid w:val="005635D7"/>
    <w:rsid w:val="005C66A1"/>
    <w:rsid w:val="00605A13"/>
    <w:rsid w:val="00645CA8"/>
    <w:rsid w:val="006778DE"/>
    <w:rsid w:val="00685986"/>
    <w:rsid w:val="006B786D"/>
    <w:rsid w:val="006C6CBD"/>
    <w:rsid w:val="006F6629"/>
    <w:rsid w:val="007B0155"/>
    <w:rsid w:val="007B04AA"/>
    <w:rsid w:val="007E674A"/>
    <w:rsid w:val="008145DF"/>
    <w:rsid w:val="008A2437"/>
    <w:rsid w:val="008C3699"/>
    <w:rsid w:val="00914673"/>
    <w:rsid w:val="009259CE"/>
    <w:rsid w:val="00A612CA"/>
    <w:rsid w:val="00A72A25"/>
    <w:rsid w:val="00A83E39"/>
    <w:rsid w:val="00A92999"/>
    <w:rsid w:val="00A95D11"/>
    <w:rsid w:val="00AE1084"/>
    <w:rsid w:val="00B0576D"/>
    <w:rsid w:val="00B55892"/>
    <w:rsid w:val="00BF2B28"/>
    <w:rsid w:val="00CA0989"/>
    <w:rsid w:val="00CD19AA"/>
    <w:rsid w:val="00CE6299"/>
    <w:rsid w:val="00D718D0"/>
    <w:rsid w:val="00D87B5D"/>
    <w:rsid w:val="00DB61FA"/>
    <w:rsid w:val="00DC5FAE"/>
    <w:rsid w:val="00DE73B5"/>
    <w:rsid w:val="00E11CAB"/>
    <w:rsid w:val="00E2038D"/>
    <w:rsid w:val="00E40125"/>
    <w:rsid w:val="00E76FDB"/>
    <w:rsid w:val="00EC3DB2"/>
    <w:rsid w:val="00F064FE"/>
    <w:rsid w:val="00F11742"/>
    <w:rsid w:val="00F51837"/>
    <w:rsid w:val="00F601B2"/>
    <w:rsid w:val="00F72159"/>
    <w:rsid w:val="00FF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277B"/>
    <w:pPr>
      <w:ind w:left="720"/>
      <w:contextualSpacing/>
    </w:pPr>
    <w:rPr>
      <w:rFonts w:eastAsiaTheme="minorHAns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D277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D277B"/>
    <w:rPr>
      <w:rFonts w:eastAsiaTheme="minorHAnsi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D277B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D277B"/>
    <w:rPr>
      <w:rFonts w:eastAsiaTheme="minorHAns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8D2E0-1017-4929-BBD6-5CF3FC4CB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</dc:creator>
  <cp:lastModifiedBy>TOSHIBA</cp:lastModifiedBy>
  <cp:revision>3</cp:revision>
  <cp:lastPrinted>2019-07-23T19:20:00Z</cp:lastPrinted>
  <dcterms:created xsi:type="dcterms:W3CDTF">2019-07-23T19:04:00Z</dcterms:created>
  <dcterms:modified xsi:type="dcterms:W3CDTF">2019-07-23T19:22:00Z</dcterms:modified>
</cp:coreProperties>
</file>