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AF" w:rsidRDefault="006261AF" w:rsidP="006261AF">
      <w:pPr>
        <w:pStyle w:val="Heading1"/>
        <w:spacing w:before="101" w:line="360" w:lineRule="auto"/>
        <w:ind w:left="588" w:right="98" w:hanging="3"/>
        <w:rPr>
          <w:rFonts w:ascii="Times New Roman" w:hAnsi="Times New Roman"/>
        </w:rPr>
      </w:pPr>
      <w:r>
        <w:rPr>
          <w:rFonts w:ascii="Times New Roman" w:hAnsi="Times New Roman"/>
        </w:rPr>
        <w:t>THE INFLUENCE OF JIGSAW MODEL ON STUDENTS’ DISCUSSION BEHAVIOR IN ENGLISH LEARNING AT SMPN 3 KOTA JAMBI</w:t>
      </w:r>
    </w:p>
    <w:p w:rsidR="006261AF" w:rsidRDefault="006261AF" w:rsidP="006261AF">
      <w:pPr>
        <w:pStyle w:val="BodyText"/>
        <w:rPr>
          <w:b/>
          <w:sz w:val="30"/>
        </w:rPr>
      </w:pPr>
    </w:p>
    <w:p w:rsidR="006261AF" w:rsidRDefault="006261AF" w:rsidP="006261AF">
      <w:pPr>
        <w:pStyle w:val="BodyText"/>
        <w:spacing w:before="11"/>
        <w:rPr>
          <w:b/>
          <w:sz w:val="40"/>
        </w:rPr>
      </w:pPr>
    </w:p>
    <w:p w:rsidR="006261AF" w:rsidRDefault="006261AF" w:rsidP="006261AF">
      <w:pPr>
        <w:pStyle w:val="Heading2"/>
        <w:ind w:right="407"/>
      </w:pPr>
      <w:r>
        <w:t>A THESIS</w:t>
      </w:r>
    </w:p>
    <w:p w:rsidR="006261AF" w:rsidRDefault="006261AF" w:rsidP="006261AF">
      <w:pPr>
        <w:pStyle w:val="BodyText"/>
        <w:spacing w:before="2"/>
        <w:rPr>
          <w:b/>
          <w:sz w:val="29"/>
        </w:rPr>
      </w:pPr>
    </w:p>
    <w:p w:rsidR="006261AF" w:rsidRDefault="006261AF" w:rsidP="006261AF">
      <w:pPr>
        <w:spacing w:line="362" w:lineRule="auto"/>
        <w:ind w:left="895" w:right="413"/>
        <w:jc w:val="center"/>
        <w:rPr>
          <w:b/>
          <w:sz w:val="24"/>
        </w:rPr>
      </w:pPr>
      <w:proofErr w:type="gramStart"/>
      <w:r>
        <w:rPr>
          <w:b/>
          <w:sz w:val="24"/>
        </w:rPr>
        <w:t xml:space="preserve">Submitted as partial fulfillment of requirements to obtain the Degree of </w:t>
      </w:r>
      <w:proofErr w:type="spellStart"/>
      <w:r>
        <w:rPr>
          <w:b/>
          <w:sz w:val="24"/>
        </w:rPr>
        <w:t>Sarjana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Pendidikan</w:t>
      </w:r>
      <w:proofErr w:type="spellEnd"/>
      <w:r>
        <w:rPr>
          <w:b/>
          <w:sz w:val="24"/>
        </w:rPr>
        <w:t xml:space="preserve"> in English Program.</w:t>
      </w:r>
      <w:proofErr w:type="gramEnd"/>
    </w:p>
    <w:p w:rsidR="006261AF" w:rsidRDefault="006261AF" w:rsidP="006261AF">
      <w:pPr>
        <w:pStyle w:val="BodyText"/>
        <w:rPr>
          <w:b/>
          <w:sz w:val="20"/>
        </w:rPr>
      </w:pPr>
    </w:p>
    <w:p w:rsidR="006261AF" w:rsidRDefault="006261AF" w:rsidP="006261AF">
      <w:pPr>
        <w:pStyle w:val="BodyText"/>
        <w:rPr>
          <w:b/>
          <w:sz w:val="20"/>
        </w:rPr>
      </w:pPr>
    </w:p>
    <w:p w:rsidR="006261AF" w:rsidRDefault="006261AF" w:rsidP="006261AF">
      <w:pPr>
        <w:pStyle w:val="BodyText"/>
        <w:spacing w:before="2"/>
        <w:rPr>
          <w:b/>
          <w:sz w:val="27"/>
        </w:rPr>
      </w:pPr>
      <w:r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 wp14:anchorId="24DE935C" wp14:editId="09C7F3F0">
            <wp:simplePos x="0" y="0"/>
            <wp:positionH relativeFrom="page">
              <wp:posOffset>3064764</wp:posOffset>
            </wp:positionH>
            <wp:positionV relativeFrom="paragraph">
              <wp:posOffset>223350</wp:posOffset>
            </wp:positionV>
            <wp:extent cx="1790055" cy="179793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55" cy="179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61AF" w:rsidRDefault="006261AF" w:rsidP="006261AF">
      <w:pPr>
        <w:pStyle w:val="BodyText"/>
        <w:spacing w:before="6"/>
        <w:rPr>
          <w:b/>
          <w:sz w:val="26"/>
        </w:rPr>
      </w:pPr>
    </w:p>
    <w:p w:rsidR="006261AF" w:rsidRDefault="006261AF" w:rsidP="006261AF">
      <w:pPr>
        <w:spacing w:line="535" w:lineRule="auto"/>
        <w:ind w:left="3485" w:right="2984" w:firstLine="468"/>
        <w:rPr>
          <w:b/>
          <w:sz w:val="24"/>
        </w:rPr>
      </w:pPr>
      <w:r>
        <w:rPr>
          <w:b/>
          <w:sz w:val="24"/>
        </w:rPr>
        <w:t>Written by: DESY ADREEANTI</w:t>
      </w:r>
    </w:p>
    <w:p w:rsidR="006261AF" w:rsidRDefault="006261AF" w:rsidP="006261AF">
      <w:pPr>
        <w:spacing w:line="274" w:lineRule="exact"/>
        <w:ind w:left="895" w:right="407"/>
        <w:jc w:val="center"/>
        <w:rPr>
          <w:b/>
          <w:sz w:val="24"/>
        </w:rPr>
      </w:pPr>
      <w:r>
        <w:rPr>
          <w:b/>
          <w:sz w:val="24"/>
        </w:rPr>
        <w:t>A1B215056</w:t>
      </w:r>
    </w:p>
    <w:p w:rsidR="006261AF" w:rsidRDefault="006261AF" w:rsidP="006261AF">
      <w:pPr>
        <w:pStyle w:val="BodyText"/>
        <w:rPr>
          <w:b/>
          <w:sz w:val="26"/>
        </w:rPr>
      </w:pPr>
    </w:p>
    <w:p w:rsidR="006261AF" w:rsidRDefault="006261AF" w:rsidP="006261AF">
      <w:pPr>
        <w:pStyle w:val="BodyText"/>
        <w:rPr>
          <w:b/>
          <w:sz w:val="26"/>
        </w:rPr>
      </w:pPr>
    </w:p>
    <w:p w:rsidR="006261AF" w:rsidRDefault="006261AF" w:rsidP="006261AF">
      <w:pPr>
        <w:pStyle w:val="BodyText"/>
        <w:spacing w:before="8"/>
        <w:rPr>
          <w:b/>
          <w:sz w:val="30"/>
        </w:rPr>
      </w:pPr>
    </w:p>
    <w:p w:rsidR="006261AF" w:rsidRDefault="006261AF" w:rsidP="006261AF">
      <w:pPr>
        <w:spacing w:before="1" w:line="535" w:lineRule="auto"/>
        <w:ind w:left="2338" w:right="1855" w:firstLine="1"/>
        <w:jc w:val="center"/>
        <w:rPr>
          <w:b/>
          <w:sz w:val="24"/>
        </w:rPr>
      </w:pPr>
      <w:r>
        <w:rPr>
          <w:b/>
          <w:sz w:val="24"/>
        </w:rPr>
        <w:t>ENGLISH STUDY PROGRAM LANGUAGE AND ARTS DEPARTMENT</w:t>
      </w:r>
    </w:p>
    <w:p w:rsidR="006261AF" w:rsidRDefault="006261AF" w:rsidP="006261AF">
      <w:pPr>
        <w:spacing w:line="535" w:lineRule="auto"/>
        <w:ind w:left="1459" w:right="973"/>
        <w:jc w:val="center"/>
        <w:rPr>
          <w:b/>
          <w:sz w:val="24"/>
        </w:rPr>
      </w:pPr>
      <w:r>
        <w:rPr>
          <w:b/>
          <w:sz w:val="24"/>
        </w:rPr>
        <w:t>FACULTY OF TEACHER TRAINING AND EDUCATION JAMBI UNIVERSITY</w:t>
      </w:r>
    </w:p>
    <w:p w:rsidR="006261AF" w:rsidRDefault="006261AF" w:rsidP="006261AF">
      <w:pPr>
        <w:spacing w:line="274" w:lineRule="exact"/>
        <w:ind w:left="895" w:right="410"/>
        <w:jc w:val="center"/>
        <w:rPr>
          <w:b/>
          <w:sz w:val="24"/>
        </w:rPr>
      </w:pPr>
      <w:r>
        <w:rPr>
          <w:b/>
          <w:sz w:val="24"/>
        </w:rPr>
        <w:t>2019</w:t>
      </w:r>
    </w:p>
    <w:p w:rsidR="0096471A" w:rsidRPr="006261AF" w:rsidRDefault="0096471A" w:rsidP="006261AF">
      <w:bookmarkStart w:id="0" w:name="_GoBack"/>
      <w:bookmarkEnd w:id="0"/>
    </w:p>
    <w:sectPr w:rsidR="0096471A" w:rsidRPr="00626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1A"/>
    <w:rsid w:val="006261AF"/>
    <w:rsid w:val="0096471A"/>
    <w:rsid w:val="00AB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6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261AF"/>
    <w:pPr>
      <w:ind w:left="210" w:right="223"/>
      <w:jc w:val="center"/>
      <w:outlineLvl w:val="0"/>
    </w:pPr>
    <w:rPr>
      <w:rFonts w:ascii="Berlin Sans FB Demi" w:eastAsia="Berlin Sans FB Demi" w:hAnsi="Berlin Sans FB Demi" w:cs="Berlin Sans FB Dem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6261AF"/>
    <w:pPr>
      <w:ind w:left="89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31A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261AF"/>
    <w:rPr>
      <w:rFonts w:ascii="Berlin Sans FB Demi" w:eastAsia="Berlin Sans FB Demi" w:hAnsi="Berlin Sans FB Demi" w:cs="Berlin Sans FB Dem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261A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261A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61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6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261AF"/>
    <w:pPr>
      <w:ind w:left="210" w:right="223"/>
      <w:jc w:val="center"/>
      <w:outlineLvl w:val="0"/>
    </w:pPr>
    <w:rPr>
      <w:rFonts w:ascii="Berlin Sans FB Demi" w:eastAsia="Berlin Sans FB Demi" w:hAnsi="Berlin Sans FB Demi" w:cs="Berlin Sans FB Dem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6261AF"/>
    <w:pPr>
      <w:ind w:left="89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31A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261AF"/>
    <w:rPr>
      <w:rFonts w:ascii="Berlin Sans FB Demi" w:eastAsia="Berlin Sans FB Demi" w:hAnsi="Berlin Sans FB Demi" w:cs="Berlin Sans FB Dem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261A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261A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61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cp:lastPrinted>2019-09-20T01:22:00Z</cp:lastPrinted>
  <dcterms:created xsi:type="dcterms:W3CDTF">2019-09-20T01:19:00Z</dcterms:created>
  <dcterms:modified xsi:type="dcterms:W3CDTF">2019-09-20T01:48:00Z</dcterms:modified>
</cp:coreProperties>
</file>