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41" w:rsidRDefault="00867D41" w:rsidP="00867D41">
      <w:pPr>
        <w:pStyle w:val="Heading2"/>
        <w:spacing w:before="102"/>
        <w:ind w:left="955" w:right="232"/>
      </w:pPr>
      <w:bookmarkStart w:id="0" w:name="_GoBack"/>
      <w:r>
        <w:t>TABLE OF CONTENTS</w:t>
      </w:r>
    </w:p>
    <w:bookmarkEnd w:id="0"/>
    <w:p w:rsidR="00867D41" w:rsidRDefault="00867D41" w:rsidP="00867D41">
      <w:pPr>
        <w:sectPr w:rsidR="00867D41">
          <w:pgSz w:w="11910" w:h="16840"/>
          <w:pgMar w:top="1580" w:right="1320" w:bottom="1450" w:left="1340" w:header="720" w:footer="720" w:gutter="0"/>
          <w:cols w:space="720"/>
        </w:sectPr>
      </w:pPr>
    </w:p>
    <w:sdt>
      <w:sdtPr>
        <w:rPr>
          <w:b w:val="0"/>
          <w:bCs w:val="0"/>
        </w:rPr>
        <w:id w:val="319706645"/>
        <w:docPartObj>
          <w:docPartGallery w:val="Table of Contents"/>
          <w:docPartUnique/>
        </w:docPartObj>
      </w:sdtPr>
      <w:sdtContent>
        <w:p w:rsidR="00867D41" w:rsidRDefault="00867D41" w:rsidP="00867D41">
          <w:pPr>
            <w:pStyle w:val="TOC3"/>
            <w:tabs>
              <w:tab w:val="right" w:leader="dot" w:pos="8822"/>
            </w:tabs>
            <w:spacing w:before="552"/>
          </w:pPr>
          <w:r>
            <w:t>COVER</w:t>
          </w:r>
          <w:r>
            <w:tab/>
            <w:t>i</w:t>
          </w:r>
        </w:p>
        <w:p w:rsidR="00867D41" w:rsidRDefault="00867D41" w:rsidP="00867D41">
          <w:pPr>
            <w:pStyle w:val="TOC3"/>
            <w:tabs>
              <w:tab w:val="right" w:leader="dot" w:pos="8818"/>
            </w:tabs>
            <w:spacing w:before="137"/>
          </w:pPr>
          <w:r>
            <w:t>APPROVAL</w:t>
          </w:r>
          <w:r>
            <w:tab/>
            <w:t>ii</w:t>
          </w:r>
        </w:p>
        <w:p w:rsidR="00867D41" w:rsidRDefault="00867D41" w:rsidP="00867D41">
          <w:pPr>
            <w:pStyle w:val="TOC3"/>
            <w:tabs>
              <w:tab w:val="right" w:leader="dot" w:pos="8859"/>
            </w:tabs>
            <w:spacing w:before="140"/>
          </w:pPr>
          <w:r>
            <w:t>LETTER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RATIFICATION.</w:t>
          </w:r>
          <w:r>
            <w:tab/>
            <w:t>iii</w:t>
          </w:r>
        </w:p>
        <w:p w:rsidR="00867D41" w:rsidRDefault="00867D41" w:rsidP="00867D41">
          <w:pPr>
            <w:pStyle w:val="TOC3"/>
            <w:tabs>
              <w:tab w:val="right" w:leader="dot" w:pos="8819"/>
            </w:tabs>
          </w:pPr>
          <w:r>
            <w:t>DECLARATION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ORIGINALITY.</w:t>
          </w:r>
          <w:r>
            <w:tab/>
            <w:t>iv</w:t>
          </w:r>
        </w:p>
        <w:p w:rsidR="00867D41" w:rsidRDefault="00867D41" w:rsidP="00867D41">
          <w:pPr>
            <w:pStyle w:val="TOC3"/>
            <w:tabs>
              <w:tab w:val="right" w:leader="dot" w:pos="8729"/>
            </w:tabs>
            <w:spacing w:before="140"/>
          </w:pPr>
          <w:hyperlink w:anchor="_TOC_250002" w:history="1">
            <w:r>
              <w:t>MOTTO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DEDICATION.</w:t>
            </w:r>
            <w:r>
              <w:tab/>
              <w:t>v</w:t>
            </w:r>
          </w:hyperlink>
        </w:p>
        <w:p w:rsidR="00867D41" w:rsidRDefault="00867D41" w:rsidP="00867D41">
          <w:pPr>
            <w:pStyle w:val="TOC3"/>
            <w:tabs>
              <w:tab w:val="right" w:leader="dot" w:pos="8575"/>
            </w:tabs>
          </w:pPr>
          <w:r>
            <w:t>ACKNOWLEGMENT</w:t>
          </w:r>
          <w:r>
            <w:tab/>
            <w:t>vi</w:t>
          </w:r>
        </w:p>
        <w:p w:rsidR="00867D41" w:rsidRDefault="00867D41" w:rsidP="00867D41">
          <w:pPr>
            <w:pStyle w:val="TOC3"/>
            <w:tabs>
              <w:tab w:val="right" w:leader="dot" w:pos="8918"/>
            </w:tabs>
            <w:spacing w:before="140"/>
          </w:pPr>
          <w:r>
            <w:t>ABSTRACT.</w:t>
          </w:r>
          <w:r>
            <w:tab/>
            <w:t>viii</w:t>
          </w:r>
        </w:p>
        <w:p w:rsidR="00867D41" w:rsidRDefault="00867D41" w:rsidP="00867D41">
          <w:pPr>
            <w:pStyle w:val="TOC3"/>
            <w:tabs>
              <w:tab w:val="right" w:leader="dot" w:pos="8804"/>
            </w:tabs>
            <w:spacing w:before="137"/>
          </w:pPr>
          <w:hyperlink w:anchor="_TOC_250001" w:history="1">
            <w:r>
              <w:t>TABLE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tab/>
              <w:t>ix</w:t>
            </w:r>
          </w:hyperlink>
        </w:p>
        <w:p w:rsidR="00867D41" w:rsidRDefault="00867D41" w:rsidP="00867D41">
          <w:pPr>
            <w:pStyle w:val="TOC3"/>
            <w:tabs>
              <w:tab w:val="right" w:leader="dot" w:pos="8810"/>
            </w:tabs>
            <w:spacing w:before="139"/>
          </w:pPr>
          <w:r>
            <w:t>LIST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APPENDICES</w:t>
          </w:r>
          <w:r>
            <w:tab/>
            <w:t>xi</w:t>
          </w:r>
        </w:p>
        <w:p w:rsidR="00867D41" w:rsidRDefault="00867D41" w:rsidP="00867D41">
          <w:pPr>
            <w:pStyle w:val="TOC3"/>
            <w:tabs>
              <w:tab w:val="right" w:leader="dot" w:pos="8892"/>
            </w:tabs>
            <w:spacing w:before="137"/>
          </w:pPr>
          <w:hyperlink w:anchor="_TOC_250000" w:history="1">
            <w:r>
              <w:t>LIST OF TABLES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PICTURES</w:t>
            </w:r>
            <w:r>
              <w:tab/>
              <w:t>xiii</w:t>
            </w:r>
          </w:hyperlink>
        </w:p>
        <w:p w:rsidR="00867D41" w:rsidRDefault="00867D41" w:rsidP="00867D41">
          <w:pPr>
            <w:pStyle w:val="TOC3"/>
            <w:spacing w:before="139"/>
          </w:pPr>
          <w:r>
            <w:t>CHAPTER I INTRODUCTION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81"/>
            </w:tabs>
            <w:spacing w:before="132"/>
            <w:ind w:hanging="427"/>
          </w:pPr>
          <w:r>
            <w:t>Background 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Research</w:t>
          </w:r>
          <w:r>
            <w:tab/>
            <w:t>1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17"/>
            </w:tabs>
            <w:spacing w:before="140"/>
            <w:ind w:hanging="427"/>
          </w:pPr>
          <w:r>
            <w:t>Research Questions</w:t>
          </w:r>
          <w:r>
            <w:tab/>
            <w:t>3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74"/>
            </w:tabs>
            <w:ind w:hanging="427"/>
          </w:pPr>
          <w:r>
            <w:t>Purposes 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Research</w:t>
          </w:r>
          <w:r>
            <w:tab/>
            <w:t>3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801"/>
            </w:tabs>
            <w:spacing w:before="139"/>
            <w:ind w:hanging="427"/>
          </w:pPr>
          <w:r>
            <w:t>Limitation 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Research</w:t>
          </w:r>
          <w:r>
            <w:tab/>
            <w:t>4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47"/>
            </w:tabs>
            <w:ind w:hanging="427"/>
          </w:pPr>
          <w:r>
            <w:t>Significance 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Research</w:t>
          </w:r>
          <w:r>
            <w:tab/>
            <w:t>4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97"/>
            </w:tabs>
            <w:ind w:hanging="427"/>
          </w:pPr>
          <w:r>
            <w:t>Hypothesis.</w:t>
          </w:r>
          <w:r>
            <w:tab/>
            <w:t>5</w:t>
          </w:r>
        </w:p>
        <w:p w:rsidR="00867D41" w:rsidRDefault="00867D41" w:rsidP="00867D41">
          <w:pPr>
            <w:pStyle w:val="TOC4"/>
            <w:numPr>
              <w:ilvl w:val="1"/>
              <w:numId w:val="8"/>
            </w:numPr>
            <w:tabs>
              <w:tab w:val="left" w:pos="1356"/>
              <w:tab w:val="right" w:leader="dot" w:pos="8797"/>
            </w:tabs>
            <w:spacing w:before="139"/>
            <w:ind w:hanging="427"/>
          </w:pPr>
          <w:r>
            <w:t>Definition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Terms.</w:t>
          </w:r>
          <w:r>
            <w:tab/>
            <w:t>5</w:t>
          </w:r>
        </w:p>
        <w:p w:rsidR="00867D41" w:rsidRDefault="00867D41" w:rsidP="00867D41">
          <w:pPr>
            <w:pStyle w:val="TOC3"/>
            <w:spacing w:before="141"/>
          </w:pPr>
          <w:r>
            <w:t>CHAPTER II REVIEW OF RELATED LITERATURE</w:t>
          </w:r>
        </w:p>
        <w:p w:rsidR="00867D41" w:rsidRDefault="00867D41" w:rsidP="00867D41">
          <w:pPr>
            <w:pStyle w:val="TOC4"/>
            <w:numPr>
              <w:ilvl w:val="1"/>
              <w:numId w:val="7"/>
            </w:numPr>
            <w:tabs>
              <w:tab w:val="left" w:pos="1289"/>
              <w:tab w:val="right" w:leader="dot" w:pos="8815"/>
            </w:tabs>
            <w:spacing w:before="135"/>
          </w:pPr>
          <w:r>
            <w:t>Teaching English as a</w:t>
          </w:r>
          <w:r>
            <w:rPr>
              <w:spacing w:val="-4"/>
            </w:rPr>
            <w:t xml:space="preserve"> </w:t>
          </w:r>
          <w:r>
            <w:t>Foreign</w:t>
          </w:r>
          <w:r>
            <w:rPr>
              <w:spacing w:val="2"/>
            </w:rPr>
            <w:t xml:space="preserve"> </w:t>
          </w:r>
          <w:r>
            <w:t>Language</w:t>
          </w:r>
          <w:r>
            <w:tab/>
            <w:t>6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835"/>
            </w:tabs>
            <w:spacing w:before="137"/>
          </w:pPr>
          <w:r>
            <w:t>Categories of Language</w:t>
          </w:r>
          <w:r>
            <w:rPr>
              <w:spacing w:val="-1"/>
            </w:rPr>
            <w:t xml:space="preserve"> </w:t>
          </w:r>
          <w:r>
            <w:t>Teaching</w:t>
          </w:r>
          <w:r>
            <w:rPr>
              <w:spacing w:val="-4"/>
            </w:rPr>
            <w:t xml:space="preserve"> </w:t>
          </w:r>
          <w:r>
            <w:t>Activities</w:t>
          </w:r>
          <w:r>
            <w:tab/>
            <w:t>7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756"/>
            </w:tabs>
          </w:pPr>
          <w:r>
            <w:t>Teaching English in Junior</w:t>
          </w:r>
          <w:r>
            <w:rPr>
              <w:spacing w:val="-4"/>
            </w:rPr>
            <w:t xml:space="preserve"> </w:t>
          </w:r>
          <w:r>
            <w:t>High School.</w:t>
          </w:r>
          <w:r>
            <w:tab/>
            <w:t>8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749"/>
            </w:tabs>
            <w:spacing w:before="136"/>
          </w:pPr>
          <w:r>
            <w:t>Teaching Reading at Junior</w:t>
          </w:r>
          <w:r>
            <w:rPr>
              <w:spacing w:val="-4"/>
            </w:rPr>
            <w:t xml:space="preserve"> </w:t>
          </w:r>
          <w:r>
            <w:t>High</w:t>
          </w:r>
          <w:r>
            <w:rPr>
              <w:spacing w:val="-1"/>
            </w:rPr>
            <w:t xml:space="preserve"> </w:t>
          </w:r>
          <w:r>
            <w:t>School.</w:t>
          </w:r>
          <w:r>
            <w:tab/>
            <w:t>9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8"/>
              <w:tab w:val="right" w:leader="dot" w:pos="8948"/>
            </w:tabs>
            <w:ind w:left="1897" w:hanging="542"/>
          </w:pPr>
          <w:r>
            <w:t>Learning English through</w:t>
          </w:r>
          <w:r>
            <w:rPr>
              <w:spacing w:val="-4"/>
            </w:rPr>
            <w:t xml:space="preserve"> </w:t>
          </w:r>
          <w:r>
            <w:t>2013</w:t>
          </w:r>
          <w:r>
            <w:rPr>
              <w:spacing w:val="-1"/>
            </w:rPr>
            <w:t xml:space="preserve"> </w:t>
          </w:r>
          <w:r>
            <w:t>Curriculum</w:t>
          </w:r>
          <w:r>
            <w:tab/>
            <w:t>11</w:t>
          </w:r>
        </w:p>
        <w:p w:rsidR="00867D41" w:rsidRDefault="00867D41" w:rsidP="00867D41">
          <w:pPr>
            <w:pStyle w:val="TOC4"/>
            <w:numPr>
              <w:ilvl w:val="1"/>
              <w:numId w:val="7"/>
            </w:numPr>
            <w:tabs>
              <w:tab w:val="left" w:pos="1289"/>
              <w:tab w:val="right" w:leader="dot" w:pos="8908"/>
            </w:tabs>
            <w:spacing w:before="136"/>
          </w:pPr>
          <w:r>
            <w:t>Cooperative Learning</w:t>
          </w:r>
          <w:r>
            <w:tab/>
            <w:t>13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03"/>
            </w:tabs>
          </w:pPr>
          <w:r>
            <w:t>Group</w:t>
          </w:r>
          <w:r>
            <w:rPr>
              <w:spacing w:val="-1"/>
            </w:rPr>
            <w:t xml:space="preserve"> </w:t>
          </w:r>
          <w:r>
            <w:t>Discussion</w:t>
          </w:r>
          <w:r>
            <w:tab/>
            <w:t>14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875"/>
            </w:tabs>
            <w:spacing w:before="136"/>
          </w:pPr>
          <w:r>
            <w:t>Principles of</w:t>
          </w:r>
          <w:r>
            <w:rPr>
              <w:spacing w:val="-1"/>
            </w:rPr>
            <w:t xml:space="preserve"> </w:t>
          </w:r>
          <w:r>
            <w:t>Cooperative Learning</w:t>
          </w:r>
          <w:r>
            <w:tab/>
            <w:t>15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21"/>
            </w:tabs>
          </w:pPr>
          <w:r>
            <w:t>Types of</w:t>
          </w:r>
          <w:r>
            <w:rPr>
              <w:spacing w:val="-1"/>
            </w:rPr>
            <w:t xml:space="preserve"> </w:t>
          </w:r>
          <w:r>
            <w:t>Cooperative Learning</w:t>
          </w:r>
          <w:r>
            <w:tab/>
            <w:t>16</w:t>
          </w:r>
        </w:p>
        <w:p w:rsidR="00867D41" w:rsidRDefault="00867D41" w:rsidP="00867D41">
          <w:pPr>
            <w:pStyle w:val="TOC4"/>
            <w:numPr>
              <w:ilvl w:val="1"/>
              <w:numId w:val="7"/>
            </w:numPr>
            <w:tabs>
              <w:tab w:val="left" w:pos="1289"/>
              <w:tab w:val="right" w:leader="dot" w:pos="8868"/>
            </w:tabs>
          </w:pPr>
          <w:r>
            <w:t>Jigsaw</w:t>
          </w:r>
          <w:r>
            <w:rPr>
              <w:spacing w:val="-1"/>
            </w:rPr>
            <w:t xml:space="preserve"> </w:t>
          </w:r>
          <w:r>
            <w:t>Model</w:t>
          </w:r>
          <w:r>
            <w:tab/>
            <w:t>18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21"/>
            </w:tabs>
            <w:spacing w:before="139" w:after="240"/>
          </w:pPr>
          <w:r>
            <w:t>Definition of</w:t>
          </w:r>
          <w:r>
            <w:rPr>
              <w:spacing w:val="-2"/>
            </w:rPr>
            <w:t xml:space="preserve"> </w:t>
          </w:r>
          <w:r>
            <w:t>Jigsaw</w:t>
          </w:r>
          <w:r>
            <w:rPr>
              <w:spacing w:val="-1"/>
            </w:rPr>
            <w:t xml:space="preserve"> </w:t>
          </w:r>
          <w:r>
            <w:t>Model.</w:t>
          </w:r>
          <w:r>
            <w:tab/>
            <w:t>18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578"/>
            </w:tabs>
            <w:spacing w:before="317"/>
          </w:pPr>
          <w:r>
            <w:t>Steps of Using</w:t>
          </w:r>
          <w:r>
            <w:rPr>
              <w:spacing w:val="-5"/>
            </w:rPr>
            <w:t xml:space="preserve"> </w:t>
          </w:r>
          <w:r>
            <w:t>Jigsaw</w:t>
          </w:r>
          <w:r>
            <w:rPr>
              <w:spacing w:val="-1"/>
            </w:rPr>
            <w:t xml:space="preserve"> </w:t>
          </w:r>
          <w:r>
            <w:t>Model.</w:t>
          </w:r>
          <w:r>
            <w:tab/>
            <w:t>19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573"/>
            </w:tabs>
            <w:spacing w:before="136"/>
          </w:pPr>
          <w:r>
            <w:lastRenderedPageBreak/>
            <w:t>The Principles of</w:t>
          </w:r>
          <w:r>
            <w:rPr>
              <w:spacing w:val="-3"/>
            </w:rPr>
            <w:t xml:space="preserve"> </w:t>
          </w:r>
          <w:r>
            <w:t>Jigsaw</w:t>
          </w:r>
          <w:r>
            <w:rPr>
              <w:spacing w:val="-1"/>
            </w:rPr>
            <w:t xml:space="preserve"> </w:t>
          </w:r>
          <w:r>
            <w:t>Model.</w:t>
          </w:r>
          <w:r>
            <w:tab/>
            <w:t>20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09"/>
            </w:tabs>
          </w:pPr>
          <w:r>
            <w:t>The Advantages and Disadvantages of</w:t>
          </w:r>
          <w:r>
            <w:rPr>
              <w:spacing w:val="-3"/>
            </w:rPr>
            <w:t xml:space="preserve"> </w:t>
          </w:r>
          <w:r>
            <w:t>Jigsaw</w:t>
          </w:r>
          <w:r>
            <w:rPr>
              <w:spacing w:val="-1"/>
            </w:rPr>
            <w:t xml:space="preserve"> </w:t>
          </w:r>
          <w:r>
            <w:t>Model.</w:t>
          </w:r>
          <w:r>
            <w:tab/>
            <w:t>21</w:t>
          </w:r>
        </w:p>
        <w:p w:rsidR="00867D41" w:rsidRDefault="00867D41" w:rsidP="00867D41">
          <w:pPr>
            <w:pStyle w:val="TOC4"/>
            <w:numPr>
              <w:ilvl w:val="1"/>
              <w:numId w:val="7"/>
            </w:numPr>
            <w:tabs>
              <w:tab w:val="left" w:pos="1289"/>
              <w:tab w:val="right" w:leader="dot" w:pos="8950"/>
            </w:tabs>
          </w:pPr>
          <w:r>
            <w:t>Behavior</w:t>
          </w:r>
          <w:r>
            <w:tab/>
            <w:t>22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43"/>
            </w:tabs>
            <w:spacing w:before="139"/>
          </w:pPr>
          <w:r>
            <w:t>Definition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Behavior.</w:t>
          </w:r>
          <w:r>
            <w:tab/>
            <w:t>22</w:t>
          </w:r>
        </w:p>
        <w:p w:rsidR="00867D41" w:rsidRDefault="00867D41" w:rsidP="00867D41">
          <w:pPr>
            <w:pStyle w:val="TOC6"/>
            <w:numPr>
              <w:ilvl w:val="2"/>
              <w:numId w:val="7"/>
            </w:numPr>
            <w:tabs>
              <w:tab w:val="left" w:pos="1896"/>
              <w:tab w:val="right" w:leader="dot" w:pos="8941"/>
            </w:tabs>
            <w:spacing w:before="137"/>
          </w:pPr>
          <w:r>
            <w:t>The Principles of</w:t>
          </w:r>
          <w:r>
            <w:rPr>
              <w:spacing w:val="-3"/>
            </w:rPr>
            <w:t xml:space="preserve"> </w:t>
          </w:r>
          <w:r>
            <w:t>Behavior</w:t>
          </w:r>
          <w:r>
            <w:rPr>
              <w:spacing w:val="-1"/>
            </w:rPr>
            <w:t xml:space="preserve"> </w:t>
          </w:r>
          <w:r>
            <w:t>Change</w:t>
          </w:r>
          <w:r>
            <w:tab/>
            <w:t>24</w:t>
          </w:r>
        </w:p>
        <w:p w:rsidR="00867D41" w:rsidRDefault="00867D41" w:rsidP="00867D41">
          <w:pPr>
            <w:pStyle w:val="TOC4"/>
            <w:numPr>
              <w:ilvl w:val="1"/>
              <w:numId w:val="7"/>
            </w:numPr>
            <w:tabs>
              <w:tab w:val="left" w:pos="1289"/>
              <w:tab w:val="right" w:leader="dot" w:pos="8902"/>
            </w:tabs>
            <w:spacing w:before="139"/>
          </w:pPr>
          <w:r>
            <w:t>Previous Related</w:t>
          </w:r>
          <w:r>
            <w:rPr>
              <w:spacing w:val="-1"/>
            </w:rPr>
            <w:t xml:space="preserve"> </w:t>
          </w:r>
          <w:r>
            <w:t>Research.</w:t>
          </w:r>
          <w:r>
            <w:tab/>
            <w:t>24.</w:t>
          </w:r>
        </w:p>
        <w:p w:rsidR="00867D41" w:rsidRDefault="00867D41" w:rsidP="00867D41">
          <w:pPr>
            <w:pStyle w:val="TOC3"/>
            <w:spacing w:before="141"/>
          </w:pPr>
          <w:r>
            <w:t>CHAPTER III RESEARCH METHODOLOGY</w:t>
          </w:r>
        </w:p>
        <w:p w:rsidR="00867D41" w:rsidRDefault="00867D41" w:rsidP="00867D41">
          <w:pPr>
            <w:pStyle w:val="TOC4"/>
            <w:numPr>
              <w:ilvl w:val="1"/>
              <w:numId w:val="6"/>
            </w:numPr>
            <w:tabs>
              <w:tab w:val="left" w:pos="1289"/>
              <w:tab w:val="right" w:leader="dot" w:pos="8909"/>
            </w:tabs>
            <w:spacing w:before="135"/>
          </w:pPr>
          <w:r>
            <w:t>Research Design</w:t>
          </w:r>
          <w:r>
            <w:tab/>
            <w:t>26</w:t>
          </w:r>
        </w:p>
        <w:p w:rsidR="00867D41" w:rsidRDefault="00867D41" w:rsidP="00867D41">
          <w:pPr>
            <w:pStyle w:val="TOC4"/>
            <w:numPr>
              <w:ilvl w:val="1"/>
              <w:numId w:val="6"/>
            </w:numPr>
            <w:tabs>
              <w:tab w:val="left" w:pos="1289"/>
              <w:tab w:val="right" w:leader="dot" w:pos="8876"/>
            </w:tabs>
          </w:pPr>
          <w:r>
            <w:t>Population</w:t>
          </w:r>
          <w:r>
            <w:rPr>
              <w:spacing w:val="-1"/>
            </w:rPr>
            <w:t xml:space="preserve"> </w:t>
          </w:r>
          <w:r>
            <w:t>&amp;</w:t>
          </w:r>
          <w:r>
            <w:rPr>
              <w:spacing w:val="-3"/>
            </w:rPr>
            <w:t xml:space="preserve"> </w:t>
          </w:r>
          <w:r>
            <w:t>Sample</w:t>
          </w:r>
          <w:r>
            <w:tab/>
            <w:t>27</w:t>
          </w:r>
        </w:p>
        <w:p w:rsidR="00867D41" w:rsidRDefault="00867D41" w:rsidP="00867D41">
          <w:pPr>
            <w:pStyle w:val="TOC4"/>
            <w:numPr>
              <w:ilvl w:val="1"/>
              <w:numId w:val="6"/>
            </w:numPr>
            <w:tabs>
              <w:tab w:val="left" w:pos="1291"/>
              <w:tab w:val="right" w:leader="dot" w:pos="8924"/>
            </w:tabs>
            <w:spacing w:before="139"/>
            <w:ind w:left="1290" w:hanging="362"/>
          </w:pPr>
          <w:r>
            <w:t>Instrument 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Research</w:t>
          </w:r>
          <w:r>
            <w:tab/>
            <w:t>29</w:t>
          </w:r>
        </w:p>
        <w:p w:rsidR="00867D41" w:rsidRDefault="00867D41" w:rsidP="00867D41">
          <w:pPr>
            <w:pStyle w:val="TOC4"/>
            <w:numPr>
              <w:ilvl w:val="1"/>
              <w:numId w:val="6"/>
            </w:numPr>
            <w:tabs>
              <w:tab w:val="left" w:pos="1289"/>
              <w:tab w:val="right" w:leader="dot" w:pos="8888"/>
            </w:tabs>
          </w:pPr>
          <w:r>
            <w:t>Procedures 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Research</w:t>
          </w:r>
          <w:r>
            <w:tab/>
            <w:t>32</w:t>
          </w:r>
        </w:p>
        <w:p w:rsidR="00867D41" w:rsidRDefault="00867D41" w:rsidP="00867D41">
          <w:pPr>
            <w:pStyle w:val="TOC4"/>
            <w:numPr>
              <w:ilvl w:val="1"/>
              <w:numId w:val="6"/>
            </w:numPr>
            <w:tabs>
              <w:tab w:val="left" w:pos="1289"/>
              <w:tab w:val="right" w:leader="dot" w:pos="8943"/>
            </w:tabs>
            <w:spacing w:before="140"/>
          </w:pPr>
          <w:r>
            <w:t>Data</w:t>
          </w:r>
          <w:r>
            <w:rPr>
              <w:spacing w:val="-1"/>
            </w:rPr>
            <w:t xml:space="preserve"> </w:t>
          </w:r>
          <w:r>
            <w:t>Analysis</w:t>
          </w:r>
          <w:r>
            <w:tab/>
            <w:t>34</w:t>
          </w:r>
        </w:p>
        <w:p w:rsidR="00867D41" w:rsidRDefault="00867D41" w:rsidP="00867D41">
          <w:pPr>
            <w:pStyle w:val="TOC3"/>
            <w:spacing w:before="141"/>
          </w:pPr>
          <w:r>
            <w:t>CHAPTER IV FINDINGS &amp; DISCUSSION</w:t>
          </w:r>
        </w:p>
        <w:p w:rsidR="00867D41" w:rsidRDefault="00867D41" w:rsidP="00867D41">
          <w:pPr>
            <w:pStyle w:val="TOC4"/>
            <w:numPr>
              <w:ilvl w:val="1"/>
              <w:numId w:val="5"/>
            </w:numPr>
            <w:tabs>
              <w:tab w:val="left" w:pos="1289"/>
              <w:tab w:val="right" w:leader="dot" w:pos="8849"/>
            </w:tabs>
            <w:spacing w:before="135"/>
          </w:pPr>
          <w:r>
            <w:t>Findings.</w:t>
          </w:r>
          <w:r>
            <w:tab/>
            <w:t>37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878"/>
            </w:tabs>
          </w:pPr>
          <w:r>
            <w:t>General Information of Research’</w:t>
          </w:r>
          <w:r>
            <w:rPr>
              <w:spacing w:val="-2"/>
            </w:rPr>
            <w:t xml:space="preserve"> </w:t>
          </w:r>
          <w:r>
            <w:t>Place</w:t>
          </w:r>
          <w:r>
            <w:tab/>
            <w:t>37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866"/>
            </w:tabs>
            <w:spacing w:before="139"/>
          </w:pPr>
          <w:r>
            <w:t>Description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Data</w:t>
          </w:r>
          <w:r>
            <w:tab/>
            <w:t>38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893"/>
            </w:tabs>
          </w:pPr>
          <w:r>
            <w:t>Procedures of</w:t>
          </w:r>
          <w:r>
            <w:rPr>
              <w:spacing w:val="-1"/>
            </w:rPr>
            <w:t xml:space="preserve"> </w:t>
          </w:r>
          <w:proofErr w:type="gramStart"/>
          <w:r>
            <w:t>The</w:t>
          </w:r>
          <w:proofErr w:type="gramEnd"/>
          <w:r>
            <w:t xml:space="preserve"> Research.</w:t>
          </w:r>
          <w:r>
            <w:tab/>
            <w:t>39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900"/>
            </w:tabs>
          </w:pPr>
          <w:r>
            <w:t>Validity</w:t>
          </w:r>
          <w:r>
            <w:rPr>
              <w:spacing w:val="-3"/>
            </w:rPr>
            <w:t xml:space="preserve"> </w:t>
          </w:r>
          <w:r>
            <w:t>&amp;</w:t>
          </w:r>
          <w:r>
            <w:rPr>
              <w:spacing w:val="-2"/>
            </w:rPr>
            <w:t xml:space="preserve"> </w:t>
          </w:r>
          <w:r>
            <w:t>Reliability</w:t>
          </w:r>
          <w:r>
            <w:tab/>
            <w:t>43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953"/>
            </w:tabs>
            <w:spacing w:before="139"/>
          </w:pPr>
          <w:r>
            <w:t>Analysis of Pretest and Posttest</w:t>
          </w:r>
          <w:r>
            <w:rPr>
              <w:spacing w:val="-1"/>
            </w:rPr>
            <w:t xml:space="preserve"> </w:t>
          </w:r>
          <w:r>
            <w:t>Data.</w:t>
          </w:r>
          <w:r>
            <w:tab/>
            <w:t>45.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893"/>
            </w:tabs>
          </w:pPr>
          <w:r>
            <w:t>Questionnaire</w:t>
          </w:r>
          <w:r>
            <w:rPr>
              <w:spacing w:val="-3"/>
            </w:rPr>
            <w:t xml:space="preserve"> </w:t>
          </w:r>
          <w:r>
            <w:t>Data</w:t>
          </w:r>
          <w:r>
            <w:tab/>
            <w:t>51</w:t>
          </w:r>
        </w:p>
        <w:p w:rsidR="00867D41" w:rsidRDefault="00867D41" w:rsidP="00867D41">
          <w:pPr>
            <w:pStyle w:val="TOC5"/>
            <w:numPr>
              <w:ilvl w:val="2"/>
              <w:numId w:val="5"/>
            </w:numPr>
            <w:tabs>
              <w:tab w:val="left" w:pos="1752"/>
              <w:tab w:val="right" w:leader="dot" w:pos="8912"/>
            </w:tabs>
            <w:spacing w:before="139"/>
          </w:pPr>
          <w:r>
            <w:t>The Influence of Jigsaw Model on Students’</w:t>
          </w:r>
          <w:r>
            <w:rPr>
              <w:spacing w:val="-4"/>
            </w:rPr>
            <w:t xml:space="preserve"> </w:t>
          </w:r>
          <w:r>
            <w:t>Discussion</w:t>
          </w:r>
          <w:r>
            <w:rPr>
              <w:spacing w:val="-1"/>
            </w:rPr>
            <w:t xml:space="preserve"> </w:t>
          </w:r>
          <w:r>
            <w:t>Behavior.</w:t>
          </w:r>
          <w:r>
            <w:tab/>
            <w:t>53</w:t>
          </w:r>
        </w:p>
        <w:p w:rsidR="00867D41" w:rsidRDefault="00867D41" w:rsidP="00867D41">
          <w:pPr>
            <w:pStyle w:val="TOC4"/>
            <w:numPr>
              <w:ilvl w:val="1"/>
              <w:numId w:val="5"/>
            </w:numPr>
            <w:tabs>
              <w:tab w:val="left" w:pos="1289"/>
              <w:tab w:val="right" w:leader="dot" w:pos="8883"/>
            </w:tabs>
          </w:pPr>
          <w:r>
            <w:t>Discussion.</w:t>
          </w:r>
          <w:r>
            <w:tab/>
            <w:t>56</w:t>
          </w:r>
        </w:p>
        <w:p w:rsidR="00867D41" w:rsidRDefault="00867D41" w:rsidP="00867D41">
          <w:pPr>
            <w:pStyle w:val="TOC3"/>
            <w:spacing w:before="144"/>
          </w:pPr>
          <w:r>
            <w:t>CHAPTER V CONCLUSSION &amp; SUGGESTIONS</w:t>
          </w:r>
        </w:p>
        <w:p w:rsidR="00867D41" w:rsidRDefault="00867D41" w:rsidP="00867D41">
          <w:pPr>
            <w:pStyle w:val="TOC4"/>
            <w:numPr>
              <w:ilvl w:val="1"/>
              <w:numId w:val="4"/>
            </w:numPr>
            <w:tabs>
              <w:tab w:val="left" w:pos="1289"/>
              <w:tab w:val="right" w:leader="dot" w:pos="8957"/>
            </w:tabs>
            <w:spacing w:before="132"/>
          </w:pPr>
          <w:proofErr w:type="spellStart"/>
          <w:r>
            <w:t>Conclussion</w:t>
          </w:r>
          <w:proofErr w:type="spellEnd"/>
          <w:r>
            <w:t>.</w:t>
          </w:r>
          <w:r>
            <w:tab/>
            <w:t>62</w:t>
          </w:r>
        </w:p>
        <w:p w:rsidR="00867D41" w:rsidRDefault="00867D41" w:rsidP="00867D41">
          <w:pPr>
            <w:pStyle w:val="TOC4"/>
            <w:numPr>
              <w:ilvl w:val="1"/>
              <w:numId w:val="4"/>
            </w:numPr>
            <w:tabs>
              <w:tab w:val="left" w:pos="1289"/>
              <w:tab w:val="right" w:leader="dot" w:pos="8929"/>
            </w:tabs>
            <w:spacing w:before="140"/>
          </w:pPr>
          <w:r>
            <w:t>Suggestions.</w:t>
          </w:r>
          <w:r>
            <w:tab/>
            <w:t>63</w:t>
          </w:r>
        </w:p>
        <w:p w:rsidR="00867D41" w:rsidRDefault="00867D41" w:rsidP="00867D41">
          <w:pPr>
            <w:pStyle w:val="TOC3"/>
            <w:tabs>
              <w:tab w:val="right" w:leader="dot" w:pos="8842"/>
            </w:tabs>
            <w:rPr>
              <w:b w:val="0"/>
            </w:rPr>
          </w:pPr>
          <w:r>
            <w:t>REFERENCES</w:t>
          </w:r>
          <w:r>
            <w:tab/>
          </w:r>
          <w:r>
            <w:rPr>
              <w:b w:val="0"/>
            </w:rPr>
            <w:t>64</w:t>
          </w:r>
        </w:p>
        <w:p w:rsidR="00867D41" w:rsidRDefault="00867D41" w:rsidP="00867D41">
          <w:pPr>
            <w:pStyle w:val="TOC3"/>
            <w:tabs>
              <w:tab w:val="right" w:leader="dot" w:pos="8830"/>
            </w:tabs>
            <w:spacing w:before="144" w:after="240"/>
          </w:pPr>
          <w:r>
            <w:t>APPENDIX</w:t>
          </w:r>
          <w:r>
            <w:tab/>
            <w:t>66</w:t>
          </w:r>
        </w:p>
        <w:p w:rsidR="00867D41" w:rsidRDefault="00867D41" w:rsidP="00867D41">
          <w:pPr>
            <w:pStyle w:val="TOC1"/>
          </w:pPr>
          <w:r>
            <w:t>LIST OF APPENDICES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81"/>
            </w:tabs>
            <w:spacing w:before="293"/>
          </w:pPr>
          <w:r>
            <w:t>Letter of</w:t>
          </w:r>
          <w:r>
            <w:rPr>
              <w:spacing w:val="-4"/>
            </w:rPr>
            <w:t xml:space="preserve"> </w:t>
          </w:r>
          <w:r>
            <w:t>Research</w:t>
          </w:r>
          <w:r>
            <w:rPr>
              <w:spacing w:val="-1"/>
            </w:rPr>
            <w:t xml:space="preserve"> </w:t>
          </w:r>
          <w:r>
            <w:t>Permission</w:t>
          </w:r>
          <w:r>
            <w:tab/>
            <w:t>67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66"/>
            </w:tabs>
            <w:spacing w:before="139"/>
          </w:pPr>
          <w:r>
            <w:t>Letter of</w:t>
          </w:r>
          <w:r>
            <w:rPr>
              <w:spacing w:val="-4"/>
            </w:rPr>
            <w:t xml:space="preserve"> </w:t>
          </w:r>
          <w:r>
            <w:t>research</w:t>
          </w:r>
          <w:r>
            <w:rPr>
              <w:spacing w:val="-1"/>
            </w:rPr>
            <w:t xml:space="preserve"> </w:t>
          </w:r>
          <w:r>
            <w:t>Completion</w:t>
          </w:r>
          <w:r>
            <w:tab/>
            <w:t>68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28"/>
            </w:tabs>
          </w:pPr>
          <w:r>
            <w:t>Table of</w:t>
          </w:r>
          <w:r>
            <w:rPr>
              <w:spacing w:val="-4"/>
            </w:rPr>
            <w:t xml:space="preserve"> </w:t>
          </w:r>
          <w:r>
            <w:t>Students Group</w:t>
          </w:r>
          <w:r>
            <w:tab/>
            <w:t>69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73"/>
            </w:tabs>
            <w:spacing w:before="139"/>
          </w:pPr>
          <w:r>
            <w:t>Students’</w:t>
          </w:r>
          <w:r>
            <w:rPr>
              <w:spacing w:val="-2"/>
            </w:rPr>
            <w:t xml:space="preserve"> </w:t>
          </w:r>
          <w:proofErr w:type="spellStart"/>
          <w:r>
            <w:t>Attendence</w:t>
          </w:r>
          <w:proofErr w:type="spellEnd"/>
          <w:r>
            <w:rPr>
              <w:spacing w:val="-2"/>
            </w:rPr>
            <w:t xml:space="preserve"> </w:t>
          </w:r>
          <w:r>
            <w:t>list</w:t>
          </w:r>
          <w:r>
            <w:tab/>
            <w:t>70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81"/>
            </w:tabs>
          </w:pPr>
          <w:r>
            <w:t>Pretest and</w:t>
          </w:r>
          <w:r>
            <w:rPr>
              <w:spacing w:val="-1"/>
            </w:rPr>
            <w:t xml:space="preserve"> </w:t>
          </w:r>
          <w:r>
            <w:t>key</w:t>
          </w:r>
          <w:r>
            <w:rPr>
              <w:spacing w:val="-6"/>
            </w:rPr>
            <w:t xml:space="preserve"> </w:t>
          </w:r>
          <w:r>
            <w:t>answers</w:t>
          </w:r>
          <w:r>
            <w:tab/>
            <w:t>72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54"/>
            </w:tabs>
            <w:spacing w:before="139"/>
          </w:pPr>
          <w:r>
            <w:lastRenderedPageBreak/>
            <w:t>Posttest and key</w:t>
          </w:r>
          <w:r>
            <w:rPr>
              <w:spacing w:val="-6"/>
            </w:rPr>
            <w:t xml:space="preserve"> </w:t>
          </w:r>
          <w:r>
            <w:t>answers</w:t>
          </w:r>
          <w:r>
            <w:tab/>
            <w:t>75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28"/>
            </w:tabs>
          </w:pPr>
          <w:r>
            <w:t>Questionnaire</w:t>
          </w:r>
          <w:r>
            <w:tab/>
            <w:t>78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28"/>
            </w:tabs>
            <w:spacing w:before="140"/>
          </w:pPr>
          <w:r>
            <w:t>The validity</w:t>
          </w:r>
          <w:r>
            <w:rPr>
              <w:spacing w:val="-6"/>
            </w:rPr>
            <w:t xml:space="preserve"> </w:t>
          </w:r>
          <w:r>
            <w:t>of instruments</w:t>
          </w:r>
          <w:r>
            <w:tab/>
            <w:t>80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47"/>
            </w:tabs>
            <w:spacing w:before="136"/>
          </w:pPr>
          <w:r>
            <w:t>The reliability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instruments</w:t>
          </w:r>
          <w:r>
            <w:tab/>
            <w:t>84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61"/>
            </w:tabs>
            <w:spacing w:before="140"/>
          </w:pPr>
          <w:r>
            <w:t>The analysis of Try</w:t>
          </w:r>
          <w:r>
            <w:rPr>
              <w:spacing w:val="-5"/>
            </w:rPr>
            <w:t xml:space="preserve"> </w:t>
          </w:r>
          <w:r>
            <w:t>out instruments</w:t>
          </w:r>
          <w:r>
            <w:tab/>
            <w:t>86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61"/>
            </w:tabs>
            <w:spacing w:before="136"/>
          </w:pPr>
          <w:r>
            <w:t>The analysis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questionnaire</w:t>
          </w:r>
          <w:r>
            <w:tab/>
            <w:t>87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35"/>
            </w:tabs>
          </w:pPr>
          <w:r>
            <w:t>The sample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Pretest-Posttest</w:t>
          </w:r>
          <w:r>
            <w:tab/>
            <w:t>88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66"/>
            </w:tabs>
            <w:spacing w:before="140"/>
          </w:pPr>
          <w:r>
            <w:t>The</w:t>
          </w:r>
          <w:r>
            <w:rPr>
              <w:spacing w:val="-2"/>
            </w:rPr>
            <w:t xml:space="preserve"> </w:t>
          </w:r>
          <w:r>
            <w:t>sample</w:t>
          </w:r>
          <w:r>
            <w:rPr>
              <w:spacing w:val="-2"/>
            </w:rPr>
            <w:t xml:space="preserve"> </w:t>
          </w:r>
          <w:r>
            <w:t>questionnaire</w:t>
          </w:r>
          <w:r>
            <w:tab/>
            <w:t>94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847"/>
            </w:tabs>
            <w:spacing w:before="136"/>
          </w:pPr>
          <w:r>
            <w:t>Lesson</w:t>
          </w:r>
          <w:r>
            <w:rPr>
              <w:spacing w:val="-1"/>
            </w:rPr>
            <w:t xml:space="preserve"> </w:t>
          </w:r>
          <w:r>
            <w:t>plans</w:t>
          </w:r>
          <w:r>
            <w:tab/>
            <w:t>97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756"/>
            </w:tabs>
            <w:spacing w:before="140"/>
          </w:pPr>
          <w:r>
            <w:t>Documentation of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research</w:t>
          </w:r>
          <w:r>
            <w:tab/>
            <w:t>110</w:t>
          </w:r>
        </w:p>
        <w:p w:rsidR="00867D41" w:rsidRDefault="00867D41" w:rsidP="00867D41">
          <w:pPr>
            <w:pStyle w:val="TOC2"/>
            <w:numPr>
              <w:ilvl w:val="0"/>
              <w:numId w:val="3"/>
            </w:numPr>
            <w:tabs>
              <w:tab w:val="left" w:pos="821"/>
              <w:tab w:val="left" w:leader="dot" w:pos="8749"/>
            </w:tabs>
          </w:pPr>
          <w:r>
            <w:t>Curriculum</w:t>
          </w:r>
          <w:r>
            <w:rPr>
              <w:spacing w:val="-2"/>
            </w:rPr>
            <w:t xml:space="preserve"> </w:t>
          </w:r>
          <w:r>
            <w:t>Vitae</w:t>
          </w:r>
          <w:r>
            <w:tab/>
            <w:t>114</w:t>
          </w:r>
        </w:p>
      </w:sdtContent>
    </w:sdt>
    <w:p w:rsidR="00867D41" w:rsidRDefault="00867D41" w:rsidP="00867D41">
      <w:pPr>
        <w:sectPr w:rsidR="00867D41">
          <w:type w:val="continuous"/>
          <w:pgSz w:w="11910" w:h="16840"/>
          <w:pgMar w:top="1380" w:right="1320" w:bottom="1450" w:left="1340" w:header="720" w:footer="720" w:gutter="0"/>
          <w:cols w:space="720"/>
        </w:sect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spacing w:before="5"/>
        <w:rPr>
          <w:sz w:val="29"/>
        </w:rPr>
      </w:pPr>
    </w:p>
    <w:p w:rsidR="00867D41" w:rsidRDefault="00867D41" w:rsidP="00867D41">
      <w:pPr>
        <w:spacing w:before="1"/>
        <w:ind w:left="210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xi</w:t>
      </w:r>
      <w:proofErr w:type="gramEnd"/>
    </w:p>
    <w:p w:rsidR="00867D41" w:rsidRDefault="00867D41" w:rsidP="00867D41">
      <w:pPr>
        <w:jc w:val="center"/>
        <w:rPr>
          <w:sz w:val="24"/>
        </w:rPr>
        <w:sectPr w:rsidR="00867D41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867D41" w:rsidRDefault="00867D41" w:rsidP="00867D41">
      <w:pPr>
        <w:pStyle w:val="Heading2"/>
        <w:spacing w:before="61"/>
        <w:ind w:left="2712"/>
        <w:jc w:val="left"/>
      </w:pPr>
      <w:bookmarkStart w:id="1" w:name="_TOC_250000"/>
      <w:bookmarkEnd w:id="1"/>
      <w:r>
        <w:lastRenderedPageBreak/>
        <w:t>LIST OF TABLES AND PICTURES</w:t>
      </w:r>
    </w:p>
    <w:p w:rsidR="00867D41" w:rsidRDefault="00867D41" w:rsidP="00867D41">
      <w:pPr>
        <w:pStyle w:val="BodyText"/>
        <w:rPr>
          <w:b/>
          <w:sz w:val="18"/>
        </w:rPr>
      </w:pPr>
    </w:p>
    <w:p w:rsidR="00867D41" w:rsidRDefault="00867D41" w:rsidP="00867D41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Tables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121"/>
        </w:tabs>
        <w:spacing w:before="293"/>
        <w:rPr>
          <w:sz w:val="24"/>
        </w:rPr>
      </w:pPr>
      <w:r>
        <w:rPr>
          <w:sz w:val="24"/>
        </w:rPr>
        <w:t>Jigsaw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z w:val="24"/>
        </w:rPr>
        <w:tab/>
        <w:t>27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109"/>
        </w:tabs>
        <w:spacing w:before="140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</w:t>
      </w:r>
      <w:r>
        <w:rPr>
          <w:sz w:val="24"/>
        </w:rPr>
        <w:tab/>
        <w:t>28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68"/>
        </w:tabs>
        <w:spacing w:before="136"/>
        <w:rPr>
          <w:sz w:val="24"/>
        </w:rPr>
      </w:pPr>
      <w:proofErr w:type="spellStart"/>
      <w:r>
        <w:rPr>
          <w:sz w:val="24"/>
        </w:rPr>
        <w:t>Criterias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Sampling</w:t>
      </w:r>
      <w:r>
        <w:rPr>
          <w:sz w:val="24"/>
        </w:rPr>
        <w:tab/>
        <w:t>29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34"/>
        </w:tabs>
        <w:spacing w:before="140"/>
        <w:rPr>
          <w:sz w:val="24"/>
        </w:rPr>
      </w:pPr>
      <w:r>
        <w:rPr>
          <w:sz w:val="24"/>
        </w:rPr>
        <w:t>Grids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pretest</w:t>
      </w:r>
      <w:r>
        <w:rPr>
          <w:sz w:val="24"/>
        </w:rPr>
        <w:tab/>
        <w:t>30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68"/>
        </w:tabs>
        <w:spacing w:before="136"/>
        <w:rPr>
          <w:sz w:val="24"/>
        </w:rPr>
      </w:pPr>
      <w:r>
        <w:rPr>
          <w:sz w:val="24"/>
        </w:rPr>
        <w:t>Grids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posttest</w:t>
      </w:r>
      <w:r>
        <w:rPr>
          <w:sz w:val="24"/>
        </w:rPr>
        <w:tab/>
        <w:t>31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94"/>
        </w:tabs>
        <w:spacing w:before="140"/>
        <w:rPr>
          <w:sz w:val="24"/>
        </w:rPr>
      </w:pPr>
      <w:r>
        <w:rPr>
          <w:sz w:val="24"/>
        </w:rPr>
        <w:t>Indicators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questionnaire</w:t>
      </w:r>
      <w:r>
        <w:rPr>
          <w:sz w:val="24"/>
        </w:rPr>
        <w:tab/>
        <w:t>31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53"/>
        </w:tabs>
        <w:rPr>
          <w:sz w:val="24"/>
        </w:rPr>
      </w:pPr>
      <w:r>
        <w:rPr>
          <w:sz w:val="24"/>
        </w:rPr>
        <w:t>Schedule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z w:val="24"/>
        </w:rPr>
        <w:tab/>
        <w:t>38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101"/>
        </w:tabs>
        <w:spacing w:before="139"/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z w:val="24"/>
        </w:rPr>
        <w:tab/>
        <w:t>46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82"/>
        </w:tabs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z w:val="24"/>
        </w:rPr>
        <w:tab/>
        <w:t>47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106"/>
        </w:tabs>
        <w:spacing w:before="139"/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z w:val="24"/>
        </w:rPr>
        <w:tab/>
        <w:t>48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97"/>
        </w:tabs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pretest-posttest</w:t>
      </w:r>
      <w:r>
        <w:rPr>
          <w:sz w:val="24"/>
        </w:rPr>
        <w:tab/>
        <w:t>49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34"/>
        </w:tabs>
        <w:spacing w:before="139"/>
        <w:rPr>
          <w:sz w:val="24"/>
        </w:rPr>
      </w:pPr>
      <w:r>
        <w:rPr>
          <w:sz w:val="24"/>
        </w:rPr>
        <w:t>Pretest-</w:t>
      </w:r>
      <w:r>
        <w:rPr>
          <w:spacing w:val="-2"/>
          <w:sz w:val="24"/>
        </w:rPr>
        <w:t xml:space="preserve"> </w:t>
      </w:r>
      <w:r>
        <w:rPr>
          <w:sz w:val="24"/>
        </w:rPr>
        <w:t>posttest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z w:val="24"/>
        </w:rPr>
        <w:tab/>
        <w:t>50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8981"/>
        </w:tabs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3"/>
          <w:sz w:val="24"/>
        </w:rPr>
        <w:t xml:space="preserve"> </w:t>
      </w:r>
      <w:r>
        <w:rPr>
          <w:sz w:val="24"/>
        </w:rPr>
        <w:t>1&amp;2</w:t>
      </w:r>
      <w:r>
        <w:rPr>
          <w:sz w:val="24"/>
        </w:rPr>
        <w:tab/>
        <w:t>51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8981"/>
        </w:tabs>
        <w:spacing w:before="140"/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3"/>
          <w:sz w:val="24"/>
        </w:rPr>
        <w:t xml:space="preserve"> </w:t>
      </w:r>
      <w:r>
        <w:rPr>
          <w:sz w:val="24"/>
        </w:rPr>
        <w:t>3&amp;4</w:t>
      </w:r>
      <w:r>
        <w:rPr>
          <w:sz w:val="24"/>
        </w:rPr>
        <w:tab/>
        <w:t>52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08"/>
        </w:tabs>
        <w:rPr>
          <w:sz w:val="24"/>
        </w:rPr>
      </w:pPr>
      <w:r>
        <w:rPr>
          <w:sz w:val="24"/>
        </w:rPr>
        <w:t>Distribution of</w:t>
      </w:r>
      <w:r>
        <w:rPr>
          <w:spacing w:val="-2"/>
          <w:sz w:val="24"/>
        </w:rPr>
        <w:t xml:space="preserve"> </w:t>
      </w:r>
      <w:r>
        <w:rPr>
          <w:sz w:val="24"/>
        </w:rPr>
        <w:t>Variable enter</w:t>
      </w:r>
      <w:r>
        <w:rPr>
          <w:sz w:val="24"/>
        </w:rPr>
        <w:tab/>
        <w:t>53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75"/>
        </w:tabs>
        <w:spacing w:before="139"/>
        <w:rPr>
          <w:sz w:val="24"/>
        </w:rPr>
      </w:pPr>
      <w:r>
        <w:rPr>
          <w:sz w:val="24"/>
        </w:rPr>
        <w:t>Distribution of</w:t>
      </w:r>
      <w:r>
        <w:rPr>
          <w:spacing w:val="-2"/>
          <w:sz w:val="24"/>
        </w:rPr>
        <w:t xml:space="preserve"> </w:t>
      </w:r>
      <w:r>
        <w:rPr>
          <w:sz w:val="24"/>
        </w:rPr>
        <w:t>modal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z w:val="24"/>
        </w:rPr>
        <w:tab/>
        <w:t>53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8989"/>
        </w:tabs>
        <w:rPr>
          <w:sz w:val="24"/>
        </w:rPr>
      </w:pP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ANOVA</w:t>
      </w:r>
      <w:r>
        <w:rPr>
          <w:sz w:val="24"/>
        </w:rPr>
        <w:tab/>
        <w:t>54</w:t>
      </w:r>
    </w:p>
    <w:p w:rsidR="00867D41" w:rsidRDefault="00867D41" w:rsidP="00867D41">
      <w:pPr>
        <w:pStyle w:val="ListParagraph"/>
        <w:numPr>
          <w:ilvl w:val="0"/>
          <w:numId w:val="2"/>
        </w:numPr>
        <w:tabs>
          <w:tab w:val="left" w:pos="821"/>
          <w:tab w:val="right" w:leader="dot" w:pos="9068"/>
        </w:tabs>
        <w:spacing w:before="139"/>
        <w:rPr>
          <w:sz w:val="24"/>
        </w:rPr>
      </w:pPr>
      <w:proofErr w:type="spellStart"/>
      <w:r>
        <w:rPr>
          <w:sz w:val="24"/>
        </w:rPr>
        <w:t>Distributuion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Cofficients</w:t>
      </w:r>
      <w:proofErr w:type="spellEnd"/>
      <w:r>
        <w:rPr>
          <w:sz w:val="24"/>
        </w:rPr>
        <w:tab/>
        <w:t>54</w:t>
      </w:r>
    </w:p>
    <w:p w:rsidR="00867D41" w:rsidRDefault="00867D41" w:rsidP="00867D41">
      <w:pPr>
        <w:pStyle w:val="Heading2"/>
        <w:spacing w:before="876"/>
        <w:ind w:left="100"/>
        <w:jc w:val="left"/>
      </w:pPr>
      <w:r>
        <w:t>Pictures</w:t>
      </w:r>
    </w:p>
    <w:p w:rsidR="00867D41" w:rsidRDefault="00867D41" w:rsidP="00867D41">
      <w:pPr>
        <w:pStyle w:val="ListParagraph"/>
        <w:numPr>
          <w:ilvl w:val="0"/>
          <w:numId w:val="1"/>
        </w:numPr>
        <w:tabs>
          <w:tab w:val="left" w:pos="821"/>
          <w:tab w:val="right" w:leader="dot" w:pos="9053"/>
        </w:tabs>
        <w:spacing w:before="293"/>
        <w:rPr>
          <w:sz w:val="24"/>
        </w:rPr>
      </w:pPr>
      <w:r>
        <w:rPr>
          <w:sz w:val="24"/>
        </w:rPr>
        <w:t>Curriculum 2013</w:t>
      </w:r>
      <w:r>
        <w:rPr>
          <w:spacing w:val="-1"/>
          <w:sz w:val="24"/>
        </w:rPr>
        <w:t xml:space="preserve"> </w:t>
      </w:r>
      <w:r>
        <w:rPr>
          <w:sz w:val="24"/>
        </w:rPr>
        <w:t>stages</w:t>
      </w:r>
      <w:r>
        <w:rPr>
          <w:sz w:val="24"/>
        </w:rPr>
        <w:tab/>
        <w:t>12</w:t>
      </w:r>
    </w:p>
    <w:p w:rsidR="00867D41" w:rsidRDefault="00867D41" w:rsidP="00867D41">
      <w:pPr>
        <w:pStyle w:val="ListParagraph"/>
        <w:numPr>
          <w:ilvl w:val="0"/>
          <w:numId w:val="1"/>
        </w:numPr>
        <w:tabs>
          <w:tab w:val="left" w:pos="821"/>
          <w:tab w:val="right" w:leader="dot" w:pos="9082"/>
        </w:tabs>
        <w:rPr>
          <w:sz w:val="24"/>
        </w:rPr>
      </w:pPr>
      <w:r>
        <w:rPr>
          <w:sz w:val="24"/>
        </w:rPr>
        <w:t>Jigsaw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stages</w:t>
      </w:r>
      <w:r>
        <w:rPr>
          <w:sz w:val="24"/>
        </w:rPr>
        <w:tab/>
        <w:t>19</w:t>
      </w:r>
    </w:p>
    <w:p w:rsidR="00867D41" w:rsidRDefault="00867D41" w:rsidP="00867D41">
      <w:pPr>
        <w:pStyle w:val="ListParagraph"/>
        <w:numPr>
          <w:ilvl w:val="0"/>
          <w:numId w:val="1"/>
        </w:numPr>
        <w:tabs>
          <w:tab w:val="left" w:pos="821"/>
          <w:tab w:val="right" w:leader="dot" w:pos="9087"/>
        </w:tabs>
        <w:spacing w:before="139"/>
        <w:rPr>
          <w:sz w:val="24"/>
        </w:rPr>
      </w:pPr>
      <w:r>
        <w:rPr>
          <w:sz w:val="24"/>
        </w:rPr>
        <w:t>Behavior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stages</w:t>
      </w:r>
      <w:r>
        <w:rPr>
          <w:sz w:val="24"/>
        </w:rPr>
        <w:tab/>
        <w:t>23</w:t>
      </w: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pStyle w:val="BodyText"/>
        <w:rPr>
          <w:sz w:val="26"/>
        </w:rPr>
      </w:pPr>
    </w:p>
    <w:p w:rsidR="00867D41" w:rsidRDefault="00867D41" w:rsidP="00867D41">
      <w:pPr>
        <w:spacing w:before="208"/>
        <w:ind w:left="210" w:right="229"/>
        <w:jc w:val="center"/>
        <w:rPr>
          <w:b/>
          <w:sz w:val="24"/>
        </w:rPr>
      </w:pPr>
      <w:proofErr w:type="gramStart"/>
      <w:r>
        <w:rPr>
          <w:b/>
          <w:sz w:val="24"/>
        </w:rPr>
        <w:t>xii</w:t>
      </w:r>
      <w:proofErr w:type="gramEnd"/>
    </w:p>
    <w:p w:rsidR="0096471A" w:rsidRPr="00867D41" w:rsidRDefault="0096471A" w:rsidP="00867D41"/>
    <w:sectPr w:rsidR="0096471A" w:rsidRPr="0086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F8A"/>
    <w:multiLevelType w:val="multilevel"/>
    <w:tmpl w:val="B1AED576"/>
    <w:lvl w:ilvl="0">
      <w:start w:val="5"/>
      <w:numFmt w:val="decimal"/>
      <w:lvlText w:val="%1"/>
      <w:lvlJc w:val="left"/>
      <w:pPr>
        <w:ind w:left="128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873" w:hanging="360"/>
      </w:pPr>
      <w:rPr>
        <w:rFonts w:hint="default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</w:rPr>
    </w:lvl>
    <w:lvl w:ilvl="4">
      <w:numFmt w:val="bullet"/>
      <w:lvlText w:val="•"/>
      <w:lvlJc w:val="left"/>
      <w:pPr>
        <w:ind w:left="4466" w:hanging="360"/>
      </w:pPr>
      <w:rPr>
        <w:rFonts w:hint="default"/>
      </w:rPr>
    </w:lvl>
    <w:lvl w:ilvl="5">
      <w:numFmt w:val="bullet"/>
      <w:lvlText w:val="•"/>
      <w:lvlJc w:val="left"/>
      <w:pPr>
        <w:ind w:left="5263" w:hanging="360"/>
      </w:pPr>
      <w:rPr>
        <w:rFonts w:hint="default"/>
      </w:rPr>
    </w:lvl>
    <w:lvl w:ilvl="6">
      <w:numFmt w:val="bullet"/>
      <w:lvlText w:val="•"/>
      <w:lvlJc w:val="left"/>
      <w:pPr>
        <w:ind w:left="6059" w:hanging="360"/>
      </w:pPr>
      <w:rPr>
        <w:rFonts w:hint="default"/>
      </w:rPr>
    </w:lvl>
    <w:lvl w:ilvl="7"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">
    <w:nsid w:val="0F5C5F5A"/>
    <w:multiLevelType w:val="multilevel"/>
    <w:tmpl w:val="8B4A0252"/>
    <w:lvl w:ilvl="0">
      <w:start w:val="1"/>
      <w:numFmt w:val="decimal"/>
      <w:lvlText w:val="%1"/>
      <w:lvlJc w:val="left"/>
      <w:pPr>
        <w:ind w:left="1355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937" w:hanging="428"/>
      </w:pPr>
      <w:rPr>
        <w:rFonts w:hint="default"/>
      </w:rPr>
    </w:lvl>
    <w:lvl w:ilvl="3">
      <w:numFmt w:val="bullet"/>
      <w:lvlText w:val="•"/>
      <w:lvlJc w:val="left"/>
      <w:pPr>
        <w:ind w:left="3725" w:hanging="428"/>
      </w:pPr>
      <w:rPr>
        <w:rFonts w:hint="default"/>
      </w:rPr>
    </w:lvl>
    <w:lvl w:ilvl="4">
      <w:numFmt w:val="bullet"/>
      <w:lvlText w:val="•"/>
      <w:lvlJc w:val="left"/>
      <w:pPr>
        <w:ind w:left="4514" w:hanging="428"/>
      </w:pPr>
      <w:rPr>
        <w:rFonts w:hint="default"/>
      </w:rPr>
    </w:lvl>
    <w:lvl w:ilvl="5">
      <w:numFmt w:val="bullet"/>
      <w:lvlText w:val="•"/>
      <w:lvlJc w:val="left"/>
      <w:pPr>
        <w:ind w:left="5303" w:hanging="428"/>
      </w:pPr>
      <w:rPr>
        <w:rFonts w:hint="default"/>
      </w:rPr>
    </w:lvl>
    <w:lvl w:ilvl="6">
      <w:numFmt w:val="bullet"/>
      <w:lvlText w:val="•"/>
      <w:lvlJc w:val="left"/>
      <w:pPr>
        <w:ind w:left="6091" w:hanging="428"/>
      </w:pPr>
      <w:rPr>
        <w:rFonts w:hint="default"/>
      </w:rPr>
    </w:lvl>
    <w:lvl w:ilvl="7">
      <w:numFmt w:val="bullet"/>
      <w:lvlText w:val="•"/>
      <w:lvlJc w:val="left"/>
      <w:pPr>
        <w:ind w:left="6880" w:hanging="428"/>
      </w:pPr>
      <w:rPr>
        <w:rFonts w:hint="default"/>
      </w:rPr>
    </w:lvl>
    <w:lvl w:ilvl="8">
      <w:numFmt w:val="bullet"/>
      <w:lvlText w:val="•"/>
      <w:lvlJc w:val="left"/>
      <w:pPr>
        <w:ind w:left="7669" w:hanging="428"/>
      </w:pPr>
      <w:rPr>
        <w:rFonts w:hint="default"/>
      </w:rPr>
    </w:lvl>
  </w:abstractNum>
  <w:abstractNum w:abstractNumId="2">
    <w:nsid w:val="2933470A"/>
    <w:multiLevelType w:val="multilevel"/>
    <w:tmpl w:val="6A885A6C"/>
    <w:lvl w:ilvl="0">
      <w:start w:val="4"/>
      <w:numFmt w:val="decimal"/>
      <w:lvlText w:val="%1"/>
      <w:lvlJc w:val="left"/>
      <w:pPr>
        <w:ind w:left="128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751" w:hanging="5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3423" w:hanging="540"/>
      </w:pPr>
      <w:rPr>
        <w:rFonts w:hint="default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</w:rPr>
    </w:lvl>
    <w:lvl w:ilvl="5">
      <w:numFmt w:val="bullet"/>
      <w:lvlText w:val="•"/>
      <w:lvlJc w:val="left"/>
      <w:pPr>
        <w:ind w:left="5087" w:hanging="540"/>
      </w:pPr>
      <w:rPr>
        <w:rFonts w:hint="default"/>
      </w:rPr>
    </w:lvl>
    <w:lvl w:ilvl="6">
      <w:numFmt w:val="bullet"/>
      <w:lvlText w:val="•"/>
      <w:lvlJc w:val="left"/>
      <w:pPr>
        <w:ind w:left="5919" w:hanging="540"/>
      </w:pPr>
      <w:rPr>
        <w:rFonts w:hint="default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</w:rPr>
    </w:lvl>
    <w:lvl w:ilvl="8">
      <w:numFmt w:val="bullet"/>
      <w:lvlText w:val="•"/>
      <w:lvlJc w:val="left"/>
      <w:pPr>
        <w:ind w:left="7582" w:hanging="540"/>
      </w:pPr>
      <w:rPr>
        <w:rFonts w:hint="default"/>
      </w:rPr>
    </w:lvl>
  </w:abstractNum>
  <w:abstractNum w:abstractNumId="3">
    <w:nsid w:val="2E4259CA"/>
    <w:multiLevelType w:val="hybridMultilevel"/>
    <w:tmpl w:val="E7BCBD8C"/>
    <w:lvl w:ilvl="0" w:tplc="30CA24C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E4E20C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BF0851F6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C26B89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E87A1352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B30660E8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F93AED60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41327144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961AF2E0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4">
    <w:nsid w:val="2E507068"/>
    <w:multiLevelType w:val="multilevel"/>
    <w:tmpl w:val="58FA05AA"/>
    <w:lvl w:ilvl="0">
      <w:start w:val="2"/>
      <w:numFmt w:val="decimal"/>
      <w:lvlText w:val="%1"/>
      <w:lvlJc w:val="left"/>
      <w:pPr>
        <w:ind w:left="128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895" w:hanging="5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numFmt w:val="bullet"/>
      <w:lvlText w:val="•"/>
      <w:lvlJc w:val="left"/>
      <w:pPr>
        <w:ind w:left="4348" w:hanging="540"/>
      </w:pPr>
      <w:rPr>
        <w:rFonts w:hint="default"/>
      </w:rPr>
    </w:lvl>
    <w:lvl w:ilvl="5">
      <w:numFmt w:val="bullet"/>
      <w:lvlText w:val="•"/>
      <w:lvlJc w:val="left"/>
      <w:pPr>
        <w:ind w:left="5165" w:hanging="540"/>
      </w:pPr>
      <w:rPr>
        <w:rFonts w:hint="default"/>
      </w:rPr>
    </w:lvl>
    <w:lvl w:ilvl="6">
      <w:numFmt w:val="bullet"/>
      <w:lvlText w:val="•"/>
      <w:lvlJc w:val="left"/>
      <w:pPr>
        <w:ind w:left="5981" w:hanging="540"/>
      </w:pPr>
      <w:rPr>
        <w:rFonts w:hint="default"/>
      </w:rPr>
    </w:lvl>
    <w:lvl w:ilvl="7">
      <w:numFmt w:val="bullet"/>
      <w:lvlText w:val="•"/>
      <w:lvlJc w:val="left"/>
      <w:pPr>
        <w:ind w:left="6797" w:hanging="540"/>
      </w:pPr>
      <w:rPr>
        <w:rFonts w:hint="default"/>
      </w:rPr>
    </w:lvl>
    <w:lvl w:ilvl="8">
      <w:numFmt w:val="bullet"/>
      <w:lvlText w:val="•"/>
      <w:lvlJc w:val="left"/>
      <w:pPr>
        <w:ind w:left="7613" w:hanging="540"/>
      </w:pPr>
      <w:rPr>
        <w:rFonts w:hint="default"/>
      </w:rPr>
    </w:lvl>
  </w:abstractNum>
  <w:abstractNum w:abstractNumId="5">
    <w:nsid w:val="3ABB6755"/>
    <w:multiLevelType w:val="hybridMultilevel"/>
    <w:tmpl w:val="D1A67DBC"/>
    <w:lvl w:ilvl="0" w:tplc="336077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DA0572A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4DE25794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23B8D122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B9625336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CCA1E5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30EAF86A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B652D832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D6A90D8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>
    <w:nsid w:val="3E5E4A30"/>
    <w:multiLevelType w:val="hybridMultilevel"/>
    <w:tmpl w:val="B9241B14"/>
    <w:lvl w:ilvl="0" w:tplc="29AADA6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8F8FCFA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97DE99D2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1824DFE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8F4A93AA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82348C7A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8B6A96A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CCEACAAA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186D39A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7">
    <w:nsid w:val="6A5A43E5"/>
    <w:multiLevelType w:val="multilevel"/>
    <w:tmpl w:val="A25643AE"/>
    <w:lvl w:ilvl="0">
      <w:start w:val="3"/>
      <w:numFmt w:val="decimal"/>
      <w:lvlText w:val="%1"/>
      <w:lvlJc w:val="left"/>
      <w:pPr>
        <w:ind w:left="128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873" w:hanging="360"/>
      </w:pPr>
      <w:rPr>
        <w:rFonts w:hint="default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</w:rPr>
    </w:lvl>
    <w:lvl w:ilvl="4">
      <w:numFmt w:val="bullet"/>
      <w:lvlText w:val="•"/>
      <w:lvlJc w:val="left"/>
      <w:pPr>
        <w:ind w:left="4466" w:hanging="360"/>
      </w:pPr>
      <w:rPr>
        <w:rFonts w:hint="default"/>
      </w:rPr>
    </w:lvl>
    <w:lvl w:ilvl="5">
      <w:numFmt w:val="bullet"/>
      <w:lvlText w:val="•"/>
      <w:lvlJc w:val="left"/>
      <w:pPr>
        <w:ind w:left="5263" w:hanging="360"/>
      </w:pPr>
      <w:rPr>
        <w:rFonts w:hint="default"/>
      </w:rPr>
    </w:lvl>
    <w:lvl w:ilvl="6">
      <w:numFmt w:val="bullet"/>
      <w:lvlText w:val="•"/>
      <w:lvlJc w:val="left"/>
      <w:pPr>
        <w:ind w:left="6059" w:hanging="360"/>
      </w:pPr>
      <w:rPr>
        <w:rFonts w:hint="default"/>
      </w:rPr>
    </w:lvl>
    <w:lvl w:ilvl="7"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A"/>
    <w:rsid w:val="006261AF"/>
    <w:rsid w:val="006A0896"/>
    <w:rsid w:val="00867D41"/>
    <w:rsid w:val="0096471A"/>
    <w:rsid w:val="00A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867D41"/>
    <w:pPr>
      <w:spacing w:before="61"/>
      <w:ind w:left="210" w:right="230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867D41"/>
    <w:pPr>
      <w:spacing w:before="137"/>
      <w:ind w:left="82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67D41"/>
    <w:pPr>
      <w:spacing w:before="136"/>
      <w:ind w:left="92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867D41"/>
    <w:pPr>
      <w:spacing w:before="137"/>
      <w:ind w:left="1288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67D41"/>
    <w:pPr>
      <w:spacing w:before="137"/>
      <w:ind w:left="1751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867D41"/>
    <w:pPr>
      <w:spacing w:before="140"/>
      <w:ind w:left="1895" w:hanging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67D41"/>
    <w:pPr>
      <w:spacing w:before="137"/>
      <w:ind w:left="8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867D41"/>
    <w:pPr>
      <w:spacing w:before="61"/>
      <w:ind w:left="210" w:right="230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867D41"/>
    <w:pPr>
      <w:spacing w:before="137"/>
      <w:ind w:left="82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67D41"/>
    <w:pPr>
      <w:spacing w:before="136"/>
      <w:ind w:left="92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867D41"/>
    <w:pPr>
      <w:spacing w:before="137"/>
      <w:ind w:left="1288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67D41"/>
    <w:pPr>
      <w:spacing w:before="137"/>
      <w:ind w:left="1751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867D41"/>
    <w:pPr>
      <w:spacing w:before="140"/>
      <w:ind w:left="1895" w:hanging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67D41"/>
    <w:pPr>
      <w:spacing w:before="137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2019-09-20T01:22:00Z</cp:lastPrinted>
  <dcterms:created xsi:type="dcterms:W3CDTF">2019-09-20T01:51:00Z</dcterms:created>
  <dcterms:modified xsi:type="dcterms:W3CDTF">2019-09-20T01:51:00Z</dcterms:modified>
</cp:coreProperties>
</file>