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581" w:rsidRPr="00622094" w:rsidRDefault="00F17581" w:rsidP="00F175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 V</w:t>
      </w:r>
    </w:p>
    <w:p w:rsidR="00F17581" w:rsidRPr="00622094" w:rsidRDefault="00F17581" w:rsidP="00F17581">
      <w:pPr>
        <w:spacing w:line="720" w:lineRule="auto"/>
        <w:jc w:val="center"/>
        <w:rPr>
          <w:rFonts w:ascii="Times New Roman" w:hAnsi="Times New Roman" w:cs="Times New Roman"/>
          <w:b/>
          <w:sz w:val="24"/>
          <w:szCs w:val="24"/>
        </w:rPr>
      </w:pPr>
      <w:r>
        <w:rPr>
          <w:rFonts w:ascii="Times New Roman" w:hAnsi="Times New Roman" w:cs="Times New Roman"/>
          <w:b/>
          <w:sz w:val="24"/>
          <w:szCs w:val="24"/>
        </w:rPr>
        <w:t>SIMPULAN, IMPLIKASI DAN SARAN</w:t>
      </w:r>
    </w:p>
    <w:p w:rsidR="00F17581" w:rsidRDefault="00F17581" w:rsidP="00F17581">
      <w:pPr>
        <w:pStyle w:val="ListParagraph"/>
        <w:numPr>
          <w:ilvl w:val="1"/>
          <w:numId w:val="3"/>
        </w:numPr>
        <w:rPr>
          <w:rFonts w:ascii="Times New Roman" w:hAnsi="Times New Roman" w:cs="Times New Roman"/>
          <w:b/>
          <w:sz w:val="24"/>
          <w:szCs w:val="24"/>
        </w:rPr>
      </w:pPr>
      <w:r w:rsidRPr="00F17581">
        <w:rPr>
          <w:rFonts w:ascii="Times New Roman" w:hAnsi="Times New Roman" w:cs="Times New Roman"/>
          <w:b/>
          <w:sz w:val="24"/>
          <w:szCs w:val="24"/>
        </w:rPr>
        <w:t>Simpulan</w:t>
      </w:r>
    </w:p>
    <w:p w:rsidR="00AB22D6" w:rsidRDefault="00F17581" w:rsidP="004C68BF">
      <w:pPr>
        <w:spacing w:after="0" w:line="480" w:lineRule="auto"/>
        <w:ind w:firstLine="720"/>
        <w:jc w:val="both"/>
        <w:rPr>
          <w:rFonts w:ascii="Times New Roman" w:hAnsi="Times New Roman" w:cs="Times New Roman"/>
          <w:sz w:val="24"/>
          <w:szCs w:val="24"/>
        </w:rPr>
      </w:pPr>
      <w:r w:rsidRPr="00F17581">
        <w:rPr>
          <w:rFonts w:ascii="Times New Roman" w:hAnsi="Times New Roman" w:cs="Times New Roman"/>
          <w:sz w:val="24"/>
          <w:szCs w:val="24"/>
        </w:rPr>
        <w:t xml:space="preserve">Berdasarkan analisis dan pembahasan pada bab IV mengenai </w:t>
      </w:r>
      <w:r>
        <w:rPr>
          <w:rFonts w:ascii="Times New Roman" w:hAnsi="Times New Roman" w:cs="Times New Roman"/>
          <w:sz w:val="24"/>
          <w:szCs w:val="24"/>
        </w:rPr>
        <w:t xml:space="preserve">kemampuan pemahaman konsep matematis siswa ditinjau dari tipe kepribadian </w:t>
      </w:r>
      <w:r w:rsidRPr="00F73BD7">
        <w:rPr>
          <w:rFonts w:ascii="Times New Roman" w:hAnsi="Times New Roman" w:cs="Times New Roman"/>
          <w:i/>
          <w:sz w:val="24"/>
          <w:szCs w:val="24"/>
        </w:rPr>
        <w:t>guardian</w:t>
      </w:r>
      <w:r>
        <w:rPr>
          <w:rFonts w:ascii="Times New Roman" w:hAnsi="Times New Roman" w:cs="Times New Roman"/>
          <w:sz w:val="24"/>
          <w:szCs w:val="24"/>
        </w:rPr>
        <w:t xml:space="preserve"> dan </w:t>
      </w:r>
      <w:r w:rsidRPr="00F73BD7">
        <w:rPr>
          <w:rFonts w:ascii="Times New Roman" w:hAnsi="Times New Roman" w:cs="Times New Roman"/>
          <w:i/>
          <w:sz w:val="24"/>
          <w:szCs w:val="24"/>
        </w:rPr>
        <w:t>rational</w:t>
      </w:r>
      <w:r>
        <w:rPr>
          <w:rFonts w:ascii="Times New Roman" w:hAnsi="Times New Roman" w:cs="Times New Roman"/>
          <w:sz w:val="24"/>
          <w:szCs w:val="24"/>
        </w:rPr>
        <w:t xml:space="preserve"> dalam menyelesaikan soal perba</w:t>
      </w:r>
      <w:r w:rsidR="00A5333E">
        <w:rPr>
          <w:rFonts w:ascii="Times New Roman" w:hAnsi="Times New Roman" w:cs="Times New Roman"/>
          <w:sz w:val="24"/>
          <w:szCs w:val="24"/>
        </w:rPr>
        <w:t xml:space="preserve">ndingan dapat </w:t>
      </w:r>
      <w:r w:rsidR="00AB22D6">
        <w:rPr>
          <w:rFonts w:ascii="Times New Roman" w:hAnsi="Times New Roman" w:cs="Times New Roman"/>
          <w:sz w:val="24"/>
          <w:szCs w:val="24"/>
        </w:rPr>
        <w:t>disimpulkan sebagai berikut:</w:t>
      </w:r>
    </w:p>
    <w:p w:rsidR="005422AE" w:rsidRDefault="00937910" w:rsidP="00AB22D6">
      <w:pPr>
        <w:pStyle w:val="ListParagraph"/>
        <w:numPr>
          <w:ilvl w:val="0"/>
          <w:numId w:val="6"/>
        </w:numPr>
        <w:spacing w:after="0" w:line="480" w:lineRule="auto"/>
        <w:jc w:val="both"/>
        <w:rPr>
          <w:rFonts w:ascii="Times New Roman" w:eastAsia="CalistoMT" w:hAnsi="Times New Roman" w:cs="Times New Roman"/>
          <w:color w:val="161413"/>
          <w:sz w:val="24"/>
          <w:szCs w:val="24"/>
        </w:rPr>
        <w:sectPr w:rsidR="005422AE" w:rsidSect="005422AE">
          <w:headerReference w:type="default" r:id="rId7"/>
          <w:footerReference w:type="default" r:id="rId8"/>
          <w:type w:val="continuous"/>
          <w:pgSz w:w="11907" w:h="16839" w:code="9"/>
          <w:pgMar w:top="1699" w:right="1699" w:bottom="1699" w:left="2268" w:header="720" w:footer="720" w:gutter="0"/>
          <w:pgNumType w:start="145"/>
          <w:cols w:space="720"/>
          <w:docGrid w:linePitch="360"/>
        </w:sectPr>
      </w:pPr>
      <w:r>
        <w:rPr>
          <w:rFonts w:ascii="Times New Roman" w:hAnsi="Times New Roman" w:cs="Times New Roman"/>
          <w:sz w:val="24"/>
          <w:szCs w:val="24"/>
        </w:rPr>
        <w:t xml:space="preserve">Kemampuan pemahaman konsep matematis siswa </w:t>
      </w:r>
      <w:r w:rsidRPr="00937910">
        <w:rPr>
          <w:rFonts w:ascii="Times New Roman" w:hAnsi="Times New Roman" w:cs="Times New Roman"/>
          <w:i/>
          <w:sz w:val="24"/>
          <w:szCs w:val="24"/>
        </w:rPr>
        <w:t>guardian</w:t>
      </w:r>
      <w:r w:rsidR="000B000C">
        <w:rPr>
          <w:rFonts w:ascii="Times New Roman" w:hAnsi="Times New Roman" w:cs="Times New Roman"/>
          <w:sz w:val="24"/>
          <w:szCs w:val="24"/>
        </w:rPr>
        <w:t xml:space="preserve"> tergolong cukup baik. SG</w:t>
      </w:r>
      <w:r>
        <w:rPr>
          <w:rFonts w:ascii="Times New Roman" w:hAnsi="Times New Roman" w:cs="Times New Roman"/>
          <w:sz w:val="24"/>
          <w:szCs w:val="24"/>
        </w:rPr>
        <w:t>1 memenuhi semua indikator kemampuan pemahaman konsep matematis (7 indikator)</w:t>
      </w:r>
      <w:r w:rsidR="000700CB">
        <w:rPr>
          <w:rFonts w:ascii="Times New Roman" w:eastAsia="CalistoMT" w:hAnsi="Times New Roman" w:cs="Times New Roman"/>
          <w:color w:val="161413"/>
          <w:sz w:val="24"/>
          <w:szCs w:val="24"/>
        </w:rPr>
        <w:t xml:space="preserve">. </w:t>
      </w:r>
      <w:r w:rsidR="0097342E">
        <w:rPr>
          <w:rFonts w:ascii="Times New Roman" w:hAnsi="Times New Roman" w:cs="Times New Roman"/>
          <w:sz w:val="24"/>
          <w:szCs w:val="24"/>
        </w:rPr>
        <w:t xml:space="preserve">Sedangkan </w:t>
      </w:r>
      <w:r w:rsidR="000B000C">
        <w:rPr>
          <w:rFonts w:ascii="Times New Roman" w:hAnsi="Times New Roman" w:cs="Times New Roman"/>
          <w:sz w:val="24"/>
          <w:szCs w:val="24"/>
        </w:rPr>
        <w:t>SG2 dan SG</w:t>
      </w:r>
      <w:r w:rsidR="00AB22D6" w:rsidRPr="00AB22D6">
        <w:rPr>
          <w:rFonts w:ascii="Times New Roman" w:hAnsi="Times New Roman" w:cs="Times New Roman"/>
          <w:sz w:val="24"/>
          <w:szCs w:val="24"/>
        </w:rPr>
        <w:t>3</w:t>
      </w:r>
      <w:r w:rsidR="00AB22D6">
        <w:rPr>
          <w:rFonts w:ascii="Times New Roman" w:hAnsi="Times New Roman" w:cs="Times New Roman"/>
          <w:sz w:val="24"/>
          <w:szCs w:val="24"/>
        </w:rPr>
        <w:t xml:space="preserve"> belum mampu pada indikator 4 (menggunakan, memanfaatkan dan memilih prosedur tertentu) dan indikator 5 (mengklasifikasikan konsep atau algoritma ke pemecahan masalah</w:t>
      </w:r>
      <w:r w:rsidR="00D1371A">
        <w:rPr>
          <w:rFonts w:ascii="Times New Roman" w:hAnsi="Times New Roman" w:cs="Times New Roman"/>
          <w:sz w:val="24"/>
          <w:szCs w:val="24"/>
        </w:rPr>
        <w:t>.</w:t>
      </w:r>
      <w:r w:rsidR="0097342E">
        <w:rPr>
          <w:rFonts w:ascii="Times New Roman" w:hAnsi="Times New Roman" w:cs="Times New Roman"/>
          <w:sz w:val="24"/>
          <w:szCs w:val="24"/>
        </w:rPr>
        <w:t xml:space="preserve"> </w:t>
      </w:r>
      <w:r w:rsidR="000B000C">
        <w:rPr>
          <w:rFonts w:ascii="Times New Roman" w:hAnsi="Times New Roman" w:cs="Times New Roman"/>
          <w:sz w:val="24"/>
          <w:szCs w:val="24"/>
        </w:rPr>
        <w:t>Ini dikarenakan SG</w:t>
      </w:r>
      <w:r w:rsidR="00990185">
        <w:rPr>
          <w:rFonts w:ascii="Times New Roman" w:hAnsi="Times New Roman" w:cs="Times New Roman"/>
          <w:sz w:val="24"/>
          <w:szCs w:val="24"/>
        </w:rPr>
        <w:t xml:space="preserve">1 membiasakan diri untuk </w:t>
      </w:r>
      <w:r w:rsidR="00990185">
        <w:rPr>
          <w:rFonts w:ascii="Times New Roman" w:eastAsia="CalistoMT" w:hAnsi="Times New Roman" w:cs="Times New Roman"/>
          <w:color w:val="161413"/>
          <w:sz w:val="24"/>
          <w:szCs w:val="24"/>
        </w:rPr>
        <w:t>mengulangi pelajaran di rumah dan mengerjakan soal-soal yang berkaitan dengan materi sekolah yang sedang dipelajari sehingga membuatnya terlatih mengerjakan soal per</w:t>
      </w:r>
      <w:r w:rsidR="000B000C">
        <w:rPr>
          <w:rFonts w:ascii="Times New Roman" w:eastAsia="CalistoMT" w:hAnsi="Times New Roman" w:cs="Times New Roman"/>
          <w:color w:val="161413"/>
          <w:sz w:val="24"/>
          <w:szCs w:val="24"/>
        </w:rPr>
        <w:t>bandingan dibandingkan dengan SG2 dan SG</w:t>
      </w:r>
      <w:r w:rsidR="00031AE5">
        <w:rPr>
          <w:rFonts w:ascii="Times New Roman" w:eastAsia="CalistoMT" w:hAnsi="Times New Roman" w:cs="Times New Roman"/>
          <w:color w:val="161413"/>
          <w:sz w:val="24"/>
          <w:szCs w:val="24"/>
        </w:rPr>
        <w:t>3. Penyebab SG2 dan SG</w:t>
      </w:r>
      <w:r w:rsidR="00990185">
        <w:rPr>
          <w:rFonts w:ascii="Times New Roman" w:eastAsia="CalistoMT" w:hAnsi="Times New Roman" w:cs="Times New Roman"/>
          <w:color w:val="161413"/>
          <w:sz w:val="24"/>
          <w:szCs w:val="24"/>
        </w:rPr>
        <w:t>3 tidak mampu pada in</w:t>
      </w:r>
      <w:r w:rsidR="00A5333E">
        <w:rPr>
          <w:rFonts w:ascii="Times New Roman" w:eastAsia="CalistoMT" w:hAnsi="Times New Roman" w:cs="Times New Roman"/>
          <w:color w:val="161413"/>
          <w:sz w:val="24"/>
          <w:szCs w:val="24"/>
        </w:rPr>
        <w:t>dikator 4 dan 5 dikarenakan kesulitan melakukan operasi hitung yaitu op</w:t>
      </w:r>
      <w:r w:rsidR="0053221F">
        <w:rPr>
          <w:rFonts w:ascii="Times New Roman" w:eastAsia="CalistoMT" w:hAnsi="Times New Roman" w:cs="Times New Roman"/>
          <w:color w:val="161413"/>
          <w:sz w:val="24"/>
          <w:szCs w:val="24"/>
        </w:rPr>
        <w:t>erasi</w:t>
      </w:r>
      <w:r w:rsidR="00A5333E">
        <w:rPr>
          <w:rFonts w:ascii="Times New Roman" w:eastAsia="CalistoMT" w:hAnsi="Times New Roman" w:cs="Times New Roman"/>
          <w:color w:val="161413"/>
          <w:sz w:val="24"/>
          <w:szCs w:val="24"/>
        </w:rPr>
        <w:t xml:space="preserve"> perk</w:t>
      </w:r>
      <w:r w:rsidR="0053221F">
        <w:rPr>
          <w:rFonts w:ascii="Times New Roman" w:eastAsia="CalistoMT" w:hAnsi="Times New Roman" w:cs="Times New Roman"/>
          <w:color w:val="161413"/>
          <w:sz w:val="24"/>
          <w:szCs w:val="24"/>
        </w:rPr>
        <w:t>alian silang yang membandingkan dua pecahan</w:t>
      </w:r>
      <w:r w:rsidR="00231620">
        <w:rPr>
          <w:rFonts w:ascii="Times New Roman" w:eastAsia="CalistoMT" w:hAnsi="Times New Roman" w:cs="Times New Roman"/>
          <w:color w:val="161413"/>
          <w:sz w:val="24"/>
          <w:szCs w:val="24"/>
        </w:rPr>
        <w:t>. S</w:t>
      </w:r>
      <w:r w:rsidR="0053221F">
        <w:rPr>
          <w:rFonts w:ascii="Times New Roman" w:eastAsia="CalistoMT" w:hAnsi="Times New Roman" w:cs="Times New Roman"/>
          <w:color w:val="161413"/>
          <w:sz w:val="24"/>
          <w:szCs w:val="24"/>
        </w:rPr>
        <w:t xml:space="preserve">iswa tidak terbiasa dengan metode kali silang </w:t>
      </w:r>
      <w:r w:rsidR="00231620">
        <w:rPr>
          <w:rFonts w:ascii="Times New Roman" w:eastAsia="CalistoMT" w:hAnsi="Times New Roman" w:cs="Times New Roman"/>
          <w:color w:val="161413"/>
          <w:sz w:val="24"/>
          <w:szCs w:val="24"/>
        </w:rPr>
        <w:t xml:space="preserve">karena hanya di materi perbandingan ini pertama kali siswa mengenal metode kali silang. Selain itu, </w:t>
      </w:r>
      <w:r w:rsidR="00990185">
        <w:rPr>
          <w:rFonts w:ascii="Times New Roman" w:eastAsia="CalistoMT" w:hAnsi="Times New Roman" w:cs="Times New Roman"/>
          <w:color w:val="161413"/>
          <w:sz w:val="24"/>
          <w:szCs w:val="24"/>
        </w:rPr>
        <w:t>kurangnya ketelitian siswa dalam menghitung</w:t>
      </w:r>
      <w:r w:rsidR="00231620">
        <w:rPr>
          <w:rFonts w:ascii="Times New Roman" w:eastAsia="CalistoMT" w:hAnsi="Times New Roman" w:cs="Times New Roman"/>
          <w:color w:val="161413"/>
          <w:sz w:val="24"/>
          <w:szCs w:val="24"/>
        </w:rPr>
        <w:t xml:space="preserve"> juga menjadi penyebab.</w:t>
      </w:r>
      <w:r w:rsidR="003077D5">
        <w:rPr>
          <w:rFonts w:ascii="Times New Roman" w:eastAsia="CalistoMT" w:hAnsi="Times New Roman" w:cs="Times New Roman"/>
          <w:color w:val="161413"/>
          <w:sz w:val="24"/>
          <w:szCs w:val="24"/>
        </w:rPr>
        <w:t xml:space="preserve"> Kemampuan pemahaman konsep matematis siswa tipe kepribadian </w:t>
      </w:r>
      <w:r w:rsidR="003077D5" w:rsidRPr="003077D5">
        <w:rPr>
          <w:rFonts w:ascii="Times New Roman" w:eastAsia="CalistoMT" w:hAnsi="Times New Roman" w:cs="Times New Roman"/>
          <w:i/>
          <w:color w:val="161413"/>
          <w:sz w:val="24"/>
          <w:szCs w:val="24"/>
        </w:rPr>
        <w:t>guardian</w:t>
      </w:r>
      <w:r w:rsidR="003077D5">
        <w:rPr>
          <w:rFonts w:ascii="Times New Roman" w:eastAsia="CalistoMT" w:hAnsi="Times New Roman" w:cs="Times New Roman"/>
          <w:color w:val="161413"/>
          <w:sz w:val="24"/>
          <w:szCs w:val="24"/>
        </w:rPr>
        <w:t xml:space="preserve"> cenderung </w:t>
      </w:r>
      <w:r w:rsidR="005422AE">
        <w:rPr>
          <w:rFonts w:ascii="Times New Roman" w:eastAsia="CalistoMT" w:hAnsi="Times New Roman" w:cs="Times New Roman"/>
          <w:color w:val="161413"/>
          <w:sz w:val="24"/>
          <w:szCs w:val="24"/>
        </w:rPr>
        <w:t xml:space="preserve">menggunakan penyelesaian yang umum atau biasa dilakukan ketika </w:t>
      </w:r>
    </w:p>
    <w:p w:rsidR="00AB22D6" w:rsidRDefault="005422AE" w:rsidP="005422AE">
      <w:pPr>
        <w:pStyle w:val="ListParagraph"/>
        <w:spacing w:after="0" w:line="480" w:lineRule="auto"/>
        <w:ind w:left="360"/>
        <w:jc w:val="both"/>
        <w:rPr>
          <w:rFonts w:ascii="Times New Roman" w:hAnsi="Times New Roman" w:cs="Times New Roman"/>
          <w:sz w:val="24"/>
          <w:szCs w:val="24"/>
        </w:rPr>
      </w:pPr>
      <w:r>
        <w:rPr>
          <w:rFonts w:ascii="Times New Roman" w:eastAsia="CalistoMT" w:hAnsi="Times New Roman" w:cs="Times New Roman"/>
          <w:color w:val="161413"/>
          <w:sz w:val="24"/>
          <w:szCs w:val="24"/>
        </w:rPr>
        <w:lastRenderedPageBreak/>
        <w:t>menggunakan, memanfaatkan dan memilih prosedur tertentu dalam penyelesaian soal.</w:t>
      </w:r>
    </w:p>
    <w:p w:rsidR="00F73BD7" w:rsidRPr="005422AE" w:rsidRDefault="00937910" w:rsidP="005422AE">
      <w:pPr>
        <w:pStyle w:val="ListParagraph"/>
        <w:numPr>
          <w:ilvl w:val="0"/>
          <w:numId w:val="6"/>
        </w:numPr>
        <w:spacing w:after="0" w:line="480" w:lineRule="auto"/>
        <w:jc w:val="both"/>
        <w:rPr>
          <w:rFonts w:ascii="Times New Roman" w:hAnsi="Times New Roman" w:cs="Times New Roman"/>
          <w:sz w:val="24"/>
          <w:szCs w:val="24"/>
        </w:rPr>
      </w:pPr>
      <w:r w:rsidRPr="005422AE">
        <w:rPr>
          <w:rFonts w:ascii="Times New Roman" w:hAnsi="Times New Roman" w:cs="Times New Roman"/>
          <w:sz w:val="24"/>
          <w:szCs w:val="24"/>
        </w:rPr>
        <w:t>Kemampuan pemahaman konsep matematis s</w:t>
      </w:r>
      <w:r w:rsidR="00F17581" w:rsidRPr="005422AE">
        <w:rPr>
          <w:rFonts w:ascii="Times New Roman" w:hAnsi="Times New Roman" w:cs="Times New Roman"/>
          <w:sz w:val="24"/>
          <w:szCs w:val="24"/>
        </w:rPr>
        <w:t xml:space="preserve">iswa dengan tipe kepribadian </w:t>
      </w:r>
      <w:r w:rsidR="00F17581" w:rsidRPr="005422AE">
        <w:rPr>
          <w:rFonts w:ascii="Times New Roman" w:hAnsi="Times New Roman" w:cs="Times New Roman"/>
          <w:i/>
          <w:sz w:val="24"/>
          <w:szCs w:val="24"/>
        </w:rPr>
        <w:t>rational</w:t>
      </w:r>
      <w:r w:rsidR="00F17581" w:rsidRPr="005422AE">
        <w:rPr>
          <w:rFonts w:ascii="Times New Roman" w:hAnsi="Times New Roman" w:cs="Times New Roman"/>
          <w:sz w:val="24"/>
          <w:szCs w:val="24"/>
        </w:rPr>
        <w:t xml:space="preserve"> </w:t>
      </w:r>
      <w:r w:rsidRPr="005422AE">
        <w:rPr>
          <w:rFonts w:ascii="Times New Roman" w:hAnsi="Times New Roman" w:cs="Times New Roman"/>
          <w:sz w:val="24"/>
          <w:szCs w:val="24"/>
        </w:rPr>
        <w:t xml:space="preserve">tergolong sangat baik. Ketiga subjek </w:t>
      </w:r>
      <w:r w:rsidRPr="005422AE">
        <w:rPr>
          <w:rFonts w:ascii="Times New Roman" w:hAnsi="Times New Roman" w:cs="Times New Roman"/>
          <w:i/>
          <w:sz w:val="24"/>
          <w:szCs w:val="24"/>
        </w:rPr>
        <w:t>rational</w:t>
      </w:r>
      <w:r w:rsidRPr="005422AE">
        <w:rPr>
          <w:rFonts w:ascii="Times New Roman" w:hAnsi="Times New Roman" w:cs="Times New Roman"/>
          <w:sz w:val="24"/>
          <w:szCs w:val="24"/>
        </w:rPr>
        <w:t xml:space="preserve"> </w:t>
      </w:r>
      <w:r w:rsidR="00F17581" w:rsidRPr="005422AE">
        <w:rPr>
          <w:rFonts w:ascii="Times New Roman" w:hAnsi="Times New Roman" w:cs="Times New Roman"/>
          <w:sz w:val="24"/>
          <w:szCs w:val="24"/>
        </w:rPr>
        <w:t xml:space="preserve">mampu memenuhi </w:t>
      </w:r>
      <w:r w:rsidR="00574AC5" w:rsidRPr="005422AE">
        <w:rPr>
          <w:rFonts w:ascii="Times New Roman" w:hAnsi="Times New Roman" w:cs="Times New Roman"/>
          <w:sz w:val="24"/>
          <w:szCs w:val="24"/>
        </w:rPr>
        <w:t>semua indikator</w:t>
      </w:r>
      <w:r w:rsidR="00F17581" w:rsidRPr="005422AE">
        <w:rPr>
          <w:rFonts w:ascii="Times New Roman" w:hAnsi="Times New Roman" w:cs="Times New Roman"/>
          <w:sz w:val="24"/>
          <w:szCs w:val="24"/>
        </w:rPr>
        <w:t xml:space="preserve"> </w:t>
      </w:r>
      <w:r w:rsidR="00574AC5" w:rsidRPr="005422AE">
        <w:rPr>
          <w:rFonts w:ascii="Times New Roman" w:hAnsi="Times New Roman" w:cs="Times New Roman"/>
          <w:sz w:val="24"/>
          <w:szCs w:val="24"/>
        </w:rPr>
        <w:t>(</w:t>
      </w:r>
      <w:r w:rsidR="00F17581" w:rsidRPr="005422AE">
        <w:rPr>
          <w:rFonts w:ascii="Times New Roman" w:hAnsi="Times New Roman" w:cs="Times New Roman"/>
          <w:sz w:val="24"/>
          <w:szCs w:val="24"/>
        </w:rPr>
        <w:t>7</w:t>
      </w:r>
      <w:r w:rsidR="00574AC5" w:rsidRPr="005422AE">
        <w:rPr>
          <w:rFonts w:ascii="Times New Roman" w:hAnsi="Times New Roman" w:cs="Times New Roman"/>
          <w:sz w:val="24"/>
          <w:szCs w:val="24"/>
        </w:rPr>
        <w:t xml:space="preserve"> indikator) </w:t>
      </w:r>
      <w:r w:rsidR="00F17581" w:rsidRPr="005422AE">
        <w:rPr>
          <w:rFonts w:ascii="Times New Roman" w:hAnsi="Times New Roman" w:cs="Times New Roman"/>
          <w:sz w:val="24"/>
          <w:szCs w:val="24"/>
        </w:rPr>
        <w:t>kemampuan pemahaman konsep matematis</w:t>
      </w:r>
      <w:r w:rsidR="005D68B5" w:rsidRPr="005422AE">
        <w:rPr>
          <w:rFonts w:ascii="Times New Roman" w:hAnsi="Times New Roman" w:cs="Times New Roman"/>
          <w:sz w:val="24"/>
          <w:szCs w:val="24"/>
        </w:rPr>
        <w:t>.</w:t>
      </w:r>
      <w:r w:rsidR="005422AE" w:rsidRPr="005422AE">
        <w:rPr>
          <w:rFonts w:ascii="Times New Roman" w:hAnsi="Times New Roman" w:cs="Times New Roman"/>
          <w:sz w:val="24"/>
          <w:szCs w:val="24"/>
        </w:rPr>
        <w:t xml:space="preserve"> </w:t>
      </w:r>
      <w:r w:rsidR="005422AE" w:rsidRPr="005422AE">
        <w:rPr>
          <w:rFonts w:ascii="Times New Roman" w:eastAsia="CalistoMT" w:hAnsi="Times New Roman" w:cs="Times New Roman"/>
          <w:color w:val="161413"/>
          <w:sz w:val="24"/>
          <w:szCs w:val="24"/>
        </w:rPr>
        <w:t xml:space="preserve">Kemampuan pemahaman konsep matematis siswa tipe kepribadian </w:t>
      </w:r>
      <w:r w:rsidR="005422AE" w:rsidRPr="005422AE">
        <w:rPr>
          <w:rFonts w:ascii="Times New Roman" w:eastAsia="CalistoMT" w:hAnsi="Times New Roman" w:cs="Times New Roman"/>
          <w:i/>
          <w:color w:val="161413"/>
          <w:sz w:val="24"/>
          <w:szCs w:val="24"/>
        </w:rPr>
        <w:t>rational</w:t>
      </w:r>
      <w:r w:rsidR="005422AE" w:rsidRPr="005422AE">
        <w:rPr>
          <w:rFonts w:ascii="Times New Roman" w:eastAsia="CalistoMT" w:hAnsi="Times New Roman" w:cs="Times New Roman"/>
          <w:color w:val="161413"/>
          <w:sz w:val="24"/>
          <w:szCs w:val="24"/>
        </w:rPr>
        <w:t xml:space="preserve"> cenderung </w:t>
      </w:r>
      <w:r w:rsidR="005422AE">
        <w:rPr>
          <w:rFonts w:ascii="Times New Roman" w:eastAsia="CalistoMT" w:hAnsi="Times New Roman" w:cs="Times New Roman"/>
          <w:color w:val="161413"/>
          <w:sz w:val="24"/>
          <w:szCs w:val="24"/>
        </w:rPr>
        <w:t xml:space="preserve">memiliki lebih dari satu </w:t>
      </w:r>
      <w:r w:rsidR="005422AE" w:rsidRPr="005422AE">
        <w:rPr>
          <w:rFonts w:ascii="Times New Roman" w:eastAsia="CalistoMT" w:hAnsi="Times New Roman" w:cs="Times New Roman"/>
          <w:color w:val="161413"/>
          <w:sz w:val="24"/>
          <w:szCs w:val="24"/>
        </w:rPr>
        <w:t xml:space="preserve">penyelesaian </w:t>
      </w:r>
      <w:r w:rsidR="005422AE">
        <w:rPr>
          <w:rFonts w:ascii="Times New Roman" w:eastAsia="CalistoMT" w:hAnsi="Times New Roman" w:cs="Times New Roman"/>
          <w:color w:val="161413"/>
          <w:sz w:val="24"/>
          <w:szCs w:val="24"/>
        </w:rPr>
        <w:t xml:space="preserve">jawaban </w:t>
      </w:r>
      <w:r w:rsidR="005422AE" w:rsidRPr="005422AE">
        <w:rPr>
          <w:rFonts w:ascii="Times New Roman" w:eastAsia="CalistoMT" w:hAnsi="Times New Roman" w:cs="Times New Roman"/>
          <w:color w:val="161413"/>
          <w:sz w:val="24"/>
          <w:szCs w:val="24"/>
        </w:rPr>
        <w:t>ketika menggunakan, memanfaatkan dan memilih prosedur tertentu dalam penyelesaian soal.</w:t>
      </w:r>
      <w:r w:rsidR="005422AE">
        <w:rPr>
          <w:rFonts w:ascii="Times New Roman" w:eastAsia="CalistoMT" w:hAnsi="Times New Roman" w:cs="Times New Roman"/>
          <w:color w:val="161413"/>
          <w:sz w:val="24"/>
          <w:szCs w:val="24"/>
        </w:rPr>
        <w:t xml:space="preserve"> Selain itu, s</w:t>
      </w:r>
      <w:r w:rsidR="005422AE" w:rsidRPr="005422AE">
        <w:rPr>
          <w:rFonts w:ascii="Times New Roman" w:hAnsi="Times New Roman" w:cs="Times New Roman"/>
          <w:sz w:val="24"/>
          <w:szCs w:val="24"/>
        </w:rPr>
        <w:t xml:space="preserve">iswa </w:t>
      </w:r>
      <w:r w:rsidR="005422AE" w:rsidRPr="005422AE">
        <w:rPr>
          <w:rFonts w:ascii="Times New Roman" w:hAnsi="Times New Roman" w:cs="Times New Roman"/>
          <w:i/>
          <w:sz w:val="24"/>
          <w:szCs w:val="24"/>
        </w:rPr>
        <w:t>rational</w:t>
      </w:r>
      <w:r w:rsidR="005422AE" w:rsidRPr="005422AE">
        <w:rPr>
          <w:rFonts w:ascii="Times New Roman" w:hAnsi="Times New Roman" w:cs="Times New Roman"/>
          <w:sz w:val="24"/>
          <w:szCs w:val="24"/>
        </w:rPr>
        <w:t xml:space="preserve"> cenderung melakukan pemeriksaan ulang terhadap jawaban untuk memastikan jawaban yang ditulis sudah benar ketika mengaplikasikan konsep atau algoritma ke pemecahan masalah</w:t>
      </w:r>
      <w:r w:rsidR="005422AE">
        <w:rPr>
          <w:rFonts w:ascii="Times New Roman" w:hAnsi="Times New Roman" w:cs="Times New Roman"/>
          <w:sz w:val="24"/>
          <w:szCs w:val="24"/>
        </w:rPr>
        <w:t>.</w:t>
      </w:r>
    </w:p>
    <w:p w:rsidR="00F17581" w:rsidRPr="00F17581" w:rsidRDefault="00F17581" w:rsidP="00F17581">
      <w:pPr>
        <w:rPr>
          <w:rFonts w:ascii="Times New Roman" w:hAnsi="Times New Roman" w:cs="Times New Roman"/>
          <w:b/>
          <w:sz w:val="24"/>
          <w:szCs w:val="24"/>
        </w:rPr>
      </w:pPr>
    </w:p>
    <w:p w:rsidR="001E19D0" w:rsidRDefault="00F17581" w:rsidP="001E19D0">
      <w:pPr>
        <w:pStyle w:val="ListParagraph"/>
        <w:numPr>
          <w:ilvl w:val="1"/>
          <w:numId w:val="3"/>
        </w:numPr>
        <w:rPr>
          <w:rFonts w:ascii="Times New Roman" w:hAnsi="Times New Roman" w:cs="Times New Roman"/>
          <w:b/>
          <w:sz w:val="24"/>
          <w:szCs w:val="24"/>
        </w:rPr>
      </w:pPr>
      <w:r w:rsidRPr="00F17581">
        <w:rPr>
          <w:rFonts w:ascii="Times New Roman" w:hAnsi="Times New Roman" w:cs="Times New Roman"/>
          <w:b/>
          <w:sz w:val="24"/>
          <w:szCs w:val="24"/>
        </w:rPr>
        <w:t xml:space="preserve">Implikasi </w:t>
      </w:r>
    </w:p>
    <w:p w:rsidR="001E19D0" w:rsidRDefault="001E19D0" w:rsidP="004C43BF">
      <w:pPr>
        <w:spacing w:after="0" w:line="480" w:lineRule="auto"/>
        <w:ind w:firstLine="720"/>
        <w:jc w:val="both"/>
        <w:rPr>
          <w:rFonts w:ascii="Times New Roman" w:hAnsi="Times New Roman" w:cs="Times New Roman"/>
          <w:b/>
          <w:sz w:val="24"/>
          <w:szCs w:val="24"/>
        </w:rPr>
      </w:pPr>
      <w:r w:rsidRPr="001E19D0">
        <w:rPr>
          <w:rFonts w:ascii="Times New Roman" w:hAnsi="Times New Roman" w:cs="Times New Roman"/>
          <w:sz w:val="24"/>
          <w:szCs w:val="24"/>
        </w:rPr>
        <w:t xml:space="preserve">Secara teoritis penelitian ini menggambarkan </w:t>
      </w:r>
      <w:r w:rsidR="006B2D75">
        <w:rPr>
          <w:rFonts w:ascii="Times New Roman" w:hAnsi="Times New Roman" w:cs="Times New Roman"/>
          <w:sz w:val="24"/>
          <w:szCs w:val="24"/>
        </w:rPr>
        <w:t xml:space="preserve">kemampuan pemahaman konsep matematis siswa dalam menyelesaikan soal ditinjau dari tipe kepribadian </w:t>
      </w:r>
      <w:r w:rsidR="006B2D75" w:rsidRPr="006B2D75">
        <w:rPr>
          <w:rFonts w:ascii="Times New Roman" w:hAnsi="Times New Roman" w:cs="Times New Roman"/>
          <w:i/>
          <w:sz w:val="24"/>
          <w:szCs w:val="24"/>
        </w:rPr>
        <w:t>guardian</w:t>
      </w:r>
      <w:r w:rsidR="006B2D75">
        <w:rPr>
          <w:rFonts w:ascii="Times New Roman" w:hAnsi="Times New Roman" w:cs="Times New Roman"/>
          <w:sz w:val="24"/>
          <w:szCs w:val="24"/>
        </w:rPr>
        <w:t xml:space="preserve"> dan </w:t>
      </w:r>
      <w:r w:rsidR="006B2D75" w:rsidRPr="006B2D75">
        <w:rPr>
          <w:rFonts w:ascii="Times New Roman" w:hAnsi="Times New Roman" w:cs="Times New Roman"/>
          <w:i/>
          <w:sz w:val="24"/>
          <w:szCs w:val="24"/>
        </w:rPr>
        <w:t>rational</w:t>
      </w:r>
      <w:r w:rsidR="006B2D75">
        <w:rPr>
          <w:rFonts w:ascii="Times New Roman" w:hAnsi="Times New Roman" w:cs="Times New Roman"/>
          <w:sz w:val="24"/>
          <w:szCs w:val="24"/>
        </w:rPr>
        <w:t xml:space="preserve"> </w:t>
      </w:r>
      <w:r>
        <w:rPr>
          <w:rFonts w:ascii="Times New Roman" w:hAnsi="Times New Roman" w:cs="Times New Roman"/>
          <w:sz w:val="24"/>
          <w:szCs w:val="24"/>
        </w:rPr>
        <w:t>sehingga implikasi dari penelitian ini adalah</w:t>
      </w:r>
    </w:p>
    <w:p w:rsidR="001E19D0" w:rsidRPr="001E19D0" w:rsidRDefault="001E19D0" w:rsidP="001E19D0">
      <w:pPr>
        <w:pStyle w:val="ListParagraph"/>
        <w:numPr>
          <w:ilvl w:val="0"/>
          <w:numId w:val="4"/>
        </w:numPr>
        <w:spacing w:line="480" w:lineRule="auto"/>
        <w:jc w:val="both"/>
        <w:rPr>
          <w:rFonts w:ascii="Times New Roman" w:hAnsi="Times New Roman" w:cs="Times New Roman"/>
          <w:b/>
          <w:sz w:val="24"/>
          <w:szCs w:val="24"/>
        </w:rPr>
      </w:pPr>
      <w:r w:rsidRPr="001E19D0">
        <w:rPr>
          <w:rFonts w:ascii="Times New Roman" w:hAnsi="Times New Roman" w:cs="Times New Roman"/>
          <w:sz w:val="24"/>
          <w:szCs w:val="24"/>
        </w:rPr>
        <w:t>Dapat dijadikan sebagai bahan pertimbangan dalam merancang pembelajaran</w:t>
      </w:r>
      <w:r>
        <w:rPr>
          <w:rFonts w:ascii="Times New Roman" w:hAnsi="Times New Roman" w:cs="Times New Roman"/>
          <w:sz w:val="24"/>
          <w:szCs w:val="24"/>
        </w:rPr>
        <w:t xml:space="preserve"> </w:t>
      </w:r>
      <w:r w:rsidRPr="001E19D0">
        <w:rPr>
          <w:rFonts w:ascii="Times New Roman" w:hAnsi="Times New Roman" w:cs="Times New Roman"/>
          <w:sz w:val="24"/>
          <w:szCs w:val="24"/>
        </w:rPr>
        <w:t>dan bahan ajar yang sesuai.</w:t>
      </w:r>
    </w:p>
    <w:p w:rsidR="001E19D0" w:rsidRPr="001E19D0" w:rsidRDefault="001E19D0" w:rsidP="001E19D0">
      <w:pPr>
        <w:pStyle w:val="ListParagraph"/>
        <w:numPr>
          <w:ilvl w:val="0"/>
          <w:numId w:val="4"/>
        </w:numPr>
        <w:spacing w:line="480" w:lineRule="auto"/>
        <w:jc w:val="both"/>
        <w:rPr>
          <w:rFonts w:ascii="Times New Roman" w:hAnsi="Times New Roman" w:cs="Times New Roman"/>
          <w:b/>
          <w:sz w:val="24"/>
          <w:szCs w:val="24"/>
        </w:rPr>
      </w:pPr>
      <w:r w:rsidRPr="001E19D0">
        <w:rPr>
          <w:rFonts w:ascii="Times New Roman" w:hAnsi="Times New Roman" w:cs="Times New Roman"/>
          <w:sz w:val="24"/>
          <w:szCs w:val="24"/>
        </w:rPr>
        <w:t xml:space="preserve">Dapat dijadikan sebagai bahan untuk mengembangkan kemampuan </w:t>
      </w:r>
      <w:r w:rsidR="006B2D75">
        <w:rPr>
          <w:rFonts w:ascii="Times New Roman" w:hAnsi="Times New Roman" w:cs="Times New Roman"/>
          <w:sz w:val="24"/>
          <w:szCs w:val="24"/>
        </w:rPr>
        <w:t xml:space="preserve">pemahaman konsep matematis </w:t>
      </w:r>
      <w:r w:rsidR="00231620">
        <w:rPr>
          <w:rFonts w:ascii="Times New Roman" w:hAnsi="Times New Roman" w:cs="Times New Roman"/>
          <w:sz w:val="24"/>
          <w:szCs w:val="24"/>
        </w:rPr>
        <w:t>siswa</w:t>
      </w:r>
      <w:r w:rsidR="006B2D75">
        <w:rPr>
          <w:rFonts w:ascii="Times New Roman" w:hAnsi="Times New Roman" w:cs="Times New Roman"/>
          <w:sz w:val="24"/>
          <w:szCs w:val="24"/>
        </w:rPr>
        <w:t xml:space="preserve"> baik siswa </w:t>
      </w:r>
      <w:r w:rsidR="006B2D75" w:rsidRPr="006B2D75">
        <w:rPr>
          <w:rFonts w:ascii="Times New Roman" w:hAnsi="Times New Roman" w:cs="Times New Roman"/>
          <w:i/>
          <w:sz w:val="24"/>
          <w:szCs w:val="24"/>
        </w:rPr>
        <w:t>guardian</w:t>
      </w:r>
      <w:r w:rsidR="006B2D75">
        <w:rPr>
          <w:rFonts w:ascii="Times New Roman" w:hAnsi="Times New Roman" w:cs="Times New Roman"/>
          <w:sz w:val="24"/>
          <w:szCs w:val="24"/>
        </w:rPr>
        <w:t xml:space="preserve"> dan </w:t>
      </w:r>
      <w:r w:rsidR="006B2D75" w:rsidRPr="006B2D75">
        <w:rPr>
          <w:rFonts w:ascii="Times New Roman" w:hAnsi="Times New Roman" w:cs="Times New Roman"/>
          <w:i/>
          <w:sz w:val="24"/>
          <w:szCs w:val="24"/>
        </w:rPr>
        <w:t>rational</w:t>
      </w:r>
      <w:r w:rsidRPr="001E19D0">
        <w:rPr>
          <w:rFonts w:ascii="Times New Roman" w:hAnsi="Times New Roman" w:cs="Times New Roman"/>
          <w:sz w:val="24"/>
          <w:szCs w:val="24"/>
        </w:rPr>
        <w:t>.</w:t>
      </w:r>
    </w:p>
    <w:p w:rsidR="001E19D0" w:rsidRPr="006B2D75" w:rsidRDefault="001E19D0" w:rsidP="001E19D0">
      <w:pPr>
        <w:pStyle w:val="ListParagraph"/>
        <w:numPr>
          <w:ilvl w:val="0"/>
          <w:numId w:val="4"/>
        </w:numPr>
        <w:spacing w:line="480" w:lineRule="auto"/>
        <w:jc w:val="both"/>
        <w:rPr>
          <w:rFonts w:ascii="Times New Roman" w:hAnsi="Times New Roman" w:cs="Times New Roman"/>
          <w:b/>
          <w:sz w:val="24"/>
          <w:szCs w:val="24"/>
        </w:rPr>
      </w:pPr>
      <w:r w:rsidRPr="001E19D0">
        <w:rPr>
          <w:rFonts w:ascii="Times New Roman" w:hAnsi="Times New Roman" w:cs="Times New Roman"/>
          <w:sz w:val="24"/>
          <w:szCs w:val="24"/>
        </w:rPr>
        <w:t>Dapat dijadikan sebagai salah satu bahan informasi dan pandangan untuk</w:t>
      </w:r>
      <w:r>
        <w:rPr>
          <w:rFonts w:ascii="Times New Roman" w:hAnsi="Times New Roman" w:cs="Times New Roman"/>
          <w:sz w:val="24"/>
          <w:szCs w:val="24"/>
        </w:rPr>
        <w:t xml:space="preserve"> </w:t>
      </w:r>
      <w:r w:rsidRPr="001E19D0">
        <w:rPr>
          <w:rFonts w:ascii="Times New Roman" w:hAnsi="Times New Roman" w:cs="Times New Roman"/>
          <w:sz w:val="24"/>
          <w:szCs w:val="24"/>
        </w:rPr>
        <w:t>membuat penelitian yang lebih luas</w:t>
      </w:r>
      <w:r w:rsidR="006B2D75">
        <w:rPr>
          <w:rFonts w:ascii="Times New Roman" w:hAnsi="Times New Roman" w:cs="Times New Roman"/>
          <w:sz w:val="24"/>
          <w:szCs w:val="24"/>
        </w:rPr>
        <w:t xml:space="preserve">. </w:t>
      </w:r>
    </w:p>
    <w:p w:rsidR="006B2D75" w:rsidRPr="006B2D75" w:rsidRDefault="006B2D75" w:rsidP="006B2D75">
      <w:pPr>
        <w:pStyle w:val="ListParagraph"/>
        <w:spacing w:line="480" w:lineRule="auto"/>
        <w:jc w:val="both"/>
        <w:rPr>
          <w:rFonts w:ascii="Times New Roman" w:hAnsi="Times New Roman" w:cs="Times New Roman"/>
          <w:b/>
          <w:sz w:val="24"/>
          <w:szCs w:val="24"/>
        </w:rPr>
      </w:pPr>
    </w:p>
    <w:p w:rsidR="006B2D75" w:rsidRDefault="00F17581" w:rsidP="00422236">
      <w:pPr>
        <w:pStyle w:val="ListParagraph"/>
        <w:numPr>
          <w:ilvl w:val="1"/>
          <w:numId w:val="3"/>
        </w:numPr>
        <w:spacing w:line="480" w:lineRule="auto"/>
        <w:jc w:val="both"/>
        <w:rPr>
          <w:rFonts w:ascii="Times New Roman" w:hAnsi="Times New Roman" w:cs="Times New Roman"/>
          <w:b/>
          <w:sz w:val="24"/>
          <w:szCs w:val="24"/>
        </w:rPr>
      </w:pPr>
      <w:r w:rsidRPr="00F17581">
        <w:rPr>
          <w:rFonts w:ascii="Times New Roman" w:hAnsi="Times New Roman" w:cs="Times New Roman"/>
          <w:b/>
          <w:sz w:val="24"/>
          <w:szCs w:val="24"/>
        </w:rPr>
        <w:lastRenderedPageBreak/>
        <w:t>Saran</w:t>
      </w:r>
    </w:p>
    <w:p w:rsidR="006B2D75" w:rsidRDefault="006B2D75" w:rsidP="004C43BF">
      <w:pPr>
        <w:pStyle w:val="ListParagraph"/>
        <w:spacing w:line="480" w:lineRule="auto"/>
        <w:ind w:left="0" w:firstLine="720"/>
        <w:jc w:val="both"/>
        <w:rPr>
          <w:rFonts w:ascii="Times New Roman" w:hAnsi="Times New Roman" w:cs="Times New Roman"/>
          <w:sz w:val="24"/>
          <w:szCs w:val="24"/>
        </w:rPr>
      </w:pPr>
      <w:r w:rsidRPr="006B2D75">
        <w:rPr>
          <w:rFonts w:ascii="Times New Roman" w:hAnsi="Times New Roman" w:cs="Times New Roman"/>
          <w:sz w:val="24"/>
          <w:szCs w:val="24"/>
        </w:rPr>
        <w:t>Berdasarkan kesimpulan di atas, maka terdapat beberapa saran yang</w:t>
      </w:r>
      <w:r>
        <w:rPr>
          <w:rFonts w:ascii="Times New Roman" w:hAnsi="Times New Roman" w:cs="Times New Roman"/>
          <w:sz w:val="24"/>
          <w:szCs w:val="24"/>
        </w:rPr>
        <w:t xml:space="preserve"> diajukan peneliti diantaranya sebagai berikut:</w:t>
      </w:r>
    </w:p>
    <w:p w:rsidR="006B2D75" w:rsidRPr="006B2D75" w:rsidRDefault="006B2D75" w:rsidP="00422236">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Kepada guru mata pelajaran matematika, hendaknya dapat memahami </w:t>
      </w:r>
      <w:r w:rsidR="00422236">
        <w:rPr>
          <w:rFonts w:ascii="Times New Roman" w:hAnsi="Times New Roman" w:cs="Times New Roman"/>
          <w:sz w:val="24"/>
          <w:szCs w:val="24"/>
        </w:rPr>
        <w:t xml:space="preserve">kemampuan pemahamana konsep matematis siswa berdasarkan tipe kepribadiannya </w:t>
      </w:r>
      <w:r w:rsidRPr="006B2D75">
        <w:rPr>
          <w:rFonts w:ascii="Times New Roman" w:hAnsi="Times New Roman" w:cs="Times New Roman"/>
          <w:sz w:val="24"/>
          <w:szCs w:val="24"/>
        </w:rPr>
        <w:t>dalam proses pembelajaran agar</w:t>
      </w:r>
      <w:r>
        <w:rPr>
          <w:rFonts w:ascii="Times New Roman" w:hAnsi="Times New Roman" w:cs="Times New Roman"/>
          <w:sz w:val="24"/>
          <w:szCs w:val="24"/>
        </w:rPr>
        <w:t xml:space="preserve"> </w:t>
      </w:r>
      <w:r w:rsidRPr="006B2D75">
        <w:rPr>
          <w:rFonts w:ascii="Times New Roman" w:hAnsi="Times New Roman" w:cs="Times New Roman"/>
          <w:sz w:val="24"/>
          <w:szCs w:val="24"/>
        </w:rPr>
        <w:t>proses pembelajaran lebih efektif dan tepat baik dalam penggunaan media</w:t>
      </w:r>
      <w:r w:rsidR="00FC417D">
        <w:rPr>
          <w:rFonts w:ascii="Times New Roman" w:hAnsi="Times New Roman" w:cs="Times New Roman"/>
          <w:sz w:val="24"/>
          <w:szCs w:val="24"/>
        </w:rPr>
        <w:t xml:space="preserve">, </w:t>
      </w:r>
      <w:r w:rsidRPr="006B2D75">
        <w:rPr>
          <w:rFonts w:ascii="Times New Roman" w:hAnsi="Times New Roman" w:cs="Times New Roman"/>
          <w:sz w:val="24"/>
          <w:szCs w:val="24"/>
        </w:rPr>
        <w:t>perangkat pembelajaran</w:t>
      </w:r>
      <w:r w:rsidR="00FC417D">
        <w:rPr>
          <w:rFonts w:ascii="Times New Roman" w:hAnsi="Times New Roman" w:cs="Times New Roman"/>
          <w:sz w:val="24"/>
          <w:szCs w:val="24"/>
        </w:rPr>
        <w:t>, dan metode pembelajaran</w:t>
      </w:r>
      <w:r w:rsidRPr="006B2D75">
        <w:rPr>
          <w:rFonts w:ascii="Times New Roman" w:hAnsi="Times New Roman" w:cs="Times New Roman"/>
          <w:sz w:val="24"/>
          <w:szCs w:val="24"/>
        </w:rPr>
        <w:t xml:space="preserve"> yang sesuai.</w:t>
      </w:r>
    </w:p>
    <w:p w:rsidR="006B2D75" w:rsidRPr="006B2D75" w:rsidRDefault="006B2D75" w:rsidP="00422236">
      <w:pPr>
        <w:pStyle w:val="ListParagraph"/>
        <w:numPr>
          <w:ilvl w:val="0"/>
          <w:numId w:val="5"/>
        </w:numPr>
        <w:spacing w:line="480" w:lineRule="auto"/>
        <w:jc w:val="both"/>
        <w:rPr>
          <w:rFonts w:ascii="Times New Roman" w:hAnsi="Times New Roman" w:cs="Times New Roman"/>
          <w:b/>
          <w:sz w:val="24"/>
          <w:szCs w:val="24"/>
        </w:rPr>
      </w:pPr>
      <w:r w:rsidRPr="006B2D75">
        <w:rPr>
          <w:rFonts w:ascii="Times New Roman" w:hAnsi="Times New Roman" w:cs="Times New Roman"/>
          <w:sz w:val="24"/>
          <w:szCs w:val="24"/>
        </w:rPr>
        <w:t>Setiap guru matematika hendaknya membiasakan siswa terlatih dalam</w:t>
      </w:r>
      <w:r>
        <w:rPr>
          <w:rFonts w:ascii="Times New Roman" w:hAnsi="Times New Roman" w:cs="Times New Roman"/>
          <w:sz w:val="24"/>
          <w:szCs w:val="24"/>
        </w:rPr>
        <w:t xml:space="preserve"> </w:t>
      </w:r>
      <w:r w:rsidRPr="006B2D75">
        <w:rPr>
          <w:rFonts w:ascii="Times New Roman" w:hAnsi="Times New Roman" w:cs="Times New Roman"/>
          <w:sz w:val="24"/>
          <w:szCs w:val="24"/>
        </w:rPr>
        <w:t>menyelesaikan soal-soal dengan menerapkan prosedur</w:t>
      </w:r>
      <w:r>
        <w:rPr>
          <w:rFonts w:ascii="Times New Roman" w:hAnsi="Times New Roman" w:cs="Times New Roman"/>
          <w:sz w:val="24"/>
          <w:szCs w:val="24"/>
        </w:rPr>
        <w:t xml:space="preserve"> </w:t>
      </w:r>
      <w:r w:rsidRPr="006B2D75">
        <w:rPr>
          <w:rFonts w:ascii="Times New Roman" w:hAnsi="Times New Roman" w:cs="Times New Roman"/>
          <w:sz w:val="24"/>
          <w:szCs w:val="24"/>
        </w:rPr>
        <w:t>matematika yang tepat dan membimbing siswa sesuai dengan</w:t>
      </w:r>
      <w:r w:rsidR="0005741E">
        <w:rPr>
          <w:rFonts w:ascii="Times New Roman" w:hAnsi="Times New Roman" w:cs="Times New Roman"/>
          <w:sz w:val="24"/>
          <w:szCs w:val="24"/>
        </w:rPr>
        <w:t xml:space="preserve"> tipe kepribadian siswa</w:t>
      </w:r>
      <w:r w:rsidRPr="006B2D75">
        <w:rPr>
          <w:rFonts w:ascii="Times New Roman" w:hAnsi="Times New Roman" w:cs="Times New Roman"/>
          <w:sz w:val="24"/>
          <w:szCs w:val="24"/>
        </w:rPr>
        <w:t>.</w:t>
      </w:r>
    </w:p>
    <w:p w:rsidR="00422236" w:rsidRPr="00422236" w:rsidRDefault="006B2D75" w:rsidP="00422236">
      <w:pPr>
        <w:pStyle w:val="ListParagraph"/>
        <w:numPr>
          <w:ilvl w:val="0"/>
          <w:numId w:val="5"/>
        </w:numPr>
        <w:spacing w:line="480" w:lineRule="auto"/>
        <w:jc w:val="both"/>
        <w:rPr>
          <w:rFonts w:ascii="Times New Roman" w:hAnsi="Times New Roman" w:cs="Times New Roman"/>
          <w:b/>
          <w:sz w:val="24"/>
          <w:szCs w:val="24"/>
        </w:rPr>
      </w:pPr>
      <w:r w:rsidRPr="006B2D75">
        <w:rPr>
          <w:rFonts w:ascii="Times New Roman" w:hAnsi="Times New Roman" w:cs="Times New Roman"/>
          <w:sz w:val="24"/>
          <w:szCs w:val="24"/>
        </w:rPr>
        <w:t xml:space="preserve">Perlu diadakan penelitian lebih lanjut tentang </w:t>
      </w:r>
      <w:r w:rsidR="00422236">
        <w:rPr>
          <w:rFonts w:ascii="Times New Roman" w:hAnsi="Times New Roman" w:cs="Times New Roman"/>
          <w:sz w:val="24"/>
          <w:szCs w:val="24"/>
        </w:rPr>
        <w:t xml:space="preserve">kemampuan pemahaman konsep matematis </w:t>
      </w:r>
      <w:r w:rsidRPr="006B2D75">
        <w:rPr>
          <w:rFonts w:ascii="Times New Roman" w:hAnsi="Times New Roman" w:cs="Times New Roman"/>
          <w:sz w:val="24"/>
          <w:szCs w:val="24"/>
        </w:rPr>
        <w:t>siswa dalam</w:t>
      </w:r>
      <w:r>
        <w:rPr>
          <w:rFonts w:ascii="Times New Roman" w:hAnsi="Times New Roman" w:cs="Times New Roman"/>
          <w:sz w:val="24"/>
          <w:szCs w:val="24"/>
        </w:rPr>
        <w:t xml:space="preserve"> </w:t>
      </w:r>
      <w:r w:rsidR="0005741E">
        <w:rPr>
          <w:rFonts w:ascii="Times New Roman" w:hAnsi="Times New Roman" w:cs="Times New Roman"/>
          <w:sz w:val="24"/>
          <w:szCs w:val="24"/>
        </w:rPr>
        <w:t xml:space="preserve">menyelesaikan soal ataupun dalam </w:t>
      </w:r>
      <w:r w:rsidRPr="006B2D75">
        <w:rPr>
          <w:rFonts w:ascii="Times New Roman" w:hAnsi="Times New Roman" w:cs="Times New Roman"/>
          <w:sz w:val="24"/>
          <w:szCs w:val="24"/>
        </w:rPr>
        <w:t xml:space="preserve">pemecahan masalah matematika ditinjau dari </w:t>
      </w:r>
      <w:r w:rsidR="0005741E">
        <w:rPr>
          <w:rFonts w:ascii="Times New Roman" w:hAnsi="Times New Roman" w:cs="Times New Roman"/>
          <w:sz w:val="24"/>
          <w:szCs w:val="24"/>
        </w:rPr>
        <w:t xml:space="preserve">tipe kepribadian, </w:t>
      </w:r>
      <w:r w:rsidRPr="006B2D75">
        <w:rPr>
          <w:rFonts w:ascii="Times New Roman" w:hAnsi="Times New Roman" w:cs="Times New Roman"/>
          <w:sz w:val="24"/>
          <w:szCs w:val="24"/>
        </w:rPr>
        <w:t>dengan inovasi</w:t>
      </w:r>
      <w:r>
        <w:rPr>
          <w:rFonts w:ascii="Times New Roman" w:hAnsi="Times New Roman" w:cs="Times New Roman"/>
          <w:sz w:val="24"/>
          <w:szCs w:val="24"/>
        </w:rPr>
        <w:t>.</w:t>
      </w:r>
      <w:r w:rsidR="00422236">
        <w:rPr>
          <w:rFonts w:ascii="Times New Roman" w:hAnsi="Times New Roman" w:cs="Times New Roman"/>
          <w:sz w:val="24"/>
          <w:szCs w:val="24"/>
        </w:rPr>
        <w:t xml:space="preserve"> </w:t>
      </w:r>
      <w:r w:rsidRPr="00422236">
        <w:rPr>
          <w:rFonts w:ascii="Times New Roman" w:hAnsi="Times New Roman" w:cs="Times New Roman"/>
          <w:sz w:val="24"/>
          <w:szCs w:val="24"/>
        </w:rPr>
        <w:t>pembelajaran penerapan langsung di dalam kelas.</w:t>
      </w:r>
    </w:p>
    <w:p w:rsidR="00231620" w:rsidRPr="00FC417D" w:rsidRDefault="00FC417D" w:rsidP="004C43BF">
      <w:pPr>
        <w:spacing w:line="480" w:lineRule="auto"/>
        <w:ind w:firstLine="720"/>
        <w:jc w:val="both"/>
        <w:rPr>
          <w:rFonts w:ascii="Times New Roman" w:hAnsi="Times New Roman" w:cs="Times New Roman"/>
          <w:sz w:val="24"/>
          <w:szCs w:val="24"/>
        </w:rPr>
      </w:pPr>
      <w:r w:rsidRPr="00FC417D">
        <w:rPr>
          <w:rFonts w:ascii="Times New Roman" w:hAnsi="Times New Roman" w:cs="Times New Roman"/>
          <w:sz w:val="24"/>
          <w:szCs w:val="24"/>
        </w:rPr>
        <w:t>Penelitian ini hanya melibatkan sebagian kecil siswa. Oleh sebab itu hasil penelitian ini tidak dapat digeneralisasikan, dan hal ini bukan menjadi tujuan penelitian. Namun diharapkan hasil penelitian ini dapat memberikan gambaran tentang kemampuan pemahaman konsep siswa guardian dan rational dalam menyelesaikan soal perbandingan. Diharapkan penemuan-penemuan dalam penelitian ini dapat berguna dalam usaha meningkatkan prestasi belajar siswa dalam mata pelajaran matematika.</w:t>
      </w:r>
    </w:p>
    <w:sectPr w:rsidR="00231620" w:rsidRPr="00FC417D" w:rsidSect="006B0253">
      <w:headerReference w:type="default" r:id="rId9"/>
      <w:footerReference w:type="default" r:id="rId10"/>
      <w:pgSz w:w="11907" w:h="16839" w:code="9"/>
      <w:pgMar w:top="1699" w:right="1699" w:bottom="1699" w:left="2268" w:header="720" w:footer="720" w:gutter="0"/>
      <w:pgNumType w:start="14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D68" w:rsidRDefault="00E91D68" w:rsidP="00D269BC">
      <w:pPr>
        <w:spacing w:after="0" w:line="240" w:lineRule="auto"/>
      </w:pPr>
      <w:r>
        <w:separator/>
      </w:r>
    </w:p>
  </w:endnote>
  <w:endnote w:type="continuationSeparator" w:id="1">
    <w:p w:rsidR="00E91D68" w:rsidRDefault="00E91D68" w:rsidP="00D269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M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68088"/>
      <w:docPartObj>
        <w:docPartGallery w:val="Page Numbers (Bottom of Page)"/>
        <w:docPartUnique/>
      </w:docPartObj>
    </w:sdtPr>
    <w:sdtContent>
      <w:p w:rsidR="005422AE" w:rsidRDefault="006B0253">
        <w:pPr>
          <w:pStyle w:val="Footer"/>
          <w:jc w:val="center"/>
        </w:pPr>
        <w:r>
          <w:t>147</w:t>
        </w:r>
      </w:p>
    </w:sdtContent>
  </w:sdt>
  <w:p w:rsidR="00C7465F" w:rsidRDefault="00C746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AE" w:rsidRDefault="005422AE">
    <w:pPr>
      <w:pStyle w:val="Footer"/>
      <w:jc w:val="center"/>
    </w:pPr>
  </w:p>
  <w:p w:rsidR="005422AE" w:rsidRDefault="00542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D68" w:rsidRDefault="00E91D68" w:rsidP="00D269BC">
      <w:pPr>
        <w:spacing w:after="0" w:line="240" w:lineRule="auto"/>
      </w:pPr>
      <w:r>
        <w:separator/>
      </w:r>
    </w:p>
  </w:footnote>
  <w:footnote w:type="continuationSeparator" w:id="1">
    <w:p w:rsidR="00E91D68" w:rsidRDefault="00E91D68" w:rsidP="00D269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65F" w:rsidRDefault="00C7465F">
    <w:pPr>
      <w:pStyle w:val="Header"/>
      <w:jc w:val="right"/>
    </w:pPr>
  </w:p>
  <w:p w:rsidR="00C7465F" w:rsidRDefault="00C746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AE" w:rsidRDefault="006E3991">
    <w:pPr>
      <w:pStyle w:val="Header"/>
      <w:jc w:val="right"/>
    </w:pPr>
    <w:fldSimple w:instr=" PAGE   \* MERGEFORMAT ">
      <w:r w:rsidR="003755D7">
        <w:rPr>
          <w:noProof/>
        </w:rPr>
        <w:t>148</w:t>
      </w:r>
    </w:fldSimple>
  </w:p>
  <w:p w:rsidR="005422AE" w:rsidRDefault="005422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70630"/>
    <w:multiLevelType w:val="hybridMultilevel"/>
    <w:tmpl w:val="41E8B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0A58A5"/>
    <w:multiLevelType w:val="hybridMultilevel"/>
    <w:tmpl w:val="30C44F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BBB6387"/>
    <w:multiLevelType w:val="hybridMultilevel"/>
    <w:tmpl w:val="715694C4"/>
    <w:lvl w:ilvl="0" w:tplc="9DC652F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924682"/>
    <w:multiLevelType w:val="hybridMultilevel"/>
    <w:tmpl w:val="653C3140"/>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734B52"/>
    <w:multiLevelType w:val="multilevel"/>
    <w:tmpl w:val="B394DE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715C1A"/>
    <w:multiLevelType w:val="multilevel"/>
    <w:tmpl w:val="3000FEA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17581"/>
    <w:rsid w:val="00002F8E"/>
    <w:rsid w:val="00031AE5"/>
    <w:rsid w:val="0005741E"/>
    <w:rsid w:val="000652B5"/>
    <w:rsid w:val="000700CB"/>
    <w:rsid w:val="000B000C"/>
    <w:rsid w:val="0010114A"/>
    <w:rsid w:val="001E19D0"/>
    <w:rsid w:val="00231620"/>
    <w:rsid w:val="00272568"/>
    <w:rsid w:val="00303E95"/>
    <w:rsid w:val="003077D5"/>
    <w:rsid w:val="00332065"/>
    <w:rsid w:val="0035496C"/>
    <w:rsid w:val="003755D7"/>
    <w:rsid w:val="003A3B64"/>
    <w:rsid w:val="003F32E8"/>
    <w:rsid w:val="00422236"/>
    <w:rsid w:val="00471305"/>
    <w:rsid w:val="004805D9"/>
    <w:rsid w:val="00492074"/>
    <w:rsid w:val="004C43BF"/>
    <w:rsid w:val="004C68BF"/>
    <w:rsid w:val="0053221F"/>
    <w:rsid w:val="00540EE6"/>
    <w:rsid w:val="005422AE"/>
    <w:rsid w:val="00574AC5"/>
    <w:rsid w:val="005B4EA6"/>
    <w:rsid w:val="005C45D7"/>
    <w:rsid w:val="005D68B5"/>
    <w:rsid w:val="00607D17"/>
    <w:rsid w:val="006A44F0"/>
    <w:rsid w:val="006B0253"/>
    <w:rsid w:val="006B2D75"/>
    <w:rsid w:val="006D3B66"/>
    <w:rsid w:val="006D4254"/>
    <w:rsid w:val="006E3991"/>
    <w:rsid w:val="00775DFB"/>
    <w:rsid w:val="007925FF"/>
    <w:rsid w:val="00881047"/>
    <w:rsid w:val="0091476A"/>
    <w:rsid w:val="00930C21"/>
    <w:rsid w:val="00937910"/>
    <w:rsid w:val="00942B3C"/>
    <w:rsid w:val="0097342E"/>
    <w:rsid w:val="00990185"/>
    <w:rsid w:val="00A5333E"/>
    <w:rsid w:val="00AA0F3E"/>
    <w:rsid w:val="00AB22D6"/>
    <w:rsid w:val="00AB6B53"/>
    <w:rsid w:val="00AF4EE6"/>
    <w:rsid w:val="00B07A62"/>
    <w:rsid w:val="00B478D5"/>
    <w:rsid w:val="00BD2010"/>
    <w:rsid w:val="00C274B1"/>
    <w:rsid w:val="00C7465F"/>
    <w:rsid w:val="00D1371A"/>
    <w:rsid w:val="00D269BC"/>
    <w:rsid w:val="00DC64C7"/>
    <w:rsid w:val="00DD3D98"/>
    <w:rsid w:val="00E91D68"/>
    <w:rsid w:val="00EA1714"/>
    <w:rsid w:val="00F17581"/>
    <w:rsid w:val="00F40BED"/>
    <w:rsid w:val="00F73BD7"/>
    <w:rsid w:val="00FC41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ind w:left="360" w:firstLine="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81"/>
    <w:pPr>
      <w:spacing w:line="276" w:lineRule="auto"/>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581"/>
    <w:pPr>
      <w:ind w:left="720"/>
      <w:contextualSpacing/>
    </w:pPr>
  </w:style>
  <w:style w:type="paragraph" w:styleId="Header">
    <w:name w:val="header"/>
    <w:basedOn w:val="Normal"/>
    <w:link w:val="HeaderChar"/>
    <w:uiPriority w:val="99"/>
    <w:unhideWhenUsed/>
    <w:rsid w:val="00D26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9BC"/>
  </w:style>
  <w:style w:type="paragraph" w:styleId="Footer">
    <w:name w:val="footer"/>
    <w:basedOn w:val="Normal"/>
    <w:link w:val="FooterChar"/>
    <w:uiPriority w:val="99"/>
    <w:unhideWhenUsed/>
    <w:rsid w:val="00D26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9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ADIRA</dc:creator>
  <cp:lastModifiedBy>ADIRA</cp:lastModifiedBy>
  <cp:revision>15</cp:revision>
  <cp:lastPrinted>2019-10-06T18:31:00Z</cp:lastPrinted>
  <dcterms:created xsi:type="dcterms:W3CDTF">2019-06-30T07:44:00Z</dcterms:created>
  <dcterms:modified xsi:type="dcterms:W3CDTF">2019-10-06T18:33:00Z</dcterms:modified>
</cp:coreProperties>
</file>