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6" w:rsidRP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36">
        <w:rPr>
          <w:rFonts w:ascii="Times New Roman" w:hAnsi="Times New Roman" w:cs="Times New Roman"/>
          <w:b/>
          <w:sz w:val="28"/>
          <w:szCs w:val="28"/>
        </w:rPr>
        <w:t xml:space="preserve">PENGARUH INTERAKSI SOSIAL GURU DENGAN SISWA TERHADAP MINAT BELAJAR SISWA PADA </w:t>
      </w:r>
    </w:p>
    <w:p w:rsidR="00035936" w:rsidRP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36">
        <w:rPr>
          <w:rFonts w:ascii="Times New Roman" w:hAnsi="Times New Roman" w:cs="Times New Roman"/>
          <w:b/>
          <w:sz w:val="28"/>
          <w:szCs w:val="28"/>
        </w:rPr>
        <w:t>MATA PELAJARAN PPKN KELAS XI IP</w:t>
      </w:r>
      <w:r w:rsidRPr="00035936">
        <w:rPr>
          <w:rFonts w:ascii="Times New Roman" w:hAnsi="Times New Roman" w:cs="Times New Roman"/>
          <w:b/>
          <w:sz w:val="28"/>
          <w:szCs w:val="28"/>
          <w:lang w:val="id-ID"/>
        </w:rPr>
        <w:t>S</w:t>
      </w:r>
    </w:p>
    <w:p w:rsidR="004360AC" w:rsidRP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36">
        <w:rPr>
          <w:rFonts w:ascii="Times New Roman" w:hAnsi="Times New Roman" w:cs="Times New Roman"/>
          <w:b/>
          <w:sz w:val="28"/>
          <w:szCs w:val="28"/>
        </w:rPr>
        <w:t>SMAN 10 KOTA JAMBI</w:t>
      </w:r>
    </w:p>
    <w:p w:rsidR="004360AC" w:rsidRDefault="004360AC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36" w:rsidRDefault="00035936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36" w:rsidRDefault="00035936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0AC" w:rsidRPr="00035936" w:rsidRDefault="004360AC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36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360AC" w:rsidRPr="00035936" w:rsidRDefault="004360AC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C2A" w:rsidRDefault="008E1C2A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4360AC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4360AC">
      <w:pPr>
        <w:spacing w:after="0" w:line="360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1876425" cy="1884802"/>
            <wp:effectExtent l="19050" t="0" r="9525" b="0"/>
            <wp:docPr id="1" name="Pictur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0AC" w:rsidRDefault="004360AC" w:rsidP="00035936">
      <w:pPr>
        <w:spacing w:after="0" w:line="360" w:lineRule="auto"/>
        <w:ind w:left="0" w:firstLine="0"/>
      </w:pPr>
    </w:p>
    <w:p w:rsidR="004360AC" w:rsidRDefault="004360AC" w:rsidP="004360AC">
      <w:pPr>
        <w:spacing w:after="0" w:line="360" w:lineRule="auto"/>
        <w:ind w:left="0" w:firstLine="0"/>
        <w:jc w:val="center"/>
      </w:pPr>
    </w:p>
    <w:p w:rsidR="004360AC" w:rsidRDefault="004360AC" w:rsidP="004360AC">
      <w:pPr>
        <w:spacing w:after="0" w:line="360" w:lineRule="auto"/>
        <w:ind w:left="0" w:firstLine="0"/>
        <w:jc w:val="center"/>
      </w:pPr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NOVRI NORA HANDAYANI HARAHAP</w:t>
      </w:r>
    </w:p>
    <w:p w:rsidR="004360AC" w:rsidRDefault="00035936" w:rsidP="00035936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A1A314061</w:t>
      </w:r>
    </w:p>
    <w:p w:rsidR="004360AC" w:rsidRDefault="004360AC" w:rsidP="004360AC">
      <w:p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4360AC">
      <w:p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PANCASILA DAN KEWARGANEGARAAN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14">
        <w:rPr>
          <w:rFonts w:ascii="Times New Roman" w:hAnsi="Times New Roman" w:cs="Times New Roman"/>
          <w:b/>
          <w:sz w:val="28"/>
          <w:szCs w:val="28"/>
        </w:rPr>
        <w:lastRenderedPageBreak/>
        <w:t>PENGARUH INTERAKSI SOSIAL GURU DENGAN SISWA TE</w:t>
      </w:r>
      <w:r>
        <w:rPr>
          <w:rFonts w:ascii="Times New Roman" w:hAnsi="Times New Roman" w:cs="Times New Roman"/>
          <w:b/>
          <w:sz w:val="28"/>
          <w:szCs w:val="28"/>
        </w:rPr>
        <w:t>RHADAP MINAT BELAJAR SISWA PADA</w:t>
      </w:r>
    </w:p>
    <w:p w:rsid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14">
        <w:rPr>
          <w:rFonts w:ascii="Times New Roman" w:hAnsi="Times New Roman" w:cs="Times New Roman"/>
          <w:b/>
          <w:sz w:val="28"/>
          <w:szCs w:val="28"/>
        </w:rPr>
        <w:t>MATA PELAJARAN PPKN KELAS XI IP</w:t>
      </w:r>
      <w:r w:rsidRPr="00ED7814">
        <w:rPr>
          <w:rFonts w:ascii="Times New Roman" w:hAnsi="Times New Roman" w:cs="Times New Roman"/>
          <w:b/>
          <w:sz w:val="28"/>
          <w:szCs w:val="28"/>
          <w:lang w:val="id-ID"/>
        </w:rPr>
        <w:t>S</w:t>
      </w:r>
    </w:p>
    <w:p w:rsidR="00035936" w:rsidRDefault="00035936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D7814">
        <w:rPr>
          <w:rFonts w:ascii="Times New Roman" w:hAnsi="Times New Roman" w:cs="Times New Roman"/>
          <w:b/>
          <w:sz w:val="28"/>
          <w:szCs w:val="28"/>
        </w:rPr>
        <w:t>SMAN 10 KOTA JAMBI</w:t>
      </w:r>
    </w:p>
    <w:p w:rsidR="004360AC" w:rsidRDefault="004360AC" w:rsidP="0003593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35936" w:rsidRDefault="00035936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DiajukanKepadaUniversitas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untukMemenuhi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SatuPersyaratandalamMenyelesaikan</w:t>
      </w:r>
      <w:proofErr w:type="spellEnd"/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SarjanaPendidikanPancasilandanKewarganegaraan</w:t>
      </w:r>
      <w:proofErr w:type="spellEnd"/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8E1C2A">
      <w:pPr>
        <w:spacing w:after="0" w:line="240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1781175" cy="1789127"/>
            <wp:effectExtent l="19050" t="0" r="9525" b="0"/>
            <wp:docPr id="2" name="Pictur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0AC" w:rsidRDefault="004360AC" w:rsidP="008E1C2A">
      <w:pPr>
        <w:spacing w:after="0" w:line="240" w:lineRule="auto"/>
        <w:ind w:left="0" w:firstLine="0"/>
        <w:jc w:val="center"/>
      </w:pPr>
    </w:p>
    <w:p w:rsidR="004360AC" w:rsidRDefault="004360AC" w:rsidP="008E1C2A">
      <w:pPr>
        <w:spacing w:after="0" w:line="240" w:lineRule="auto"/>
        <w:ind w:left="0" w:firstLine="0"/>
      </w:pPr>
    </w:p>
    <w:p w:rsidR="008E1C2A" w:rsidRDefault="008E1C2A" w:rsidP="008E1C2A">
      <w:pPr>
        <w:spacing w:after="0" w:line="240" w:lineRule="auto"/>
        <w:ind w:left="0" w:firstLine="0"/>
      </w:pPr>
    </w:p>
    <w:p w:rsidR="008E1C2A" w:rsidRDefault="008E1C2A" w:rsidP="008E1C2A">
      <w:pPr>
        <w:spacing w:after="0" w:line="240" w:lineRule="auto"/>
        <w:ind w:left="0" w:firstLine="0"/>
      </w:pPr>
    </w:p>
    <w:p w:rsidR="008E1C2A" w:rsidRDefault="008E1C2A" w:rsidP="008E1C2A">
      <w:pPr>
        <w:spacing w:after="0" w:line="240" w:lineRule="auto"/>
        <w:ind w:left="0" w:firstLine="0"/>
      </w:pPr>
    </w:p>
    <w:p w:rsidR="004360AC" w:rsidRDefault="00035936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4360AC">
        <w:rPr>
          <w:rFonts w:ascii="Times New Roman" w:hAnsi="Times New Roman" w:cs="Times New Roman"/>
          <w:b/>
          <w:sz w:val="24"/>
          <w:szCs w:val="24"/>
        </w:rPr>
        <w:t>leh</w:t>
      </w:r>
      <w:proofErr w:type="spellEnd"/>
    </w:p>
    <w:p w:rsidR="00035936" w:rsidRDefault="00035936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Novri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HandayaniHarahap</w:t>
      </w:r>
      <w:proofErr w:type="spellEnd"/>
    </w:p>
    <w:p w:rsidR="004360AC" w:rsidRDefault="00035936" w:rsidP="008E1C2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A1A314061</w:t>
      </w:r>
    </w:p>
    <w:p w:rsidR="008E1C2A" w:rsidRDefault="008E1C2A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1C2A" w:rsidRDefault="008E1C2A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E1C2A" w:rsidRDefault="008E1C2A" w:rsidP="008E1C2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PANCASILA DAN KEWARGANEGARAAN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4360AC" w:rsidRPr="004360AC" w:rsidRDefault="004360AC" w:rsidP="008E1C2A">
      <w:pPr>
        <w:spacing w:after="0" w:line="240" w:lineRule="auto"/>
        <w:ind w:left="-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sectPr w:rsidR="004360AC" w:rsidRPr="004360AC" w:rsidSect="004360AC">
      <w:pgSz w:w="12240" w:h="15840"/>
      <w:pgMar w:top="1699" w:right="1701" w:bottom="1699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60AC"/>
    <w:rsid w:val="00035936"/>
    <w:rsid w:val="00201CE9"/>
    <w:rsid w:val="002443A3"/>
    <w:rsid w:val="004360AC"/>
    <w:rsid w:val="00615DF3"/>
    <w:rsid w:val="00707988"/>
    <w:rsid w:val="007B0837"/>
    <w:rsid w:val="00871BC4"/>
    <w:rsid w:val="008E1C2A"/>
    <w:rsid w:val="00A957EB"/>
    <w:rsid w:val="00AE5854"/>
    <w:rsid w:val="00C8452B"/>
    <w:rsid w:val="00EA4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2018-09-17T05:43:00Z</cp:lastPrinted>
  <dcterms:created xsi:type="dcterms:W3CDTF">2018-09-17T11:32:00Z</dcterms:created>
  <dcterms:modified xsi:type="dcterms:W3CDTF">2018-09-17T11:32:00Z</dcterms:modified>
</cp:coreProperties>
</file>