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A6" w:rsidRPr="0038185A" w:rsidRDefault="00F461A6" w:rsidP="00AD688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85A">
        <w:rPr>
          <w:rFonts w:ascii="Times New Roman" w:hAnsi="Times New Roman"/>
          <w:b/>
          <w:sz w:val="24"/>
          <w:szCs w:val="24"/>
        </w:rPr>
        <w:t>CHAPTER I</w:t>
      </w:r>
    </w:p>
    <w:p w:rsidR="00F461A6" w:rsidRPr="006A4369" w:rsidRDefault="00F461A6" w:rsidP="00AD688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8185A">
        <w:rPr>
          <w:rFonts w:ascii="Times New Roman" w:hAnsi="Times New Roman"/>
          <w:b/>
          <w:sz w:val="24"/>
          <w:szCs w:val="24"/>
        </w:rPr>
        <w:t>INTRODUCTION</w:t>
      </w:r>
    </w:p>
    <w:p w:rsidR="00F461A6" w:rsidRPr="00CF7F6F" w:rsidRDefault="00F461A6" w:rsidP="00AD688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F461A6" w:rsidRPr="00433826" w:rsidRDefault="00F461A6" w:rsidP="00AD688F">
      <w:pPr>
        <w:pStyle w:val="ListParagraph"/>
        <w:numPr>
          <w:ilvl w:val="1"/>
          <w:numId w:val="3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A3587">
        <w:rPr>
          <w:rFonts w:ascii="Times New Roman" w:hAnsi="Times New Roman"/>
          <w:b/>
          <w:sz w:val="24"/>
          <w:szCs w:val="24"/>
        </w:rPr>
        <w:t>Background of the Study</w:t>
      </w:r>
    </w:p>
    <w:p w:rsidR="00C65A9F" w:rsidRDefault="005F573D" w:rsidP="00554EEE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Pronun</w:t>
      </w:r>
      <w:r w:rsidR="00433826">
        <w:rPr>
          <w:rFonts w:ascii="Times New Roman" w:hAnsi="Times New Roman"/>
          <w:sz w:val="24"/>
          <w:szCs w:val="24"/>
          <w:lang w:val="id-ID"/>
        </w:rPr>
        <w:t xml:space="preserve">ciation is </w:t>
      </w:r>
      <w:r w:rsidR="00433826" w:rsidRPr="00433826">
        <w:rPr>
          <w:rFonts w:ascii="Times New Roman" w:hAnsi="Times New Roman"/>
          <w:sz w:val="24"/>
          <w:szCs w:val="24"/>
          <w:lang w:val="id-ID"/>
        </w:rPr>
        <w:t>the way in which a word is pronounced.</w:t>
      </w:r>
      <w:r w:rsidR="00B77A9E">
        <w:rPr>
          <w:rFonts w:ascii="Times New Roman" w:hAnsi="Times New Roman"/>
          <w:sz w:val="24"/>
          <w:szCs w:val="24"/>
          <w:lang w:val="id-ID"/>
        </w:rPr>
        <w:t xml:space="preserve"> In my opinion, </w:t>
      </w:r>
      <w:r w:rsidR="00433826">
        <w:rPr>
          <w:rFonts w:ascii="Times New Roman" w:hAnsi="Times New Roman"/>
          <w:sz w:val="24"/>
          <w:szCs w:val="24"/>
          <w:lang w:val="id-ID"/>
        </w:rPr>
        <w:t>Pron</w:t>
      </w:r>
      <w:r w:rsidR="00012AC4">
        <w:rPr>
          <w:rFonts w:ascii="Times New Roman" w:hAnsi="Times New Roman"/>
          <w:sz w:val="24"/>
          <w:szCs w:val="24"/>
          <w:lang w:val="id-ID"/>
        </w:rPr>
        <w:t>unciation is very important beca</w:t>
      </w:r>
      <w:r w:rsidR="00433826">
        <w:rPr>
          <w:rFonts w:ascii="Times New Roman" w:hAnsi="Times New Roman"/>
          <w:sz w:val="24"/>
          <w:szCs w:val="24"/>
          <w:lang w:val="id-ID"/>
        </w:rPr>
        <w:t xml:space="preserve">use </w:t>
      </w:r>
      <w:r w:rsidR="00373FE3">
        <w:rPr>
          <w:rFonts w:ascii="Times New Roman" w:hAnsi="Times New Roman"/>
          <w:sz w:val="24"/>
          <w:szCs w:val="24"/>
          <w:lang w:val="id-ID"/>
        </w:rPr>
        <w:t>different pronunciation will have</w:t>
      </w:r>
      <w:r w:rsidR="00433826">
        <w:rPr>
          <w:rFonts w:ascii="Times New Roman" w:hAnsi="Times New Roman"/>
          <w:sz w:val="24"/>
          <w:szCs w:val="24"/>
          <w:lang w:val="id-ID"/>
        </w:rPr>
        <w:t xml:space="preserve"> different meaning</w:t>
      </w:r>
      <w:r w:rsidR="00B77A9E">
        <w:rPr>
          <w:rFonts w:ascii="Times New Roman" w:hAnsi="Times New Roman"/>
          <w:sz w:val="24"/>
          <w:szCs w:val="24"/>
          <w:lang w:val="id-ID"/>
        </w:rPr>
        <w:t>.</w:t>
      </w:r>
      <w:r w:rsidR="00554EEE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54EEE" w:rsidRPr="00373FE3">
        <w:rPr>
          <w:rFonts w:ascii="Times New Roman" w:hAnsi="Times New Roman"/>
          <w:i/>
          <w:sz w:val="24"/>
          <w:szCs w:val="24"/>
          <w:lang w:val="id-ID"/>
        </w:rPr>
        <w:t>”</w:t>
      </w:r>
      <w:r w:rsidR="006A4369">
        <w:rPr>
          <w:rFonts w:ascii="Times New Roman" w:hAnsi="Times New Roman"/>
          <w:sz w:val="24"/>
          <w:szCs w:val="24"/>
          <w:lang w:val="id-ID"/>
        </w:rPr>
        <w:t>.</w:t>
      </w:r>
      <w:r w:rsidR="00554EEE" w:rsidRPr="003C369C">
        <w:rPr>
          <w:rFonts w:ascii="Times New Roman" w:hAnsi="Times New Roman"/>
          <w:sz w:val="24"/>
          <w:szCs w:val="24"/>
          <w:lang w:val="id-ID"/>
        </w:rPr>
        <w:t xml:space="preserve"> For example: </w:t>
      </w:r>
      <w:r w:rsidR="006A4369" w:rsidRPr="003C369C">
        <w:rPr>
          <w:rFonts w:ascii="Times New Roman" w:hAnsi="Times New Roman"/>
          <w:b/>
          <w:sz w:val="24"/>
          <w:szCs w:val="24"/>
          <w:lang w:val="id-ID"/>
        </w:rPr>
        <w:t>Pet /pet/</w:t>
      </w:r>
      <w:r w:rsidR="00554EEE" w:rsidRPr="003C369C">
        <w:rPr>
          <w:rFonts w:ascii="Times New Roman" w:hAnsi="Times New Roman"/>
          <w:sz w:val="24"/>
          <w:szCs w:val="24"/>
          <w:lang w:val="id-ID"/>
        </w:rPr>
        <w:t xml:space="preserve"> (</w:t>
      </w:r>
      <w:r w:rsidR="006A4369" w:rsidRPr="003C369C">
        <w:rPr>
          <w:rFonts w:ascii="Times New Roman" w:hAnsi="Times New Roman"/>
          <w:sz w:val="24"/>
          <w:szCs w:val="24"/>
          <w:lang w:val="id-ID"/>
        </w:rPr>
        <w:t>Animal</w:t>
      </w:r>
      <w:r w:rsidR="00554EEE" w:rsidRPr="003C369C">
        <w:rPr>
          <w:rFonts w:ascii="Times New Roman" w:hAnsi="Times New Roman"/>
          <w:sz w:val="24"/>
          <w:szCs w:val="24"/>
          <w:lang w:val="id-ID"/>
        </w:rPr>
        <w:t xml:space="preserve">) </w:t>
      </w:r>
      <w:r w:rsidR="006A4369" w:rsidRPr="003C369C">
        <w:rPr>
          <w:rFonts w:ascii="Times New Roman" w:hAnsi="Times New Roman"/>
          <w:sz w:val="24"/>
          <w:szCs w:val="24"/>
          <w:lang w:val="id-ID"/>
        </w:rPr>
        <w:t xml:space="preserve">with </w:t>
      </w:r>
      <w:r w:rsidR="006A4369" w:rsidRPr="003C369C">
        <w:rPr>
          <w:rFonts w:ascii="Times New Roman" w:hAnsi="Times New Roman"/>
          <w:b/>
          <w:sz w:val="24"/>
          <w:szCs w:val="24"/>
          <w:lang w:val="id-ID"/>
        </w:rPr>
        <w:t>Fat /fæt/</w:t>
      </w:r>
      <w:r w:rsidR="00554EEE" w:rsidRPr="003C369C">
        <w:rPr>
          <w:rFonts w:ascii="Times New Roman" w:hAnsi="Times New Roman"/>
          <w:sz w:val="24"/>
          <w:szCs w:val="24"/>
          <w:lang w:val="id-ID"/>
        </w:rPr>
        <w:t xml:space="preserve"> (</w:t>
      </w:r>
      <w:r w:rsidR="006A4369" w:rsidRPr="003C369C">
        <w:rPr>
          <w:rFonts w:ascii="Times New Roman" w:hAnsi="Times New Roman"/>
          <w:sz w:val="24"/>
          <w:szCs w:val="24"/>
          <w:lang w:val="id-ID"/>
        </w:rPr>
        <w:t>Body</w:t>
      </w:r>
      <w:r w:rsidR="00554EEE" w:rsidRPr="003C369C">
        <w:rPr>
          <w:rFonts w:ascii="Times New Roman" w:hAnsi="Times New Roman"/>
          <w:sz w:val="24"/>
          <w:szCs w:val="24"/>
          <w:lang w:val="id-ID"/>
        </w:rPr>
        <w:t xml:space="preserve">) or </w:t>
      </w:r>
      <w:r w:rsidR="006764BC" w:rsidRPr="003C369C">
        <w:rPr>
          <w:rFonts w:ascii="Times New Roman" w:hAnsi="Times New Roman"/>
          <w:b/>
          <w:sz w:val="24"/>
          <w:szCs w:val="24"/>
          <w:lang w:val="id-ID"/>
        </w:rPr>
        <w:t>Elephant</w:t>
      </w:r>
      <w:r w:rsidR="006764BC" w:rsidRPr="003C369C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A4369" w:rsidRPr="003C369C">
        <w:rPr>
          <w:rFonts w:ascii="Times New Roman" w:hAnsi="Times New Roman"/>
          <w:sz w:val="24"/>
          <w:szCs w:val="24"/>
          <w:lang w:val="id-ID"/>
        </w:rPr>
        <w:t>/</w:t>
      </w:r>
      <w:r w:rsidR="006764BC" w:rsidRPr="003C369C">
        <w:rPr>
          <w:rFonts w:ascii="Times New Roman" w:hAnsi="Times New Roman"/>
          <w:b/>
          <w:sz w:val="24"/>
          <w:szCs w:val="24"/>
          <w:lang w:val="id-ID"/>
        </w:rPr>
        <w:t xml:space="preserve">ˈeləfənt </w:t>
      </w:r>
      <w:r w:rsidR="006A4369" w:rsidRPr="003C369C">
        <w:rPr>
          <w:rFonts w:ascii="Times New Roman" w:hAnsi="Times New Roman"/>
          <w:sz w:val="24"/>
          <w:szCs w:val="24"/>
          <w:lang w:val="id-ID"/>
        </w:rPr>
        <w:t>/</w:t>
      </w:r>
      <w:r w:rsidR="00554EEE" w:rsidRPr="003C369C">
        <w:rPr>
          <w:rFonts w:ascii="Times New Roman" w:hAnsi="Times New Roman"/>
          <w:sz w:val="24"/>
          <w:szCs w:val="24"/>
          <w:lang w:val="id-ID"/>
        </w:rPr>
        <w:t>(</w:t>
      </w:r>
      <w:r w:rsidR="006764BC" w:rsidRPr="003C369C">
        <w:rPr>
          <w:rFonts w:ascii="Times New Roman" w:hAnsi="Times New Roman"/>
          <w:sz w:val="24"/>
          <w:szCs w:val="24"/>
          <w:lang w:val="id-ID"/>
        </w:rPr>
        <w:t>A big animal</w:t>
      </w:r>
      <w:r w:rsidR="00554EEE" w:rsidRPr="003C369C">
        <w:rPr>
          <w:rFonts w:ascii="Times New Roman" w:hAnsi="Times New Roman"/>
          <w:sz w:val="24"/>
          <w:szCs w:val="24"/>
          <w:lang w:val="id-ID"/>
        </w:rPr>
        <w:t xml:space="preserve">) </w:t>
      </w:r>
      <w:r w:rsidR="006A4369" w:rsidRPr="003C369C">
        <w:rPr>
          <w:rFonts w:ascii="Times New Roman" w:hAnsi="Times New Roman"/>
          <w:sz w:val="24"/>
          <w:szCs w:val="24"/>
          <w:lang w:val="id-ID"/>
        </w:rPr>
        <w:t xml:space="preserve">with </w:t>
      </w:r>
      <w:r w:rsidR="003C369C" w:rsidRPr="003C369C">
        <w:rPr>
          <w:rFonts w:ascii="Times New Roman" w:hAnsi="Times New Roman"/>
          <w:b/>
          <w:sz w:val="24"/>
          <w:szCs w:val="24"/>
          <w:lang w:val="id-ID"/>
        </w:rPr>
        <w:t>Eleven</w:t>
      </w:r>
      <w:r w:rsidR="006A4369" w:rsidRPr="003C369C">
        <w:rPr>
          <w:rFonts w:ascii="Times New Roman" w:hAnsi="Times New Roman"/>
          <w:b/>
          <w:sz w:val="24"/>
          <w:szCs w:val="24"/>
          <w:lang w:val="id-ID"/>
        </w:rPr>
        <w:t xml:space="preserve"> /</w:t>
      </w:r>
      <w:r w:rsidR="003C369C" w:rsidRPr="003C369C">
        <w:rPr>
          <w:rFonts w:ascii="Times New Roman" w:hAnsi="Times New Roman"/>
          <w:b/>
          <w:sz w:val="24"/>
          <w:szCs w:val="24"/>
          <w:lang w:val="id-ID"/>
        </w:rPr>
        <w:t xml:space="preserve">əˈlevən </w:t>
      </w:r>
      <w:r w:rsidR="006A4369" w:rsidRPr="003C369C">
        <w:rPr>
          <w:rFonts w:ascii="Times New Roman" w:hAnsi="Times New Roman"/>
          <w:b/>
          <w:sz w:val="24"/>
          <w:szCs w:val="24"/>
          <w:lang w:val="id-ID"/>
        </w:rPr>
        <w:t>/</w:t>
      </w:r>
      <w:r w:rsidR="003C369C" w:rsidRPr="003C369C">
        <w:rPr>
          <w:rFonts w:ascii="Times New Roman" w:hAnsi="Times New Roman"/>
          <w:sz w:val="24"/>
          <w:szCs w:val="24"/>
          <w:lang w:val="id-ID"/>
        </w:rPr>
        <w:t>(Number</w:t>
      </w:r>
      <w:r w:rsidR="00554EEE" w:rsidRPr="003C369C">
        <w:rPr>
          <w:rFonts w:ascii="Times New Roman" w:hAnsi="Times New Roman"/>
          <w:sz w:val="24"/>
          <w:szCs w:val="24"/>
          <w:lang w:val="id-ID"/>
        </w:rPr>
        <w:t>).</w:t>
      </w:r>
      <w:r w:rsidR="00554EEE">
        <w:rPr>
          <w:rFonts w:ascii="Times New Roman" w:hAnsi="Times New Roman"/>
          <w:sz w:val="24"/>
          <w:szCs w:val="24"/>
          <w:lang w:val="id-ID"/>
        </w:rPr>
        <w:t xml:space="preserve"> Acco</w:t>
      </w:r>
      <w:r w:rsidR="006A4369">
        <w:rPr>
          <w:rFonts w:ascii="Times New Roman" w:hAnsi="Times New Roman"/>
          <w:sz w:val="24"/>
          <w:szCs w:val="24"/>
          <w:lang w:val="id-ID"/>
        </w:rPr>
        <w:t>r</w:t>
      </w:r>
      <w:r w:rsidR="00554EEE">
        <w:rPr>
          <w:rFonts w:ascii="Times New Roman" w:hAnsi="Times New Roman"/>
          <w:sz w:val="24"/>
          <w:szCs w:val="24"/>
          <w:lang w:val="id-ID"/>
        </w:rPr>
        <w:t>ding to Hornby (</w:t>
      </w:r>
      <w:r w:rsidR="00554EEE" w:rsidRPr="00373FE3">
        <w:rPr>
          <w:rFonts w:ascii="Times New Roman" w:hAnsi="Times New Roman"/>
          <w:sz w:val="24"/>
          <w:szCs w:val="24"/>
          <w:lang w:val="id-ID"/>
        </w:rPr>
        <w:t>2000, p.1257)</w:t>
      </w:r>
      <w:r w:rsidR="00D05439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54EEE" w:rsidRPr="00373FE3">
        <w:rPr>
          <w:rFonts w:ascii="Times New Roman" w:hAnsi="Times New Roman"/>
          <w:i/>
          <w:sz w:val="24"/>
          <w:szCs w:val="24"/>
          <w:lang w:val="id-ID"/>
        </w:rPr>
        <w:t>“Pronunciation is the way in which a language or particular word or sound is pronounced</w:t>
      </w:r>
      <w:r w:rsidR="00C65A9F">
        <w:rPr>
          <w:rFonts w:ascii="Times New Roman" w:hAnsi="Times New Roman"/>
          <w:i/>
          <w:sz w:val="24"/>
          <w:szCs w:val="24"/>
          <w:lang w:val="id-ID"/>
        </w:rPr>
        <w:t>.</w:t>
      </w:r>
      <w:r w:rsidR="00554EEE" w:rsidRPr="00373FE3">
        <w:rPr>
          <w:rFonts w:ascii="Times New Roman" w:hAnsi="Times New Roman"/>
          <w:i/>
          <w:sz w:val="24"/>
          <w:szCs w:val="24"/>
          <w:lang w:val="id-ID"/>
        </w:rPr>
        <w:t>”</w:t>
      </w:r>
    </w:p>
    <w:p w:rsidR="00373FE3" w:rsidRPr="00C65A9F" w:rsidRDefault="00F461A6" w:rsidP="00C65A9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373FE3">
        <w:rPr>
          <w:rFonts w:ascii="Times New Roman" w:hAnsi="Times New Roman"/>
          <w:sz w:val="24"/>
          <w:szCs w:val="24"/>
          <w:lang w:val="id-ID"/>
        </w:rPr>
        <w:t xml:space="preserve">English </w:t>
      </w:r>
      <w:r w:rsidR="00554EEE">
        <w:rPr>
          <w:rFonts w:ascii="Times New Roman" w:hAnsi="Times New Roman"/>
          <w:sz w:val="24"/>
          <w:szCs w:val="24"/>
          <w:lang w:val="id-ID"/>
        </w:rPr>
        <w:t xml:space="preserve">College </w:t>
      </w:r>
      <w:r w:rsidRPr="00373FE3">
        <w:rPr>
          <w:rFonts w:ascii="Times New Roman" w:hAnsi="Times New Roman"/>
          <w:sz w:val="24"/>
          <w:szCs w:val="24"/>
          <w:lang w:val="id-ID"/>
        </w:rPr>
        <w:t>students must know h</w:t>
      </w:r>
      <w:r w:rsidR="00554EEE">
        <w:rPr>
          <w:rFonts w:ascii="Times New Roman" w:hAnsi="Times New Roman"/>
          <w:sz w:val="24"/>
          <w:szCs w:val="24"/>
          <w:lang w:val="id-ID"/>
        </w:rPr>
        <w:t>ow to correctly pronounciate a word</w:t>
      </w:r>
      <w:r w:rsidR="00012AC4">
        <w:rPr>
          <w:rFonts w:ascii="Times New Roman" w:hAnsi="Times New Roman"/>
          <w:sz w:val="24"/>
          <w:szCs w:val="24"/>
          <w:lang w:val="id-ID"/>
        </w:rPr>
        <w:t>. C</w:t>
      </w:r>
      <w:r w:rsidRPr="00373FE3">
        <w:rPr>
          <w:rFonts w:ascii="Times New Roman" w:hAnsi="Times New Roman"/>
          <w:sz w:val="24"/>
          <w:szCs w:val="24"/>
          <w:lang w:val="id-ID"/>
        </w:rPr>
        <w:t>onsidering they have been at the</w:t>
      </w:r>
      <w:r w:rsidR="005A7DBD">
        <w:rPr>
          <w:rFonts w:ascii="Times New Roman" w:hAnsi="Times New Roman"/>
          <w:sz w:val="24"/>
          <w:szCs w:val="24"/>
          <w:lang w:val="id-ID"/>
        </w:rPr>
        <w:t xml:space="preserve"> Intermediete</w:t>
      </w:r>
      <w:r w:rsidRPr="00373FE3">
        <w:rPr>
          <w:rFonts w:ascii="Times New Roman" w:hAnsi="Times New Roman"/>
          <w:sz w:val="24"/>
          <w:szCs w:val="24"/>
          <w:lang w:val="id-ID"/>
        </w:rPr>
        <w:t xml:space="preserve"> level in learning English, in this context they must have a strategy in </w:t>
      </w:r>
      <w:r w:rsidR="00C7544D">
        <w:rPr>
          <w:rFonts w:ascii="Times New Roman" w:hAnsi="Times New Roman"/>
          <w:sz w:val="24"/>
          <w:szCs w:val="24"/>
          <w:lang w:val="id-ID"/>
        </w:rPr>
        <w:t>pronounc</w:t>
      </w:r>
      <w:r w:rsidR="00C7544D">
        <w:rPr>
          <w:rFonts w:ascii="Times New Roman" w:hAnsi="Times New Roman"/>
          <w:sz w:val="24"/>
          <w:szCs w:val="24"/>
        </w:rPr>
        <w:t>ing</w:t>
      </w:r>
      <w:r w:rsidR="005A7DBD" w:rsidRPr="005A7DBD">
        <w:rPr>
          <w:rFonts w:ascii="Times New Roman" w:hAnsi="Times New Roman"/>
          <w:sz w:val="24"/>
          <w:szCs w:val="24"/>
          <w:lang w:val="id-ID"/>
        </w:rPr>
        <w:t xml:space="preserve"> sibilant sounds</w:t>
      </w:r>
      <w:r w:rsidRPr="00373FE3">
        <w:rPr>
          <w:rFonts w:ascii="Times New Roman" w:hAnsi="Times New Roman"/>
          <w:sz w:val="24"/>
          <w:szCs w:val="24"/>
          <w:lang w:val="id-ID"/>
        </w:rPr>
        <w:t xml:space="preserve">. As we know, Pronunciation is an integral part of foreign language learning since it directly affects learners’ communicative competence as well as performance. </w:t>
      </w:r>
      <w:r w:rsidR="00C65A9F" w:rsidRPr="00373FE3">
        <w:rPr>
          <w:rFonts w:ascii="Times New Roman" w:hAnsi="Times New Roman"/>
          <w:sz w:val="24"/>
          <w:szCs w:val="24"/>
          <w:lang w:val="id-ID"/>
        </w:rPr>
        <w:t xml:space="preserve">Richard et al (2002, p.429) states that </w:t>
      </w:r>
      <w:r w:rsidR="00C65A9F" w:rsidRPr="00C65A9F">
        <w:rPr>
          <w:rFonts w:ascii="Times New Roman" w:hAnsi="Times New Roman"/>
          <w:i/>
          <w:sz w:val="24"/>
          <w:szCs w:val="24"/>
          <w:lang w:val="id-ID"/>
        </w:rPr>
        <w:t>“English pronunciation is a basic and essential skill to use English as a means of communication.”</w:t>
      </w:r>
    </w:p>
    <w:p w:rsidR="00527953" w:rsidRDefault="006A4369" w:rsidP="00DD1EB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="00D05439">
        <w:rPr>
          <w:rFonts w:ascii="Times New Roman" w:hAnsi="Times New Roman"/>
          <w:sz w:val="24"/>
          <w:szCs w:val="24"/>
          <w:lang w:val="id-ID"/>
        </w:rPr>
        <w:t>For EFL Lear</w:t>
      </w:r>
      <w:r w:rsidR="006C464F">
        <w:rPr>
          <w:rFonts w:ascii="Times New Roman" w:hAnsi="Times New Roman"/>
          <w:sz w:val="24"/>
          <w:szCs w:val="24"/>
          <w:lang w:val="id-ID"/>
        </w:rPr>
        <w:t xml:space="preserve">ners, one of the important need to learn from pronunciation is sibilant sounds. </w:t>
      </w:r>
      <w:r w:rsidR="00A43B32">
        <w:rPr>
          <w:rFonts w:ascii="Times New Roman" w:hAnsi="Times New Roman"/>
          <w:sz w:val="24"/>
          <w:szCs w:val="24"/>
          <w:lang w:val="id-ID"/>
        </w:rPr>
        <w:t>Sibilant is</w:t>
      </w:r>
      <w:r w:rsidR="00A43B32" w:rsidRPr="00A43B32">
        <w:rPr>
          <w:rFonts w:ascii="Times New Roman" w:hAnsi="Times New Roman"/>
          <w:sz w:val="24"/>
          <w:szCs w:val="24"/>
          <w:lang w:val="id-ID"/>
        </w:rPr>
        <w:t xml:space="preserve"> which the tip</w:t>
      </w:r>
      <w:r w:rsidR="00A43B32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43B32" w:rsidRPr="00A43B32">
        <w:rPr>
          <w:rFonts w:ascii="Times New Roman" w:hAnsi="Times New Roman"/>
          <w:sz w:val="24"/>
          <w:szCs w:val="24"/>
          <w:lang w:val="id-ID"/>
        </w:rPr>
        <w:t>of the tongue is brought near the roof of the mouth and air is pushed past the tongue to make a hissing</w:t>
      </w:r>
      <w:r w:rsidR="00FC03AF">
        <w:rPr>
          <w:rFonts w:ascii="Times New Roman" w:hAnsi="Times New Roman"/>
          <w:sz w:val="24"/>
          <w:szCs w:val="24"/>
          <w:lang w:val="id-ID"/>
        </w:rPr>
        <w:t xml:space="preserve"> sound. In English </w:t>
      </w:r>
      <w:r w:rsidR="00DE7145">
        <w:rPr>
          <w:rFonts w:ascii="Times New Roman" w:hAnsi="Times New Roman"/>
          <w:sz w:val="24"/>
          <w:szCs w:val="24"/>
          <w:lang w:val="id-ID"/>
        </w:rPr>
        <w:t>[</w:t>
      </w:r>
      <w:r w:rsidR="00FC03AF">
        <w:rPr>
          <w:rFonts w:ascii="Times New Roman" w:hAnsi="Times New Roman"/>
          <w:sz w:val="24"/>
          <w:szCs w:val="24"/>
          <w:lang w:val="id-ID"/>
        </w:rPr>
        <w:t>s</w:t>
      </w:r>
      <w:r w:rsidR="00DE7145">
        <w:rPr>
          <w:rFonts w:ascii="Times New Roman" w:hAnsi="Times New Roman"/>
          <w:sz w:val="24"/>
          <w:szCs w:val="24"/>
          <w:lang w:val="id-ID"/>
        </w:rPr>
        <w:t>]</w:t>
      </w:r>
      <w:r w:rsidR="00FC03AF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DE7145">
        <w:rPr>
          <w:rFonts w:ascii="Times New Roman" w:hAnsi="Times New Roman"/>
          <w:sz w:val="24"/>
          <w:szCs w:val="24"/>
          <w:lang w:val="id-ID"/>
        </w:rPr>
        <w:t>[</w:t>
      </w:r>
      <w:r w:rsidR="00FC03AF">
        <w:rPr>
          <w:rFonts w:ascii="Times New Roman" w:hAnsi="Times New Roman"/>
          <w:sz w:val="24"/>
          <w:szCs w:val="24"/>
          <w:lang w:val="id-ID"/>
        </w:rPr>
        <w:t>z</w:t>
      </w:r>
      <w:r w:rsidR="00DE7145">
        <w:rPr>
          <w:rFonts w:ascii="Times New Roman" w:hAnsi="Times New Roman"/>
          <w:sz w:val="24"/>
          <w:szCs w:val="24"/>
          <w:lang w:val="id-ID"/>
        </w:rPr>
        <w:t>]</w:t>
      </w:r>
      <w:r w:rsidR="00FC03AF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DE7145">
        <w:rPr>
          <w:rFonts w:ascii="Times New Roman" w:hAnsi="Times New Roman"/>
          <w:sz w:val="24"/>
          <w:szCs w:val="24"/>
          <w:lang w:val="id-ID"/>
        </w:rPr>
        <w:t>[</w:t>
      </w:r>
      <w:r w:rsidR="00FC03AF">
        <w:rPr>
          <w:rFonts w:ascii="Times New Roman" w:hAnsi="Times New Roman"/>
          <w:sz w:val="24"/>
          <w:szCs w:val="24"/>
          <w:lang w:val="id-ID"/>
        </w:rPr>
        <w:t>ʃ</w:t>
      </w:r>
      <w:r w:rsidR="00DE7145">
        <w:rPr>
          <w:rFonts w:ascii="Times New Roman" w:hAnsi="Times New Roman"/>
          <w:sz w:val="24"/>
          <w:szCs w:val="24"/>
          <w:lang w:val="id-ID"/>
        </w:rPr>
        <w:t>]</w:t>
      </w:r>
      <w:r w:rsidR="00527953">
        <w:rPr>
          <w:rFonts w:ascii="Times New Roman" w:hAnsi="Times New Roman"/>
          <w:sz w:val="24"/>
          <w:szCs w:val="24"/>
          <w:lang w:val="id-ID"/>
        </w:rPr>
        <w:t>,</w:t>
      </w:r>
      <w:r w:rsidR="00FC03A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DE7145">
        <w:rPr>
          <w:rFonts w:ascii="Times New Roman" w:hAnsi="Times New Roman"/>
          <w:sz w:val="24"/>
          <w:szCs w:val="24"/>
          <w:lang w:val="id-ID"/>
        </w:rPr>
        <w:t>[</w:t>
      </w:r>
      <w:r w:rsidR="00FC03AF">
        <w:rPr>
          <w:rFonts w:ascii="Times New Roman" w:hAnsi="Times New Roman"/>
          <w:sz w:val="24"/>
          <w:szCs w:val="24"/>
          <w:lang w:val="id-ID"/>
        </w:rPr>
        <w:t>ʒ</w:t>
      </w:r>
      <w:r w:rsidR="00DE7145">
        <w:rPr>
          <w:rFonts w:ascii="Times New Roman" w:hAnsi="Times New Roman"/>
          <w:sz w:val="24"/>
          <w:szCs w:val="24"/>
          <w:lang w:val="id-ID"/>
        </w:rPr>
        <w:t>]</w:t>
      </w:r>
      <w:r w:rsidR="00527953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DE7145">
        <w:rPr>
          <w:rFonts w:ascii="Times New Roman" w:hAnsi="Times New Roman"/>
          <w:sz w:val="24"/>
          <w:szCs w:val="24"/>
          <w:lang w:val="id-ID"/>
        </w:rPr>
        <w:t>[</w:t>
      </w:r>
      <w:r w:rsidR="00835800">
        <w:rPr>
          <w:rFonts w:ascii="Times New Roman" w:hAnsi="Times New Roman"/>
          <w:sz w:val="24"/>
          <w:szCs w:val="24"/>
          <w:lang w:val="id-ID"/>
        </w:rPr>
        <w:t>t</w:t>
      </w:r>
      <w:r w:rsidR="00FC03AF">
        <w:rPr>
          <w:rFonts w:ascii="Times New Roman" w:hAnsi="Times New Roman"/>
          <w:sz w:val="24"/>
          <w:szCs w:val="24"/>
          <w:lang w:val="id-ID"/>
        </w:rPr>
        <w:t>ʃ</w:t>
      </w:r>
      <w:r w:rsidR="00DE7145">
        <w:rPr>
          <w:rFonts w:ascii="Times New Roman" w:hAnsi="Times New Roman"/>
          <w:sz w:val="24"/>
          <w:szCs w:val="24"/>
          <w:lang w:val="id-ID"/>
        </w:rPr>
        <w:t>]</w:t>
      </w:r>
      <w:r w:rsidR="00527953">
        <w:rPr>
          <w:rFonts w:ascii="Times New Roman" w:hAnsi="Times New Roman"/>
          <w:sz w:val="24"/>
          <w:szCs w:val="24"/>
          <w:lang w:val="id-ID"/>
        </w:rPr>
        <w:t>,</w:t>
      </w:r>
      <w:r w:rsidR="00527953" w:rsidRPr="00A43B32">
        <w:rPr>
          <w:rFonts w:ascii="Times New Roman" w:hAnsi="Times New Roman"/>
          <w:sz w:val="24"/>
          <w:szCs w:val="24"/>
          <w:lang w:val="id-ID"/>
        </w:rPr>
        <w:t xml:space="preserve"> and </w:t>
      </w:r>
      <w:r w:rsidR="00DE7145">
        <w:rPr>
          <w:rFonts w:ascii="Times New Roman" w:hAnsi="Times New Roman"/>
          <w:sz w:val="24"/>
          <w:szCs w:val="24"/>
          <w:lang w:val="id-ID"/>
        </w:rPr>
        <w:t>[</w:t>
      </w:r>
      <w:r w:rsidR="00FC03AF">
        <w:rPr>
          <w:rFonts w:ascii="Times New Roman" w:hAnsi="Times New Roman"/>
          <w:sz w:val="24"/>
          <w:szCs w:val="24"/>
          <w:lang w:val="id-ID"/>
        </w:rPr>
        <w:t>dʒ</w:t>
      </w:r>
      <w:r w:rsidR="00DE7145">
        <w:rPr>
          <w:rFonts w:ascii="Times New Roman" w:hAnsi="Times New Roman"/>
          <w:sz w:val="24"/>
          <w:szCs w:val="24"/>
          <w:lang w:val="id-ID"/>
        </w:rPr>
        <w:t>]</w:t>
      </w:r>
      <w:r w:rsidR="00FC03A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43B32" w:rsidRPr="00A43B32">
        <w:rPr>
          <w:rFonts w:ascii="Times New Roman" w:hAnsi="Times New Roman"/>
          <w:sz w:val="24"/>
          <w:szCs w:val="24"/>
          <w:lang w:val="id-ID"/>
        </w:rPr>
        <w:t>are sibilants.</w:t>
      </w:r>
      <w:r w:rsidR="00C65A9F">
        <w:rPr>
          <w:rFonts w:ascii="Times New Roman" w:hAnsi="Times New Roman"/>
          <w:sz w:val="24"/>
          <w:szCs w:val="24"/>
          <w:lang w:val="id-ID"/>
        </w:rPr>
        <w:t xml:space="preserve"> According to Gilbert (</w:t>
      </w:r>
      <w:r w:rsidR="00884EE7">
        <w:rPr>
          <w:rFonts w:ascii="Times New Roman" w:hAnsi="Times New Roman"/>
          <w:sz w:val="24"/>
          <w:szCs w:val="24"/>
          <w:lang w:val="id-ID"/>
        </w:rPr>
        <w:t>2005</w:t>
      </w:r>
      <w:r w:rsidR="00C65A9F">
        <w:rPr>
          <w:rFonts w:ascii="Times New Roman" w:hAnsi="Times New Roman"/>
          <w:sz w:val="24"/>
          <w:szCs w:val="24"/>
          <w:lang w:val="id-ID"/>
        </w:rPr>
        <w:t>, p.57)</w:t>
      </w:r>
      <w:r w:rsidR="00C65A9F" w:rsidRPr="00C65A9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65A9F" w:rsidRPr="00C65A9F">
        <w:rPr>
          <w:rFonts w:ascii="Times New Roman" w:hAnsi="Times New Roman"/>
          <w:i/>
          <w:sz w:val="24"/>
          <w:szCs w:val="24"/>
          <w:lang w:val="id-ID"/>
        </w:rPr>
        <w:t>“The term sibilance refers to the hissing sound that accompanies certain Eng</w:t>
      </w:r>
      <w:r w:rsidR="00884EE7">
        <w:rPr>
          <w:rFonts w:ascii="Times New Roman" w:hAnsi="Times New Roman"/>
          <w:i/>
          <w:sz w:val="24"/>
          <w:szCs w:val="24"/>
          <w:lang w:val="id-ID"/>
        </w:rPr>
        <w:t>lish consonants.</w:t>
      </w:r>
      <w:r w:rsidR="00C65A9F" w:rsidRPr="00C65A9F">
        <w:rPr>
          <w:rFonts w:ascii="Times New Roman" w:hAnsi="Times New Roman"/>
          <w:i/>
          <w:sz w:val="24"/>
          <w:szCs w:val="24"/>
          <w:lang w:val="id-ID"/>
        </w:rPr>
        <w:t>”</w:t>
      </w:r>
      <w:r w:rsidR="00BD0113">
        <w:rPr>
          <w:rFonts w:ascii="Times New Roman" w:hAnsi="Times New Roman"/>
          <w:i/>
          <w:sz w:val="24"/>
          <w:szCs w:val="24"/>
        </w:rPr>
        <w:t xml:space="preserve"> </w:t>
      </w:r>
      <w:r w:rsidR="00BD0113">
        <w:rPr>
          <w:rFonts w:ascii="Times New Roman" w:hAnsi="Times New Roman"/>
          <w:sz w:val="24"/>
          <w:szCs w:val="24"/>
        </w:rPr>
        <w:t xml:space="preserve">For EFL learners, they need to learn how to pronouncing sibilant </w:t>
      </w:r>
      <w:r w:rsidR="00BD0113">
        <w:rPr>
          <w:rFonts w:ascii="Times New Roman" w:hAnsi="Times New Roman"/>
          <w:sz w:val="24"/>
          <w:szCs w:val="24"/>
        </w:rPr>
        <w:lastRenderedPageBreak/>
        <w:t>sounds because as we know Indonesian language don’t have a sibilant sounds (</w:t>
      </w:r>
      <w:r w:rsidR="00DE7145">
        <w:rPr>
          <w:rFonts w:ascii="Times New Roman" w:hAnsi="Times New Roman"/>
          <w:sz w:val="24"/>
          <w:szCs w:val="24"/>
          <w:lang w:val="id-ID"/>
        </w:rPr>
        <w:t>[s], [z], [ʃ], [ʒ], [tʃ],</w:t>
      </w:r>
      <w:r w:rsidR="00DE7145" w:rsidRPr="00A43B32">
        <w:rPr>
          <w:rFonts w:ascii="Times New Roman" w:hAnsi="Times New Roman"/>
          <w:sz w:val="24"/>
          <w:szCs w:val="24"/>
          <w:lang w:val="id-ID"/>
        </w:rPr>
        <w:t xml:space="preserve"> and </w:t>
      </w:r>
      <w:r w:rsidR="00DE7145">
        <w:rPr>
          <w:rFonts w:ascii="Times New Roman" w:hAnsi="Times New Roman"/>
          <w:sz w:val="24"/>
          <w:szCs w:val="24"/>
          <w:lang w:val="id-ID"/>
        </w:rPr>
        <w:t>[dʒ]</w:t>
      </w:r>
      <w:r w:rsidR="00BD0113">
        <w:rPr>
          <w:rFonts w:ascii="Times New Roman" w:hAnsi="Times New Roman"/>
          <w:sz w:val="24"/>
          <w:szCs w:val="24"/>
        </w:rPr>
        <w:t>)</w:t>
      </w:r>
      <w:r w:rsidR="003510A4">
        <w:rPr>
          <w:rFonts w:ascii="Times New Roman" w:hAnsi="Times New Roman"/>
          <w:sz w:val="24"/>
          <w:szCs w:val="24"/>
          <w:lang w:val="id-ID"/>
        </w:rPr>
        <w:t>.</w:t>
      </w:r>
    </w:p>
    <w:p w:rsidR="003510A4" w:rsidRPr="003510A4" w:rsidRDefault="003510A4" w:rsidP="00DD1EBF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E6B55" w:rsidRPr="00AE6B55" w:rsidRDefault="00875344" w:rsidP="00AE6B55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AE6B55">
        <w:rPr>
          <w:rFonts w:ascii="Times New Roman" w:hAnsi="Times New Roman"/>
          <w:b/>
          <w:sz w:val="24"/>
          <w:szCs w:val="24"/>
        </w:rPr>
        <w:t xml:space="preserve">Research </w:t>
      </w:r>
      <w:r w:rsidRPr="00AE6B55">
        <w:rPr>
          <w:rFonts w:ascii="Times New Roman" w:hAnsi="Times New Roman"/>
          <w:b/>
          <w:sz w:val="24"/>
          <w:szCs w:val="24"/>
          <w:lang w:val="id-ID"/>
        </w:rPr>
        <w:t>Q</w:t>
      </w:r>
      <w:r w:rsidR="00F461A6" w:rsidRPr="00AE6B55">
        <w:rPr>
          <w:rFonts w:ascii="Times New Roman" w:hAnsi="Times New Roman"/>
          <w:b/>
          <w:sz w:val="24"/>
          <w:szCs w:val="24"/>
        </w:rPr>
        <w:t>uest</w:t>
      </w:r>
      <w:r w:rsidR="00104198" w:rsidRPr="00AE6B55">
        <w:rPr>
          <w:rFonts w:ascii="Times New Roman" w:hAnsi="Times New Roman"/>
          <w:b/>
          <w:sz w:val="24"/>
          <w:szCs w:val="24"/>
        </w:rPr>
        <w:t>ion</w:t>
      </w:r>
    </w:p>
    <w:p w:rsidR="00F461A6" w:rsidRPr="00AE6B55" w:rsidRDefault="00F461A6" w:rsidP="00AE6B55">
      <w:pPr>
        <w:pStyle w:val="ListParagraph"/>
        <w:spacing w:after="0" w:line="480" w:lineRule="auto"/>
        <w:ind w:left="405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AE6B55">
        <w:rPr>
          <w:rFonts w:ascii="Times New Roman" w:hAnsi="Times New Roman"/>
          <w:sz w:val="24"/>
          <w:szCs w:val="24"/>
        </w:rPr>
        <w:t>Based on the background of the study above, the resear</w:t>
      </w:r>
      <w:r w:rsidR="00B77A9E" w:rsidRPr="00AE6B55">
        <w:rPr>
          <w:rFonts w:ascii="Times New Roman" w:hAnsi="Times New Roman"/>
          <w:sz w:val="24"/>
          <w:szCs w:val="24"/>
        </w:rPr>
        <w:t xml:space="preserve">ch questions </w:t>
      </w:r>
      <w:r w:rsidR="00B77A9E" w:rsidRPr="00AE6B55">
        <w:rPr>
          <w:rFonts w:ascii="Times New Roman" w:hAnsi="Times New Roman"/>
          <w:sz w:val="24"/>
          <w:szCs w:val="24"/>
          <w:lang w:val="id-ID"/>
        </w:rPr>
        <w:t>is:</w:t>
      </w:r>
    </w:p>
    <w:p w:rsidR="00DD1EBF" w:rsidRPr="00AE6B55" w:rsidRDefault="00F461A6" w:rsidP="003510A4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AE6B55">
        <w:rPr>
          <w:rFonts w:ascii="Times New Roman" w:hAnsi="Times New Roman"/>
          <w:sz w:val="24"/>
          <w:szCs w:val="24"/>
          <w:lang w:val="id-ID"/>
        </w:rPr>
        <w:t>What</w:t>
      </w:r>
      <w:r w:rsidR="00AC1484" w:rsidRPr="00AE6B55">
        <w:rPr>
          <w:rFonts w:ascii="Times New Roman" w:hAnsi="Times New Roman"/>
          <w:sz w:val="24"/>
          <w:szCs w:val="24"/>
        </w:rPr>
        <w:t xml:space="preserve"> is</w:t>
      </w:r>
      <w:r w:rsidRPr="00AE6B5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C1484" w:rsidRPr="00AE6B55">
        <w:rPr>
          <w:rFonts w:ascii="Times New Roman" w:hAnsi="Times New Roman"/>
          <w:sz w:val="24"/>
          <w:szCs w:val="24"/>
        </w:rPr>
        <w:t>the</w:t>
      </w:r>
      <w:r w:rsidR="005F58A1" w:rsidRPr="00AE6B55">
        <w:rPr>
          <w:rFonts w:ascii="Times New Roman" w:hAnsi="Times New Roman"/>
          <w:sz w:val="24"/>
          <w:szCs w:val="24"/>
          <w:lang w:val="id-ID"/>
        </w:rPr>
        <w:t xml:space="preserve"> EFL learners</w:t>
      </w:r>
      <w:r w:rsidR="00AC1484" w:rsidRPr="00AE6B55">
        <w:rPr>
          <w:rFonts w:ascii="Times New Roman" w:hAnsi="Times New Roman"/>
          <w:sz w:val="24"/>
          <w:szCs w:val="24"/>
        </w:rPr>
        <w:t xml:space="preserve"> most widely</w:t>
      </w:r>
      <w:r w:rsidR="005F58A1" w:rsidRPr="00AE6B55">
        <w:rPr>
          <w:rFonts w:ascii="Times New Roman" w:hAnsi="Times New Roman"/>
          <w:sz w:val="24"/>
          <w:szCs w:val="24"/>
          <w:lang w:val="id-ID"/>
        </w:rPr>
        <w:t xml:space="preserve"> used</w:t>
      </w:r>
      <w:r w:rsidR="00AC1484" w:rsidRPr="00AE6B55">
        <w:rPr>
          <w:rFonts w:ascii="Times New Roman" w:hAnsi="Times New Roman"/>
          <w:sz w:val="24"/>
          <w:szCs w:val="24"/>
        </w:rPr>
        <w:t xml:space="preserve"> </w:t>
      </w:r>
      <w:r w:rsidR="00D05439">
        <w:rPr>
          <w:rFonts w:ascii="Times New Roman" w:hAnsi="Times New Roman"/>
          <w:sz w:val="24"/>
          <w:szCs w:val="24"/>
          <w:lang w:val="id-ID"/>
        </w:rPr>
        <w:t>strategies</w:t>
      </w:r>
      <w:r w:rsidRPr="00AE6B5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A0E0B" w:rsidRPr="00AE6B55">
        <w:rPr>
          <w:rFonts w:ascii="Times New Roman" w:hAnsi="Times New Roman"/>
          <w:sz w:val="24"/>
          <w:szCs w:val="24"/>
          <w:lang w:val="id-ID"/>
        </w:rPr>
        <w:t xml:space="preserve">in </w:t>
      </w:r>
      <w:r w:rsidR="005F58A1" w:rsidRPr="00AE6B55">
        <w:rPr>
          <w:rFonts w:ascii="Times New Roman" w:hAnsi="Times New Roman"/>
          <w:sz w:val="24"/>
          <w:szCs w:val="24"/>
          <w:lang w:val="id-ID"/>
        </w:rPr>
        <w:t>developing sibilant sounds pronunciation.</w:t>
      </w:r>
    </w:p>
    <w:p w:rsidR="003510A4" w:rsidRPr="003510A4" w:rsidRDefault="003510A4" w:rsidP="003510A4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6B55" w:rsidRPr="00AE6B55" w:rsidRDefault="00F461A6" w:rsidP="00AE6B55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AE6B55">
        <w:rPr>
          <w:rFonts w:ascii="Times New Roman" w:hAnsi="Times New Roman"/>
          <w:b/>
          <w:sz w:val="24"/>
          <w:szCs w:val="24"/>
        </w:rPr>
        <w:t>Objectives of the Study</w:t>
      </w:r>
    </w:p>
    <w:p w:rsidR="00F461A6" w:rsidRPr="00AE6B55" w:rsidRDefault="00F461A6" w:rsidP="00AE6B55">
      <w:pPr>
        <w:spacing w:after="0" w:line="480" w:lineRule="auto"/>
        <w:ind w:firstLine="405"/>
        <w:jc w:val="both"/>
        <w:rPr>
          <w:rFonts w:ascii="Times New Roman" w:hAnsi="Times New Roman"/>
          <w:b/>
          <w:sz w:val="24"/>
          <w:szCs w:val="24"/>
        </w:rPr>
      </w:pPr>
      <w:r w:rsidRPr="00AE6B55">
        <w:rPr>
          <w:rFonts w:ascii="Times New Roman" w:hAnsi="Times New Roman"/>
          <w:sz w:val="24"/>
          <w:szCs w:val="24"/>
        </w:rPr>
        <w:t xml:space="preserve">Based on the problem of the study, the study </w:t>
      </w:r>
      <w:r w:rsidR="002A0E0B" w:rsidRPr="00AE6B55">
        <w:rPr>
          <w:rFonts w:ascii="Times New Roman" w:hAnsi="Times New Roman"/>
          <w:sz w:val="24"/>
          <w:szCs w:val="24"/>
          <w:lang w:val="id-ID"/>
        </w:rPr>
        <w:t>will do</w:t>
      </w:r>
      <w:r w:rsidR="00AE6B55" w:rsidRPr="00AE6B55">
        <w:rPr>
          <w:rFonts w:ascii="Times New Roman" w:hAnsi="Times New Roman"/>
          <w:sz w:val="24"/>
          <w:szCs w:val="24"/>
        </w:rPr>
        <w:t xml:space="preserve"> through purposing to get</w:t>
      </w:r>
      <w:r w:rsidR="00AE6B55" w:rsidRPr="00AE6B5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E6B55">
        <w:rPr>
          <w:rFonts w:ascii="Times New Roman" w:hAnsi="Times New Roman"/>
          <w:sz w:val="24"/>
          <w:szCs w:val="24"/>
        </w:rPr>
        <w:t xml:space="preserve">explanation about </w:t>
      </w:r>
      <w:r w:rsidR="00777D24" w:rsidRPr="00AE6B55">
        <w:rPr>
          <w:rFonts w:ascii="Times New Roman" w:hAnsi="Times New Roman"/>
          <w:sz w:val="24"/>
          <w:szCs w:val="24"/>
          <w:lang w:val="id-ID"/>
        </w:rPr>
        <w:t>EFL le</w:t>
      </w:r>
      <w:r w:rsidR="00C7544D" w:rsidRPr="00AE6B55">
        <w:rPr>
          <w:rFonts w:ascii="Times New Roman" w:hAnsi="Times New Roman"/>
          <w:sz w:val="24"/>
          <w:szCs w:val="24"/>
          <w:lang w:val="id-ID"/>
        </w:rPr>
        <w:t>arners’ strategies in pronounc</w:t>
      </w:r>
      <w:r w:rsidR="00C7544D" w:rsidRPr="00AE6B55">
        <w:rPr>
          <w:rFonts w:ascii="Times New Roman" w:hAnsi="Times New Roman"/>
          <w:sz w:val="24"/>
          <w:szCs w:val="24"/>
        </w:rPr>
        <w:t>ing</w:t>
      </w:r>
      <w:r w:rsidR="00777D24" w:rsidRPr="00AE6B55">
        <w:rPr>
          <w:rFonts w:ascii="Times New Roman" w:hAnsi="Times New Roman"/>
          <w:sz w:val="24"/>
          <w:szCs w:val="24"/>
          <w:lang w:val="id-ID"/>
        </w:rPr>
        <w:t xml:space="preserve"> sibilant sounds</w:t>
      </w:r>
      <w:r w:rsidR="00AE6B55" w:rsidRPr="00AE6B55">
        <w:rPr>
          <w:rFonts w:ascii="Times New Roman" w:hAnsi="Times New Roman"/>
          <w:sz w:val="24"/>
          <w:szCs w:val="24"/>
        </w:rPr>
        <w:t>, the</w:t>
      </w:r>
      <w:r w:rsidR="00AE6B55" w:rsidRPr="00AE6B5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E6B55">
        <w:rPr>
          <w:rFonts w:ascii="Times New Roman" w:hAnsi="Times New Roman"/>
          <w:sz w:val="24"/>
          <w:szCs w:val="24"/>
        </w:rPr>
        <w:t>objectives to find out:</w:t>
      </w:r>
      <w:r w:rsidRPr="00AE6B55">
        <w:rPr>
          <w:sz w:val="24"/>
          <w:szCs w:val="24"/>
        </w:rPr>
        <w:t xml:space="preserve"> </w:t>
      </w:r>
    </w:p>
    <w:p w:rsidR="002A0E0B" w:rsidRDefault="00F461A6" w:rsidP="00CB7C6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To </w:t>
      </w:r>
      <w:r w:rsidR="00470441">
        <w:rPr>
          <w:rFonts w:ascii="Times New Roman" w:hAnsi="Times New Roman"/>
          <w:sz w:val="24"/>
          <w:szCs w:val="24"/>
          <w:lang w:val="id-ID"/>
        </w:rPr>
        <w:t>describe</w:t>
      </w:r>
      <w:r w:rsidR="00784A21">
        <w:rPr>
          <w:rFonts w:ascii="Times New Roman" w:hAnsi="Times New Roman"/>
          <w:sz w:val="24"/>
          <w:szCs w:val="24"/>
          <w:lang w:val="id-ID"/>
        </w:rPr>
        <w:t xml:space="preserve"> the strategies</w:t>
      </w:r>
      <w:r>
        <w:rPr>
          <w:rFonts w:ascii="Times New Roman" w:hAnsi="Times New Roman"/>
          <w:sz w:val="24"/>
          <w:szCs w:val="24"/>
          <w:lang w:val="id-ID"/>
        </w:rPr>
        <w:t xml:space="preserve"> that EFL </w:t>
      </w:r>
      <w:r w:rsidRPr="00CF768D">
        <w:rPr>
          <w:rFonts w:ascii="Times New Roman" w:hAnsi="Times New Roman"/>
          <w:sz w:val="24"/>
          <w:szCs w:val="24"/>
          <w:lang w:val="id-ID"/>
        </w:rPr>
        <w:t>students</w:t>
      </w:r>
      <w:r>
        <w:rPr>
          <w:rFonts w:ascii="Times New Roman" w:hAnsi="Times New Roman"/>
          <w:sz w:val="24"/>
          <w:szCs w:val="24"/>
          <w:lang w:val="id-ID"/>
        </w:rPr>
        <w:t xml:space="preserve"> in Jambi University use in </w:t>
      </w:r>
      <w:r w:rsidR="00CB7C6E">
        <w:rPr>
          <w:rFonts w:ascii="Times New Roman" w:hAnsi="Times New Roman"/>
          <w:sz w:val="24"/>
          <w:szCs w:val="24"/>
          <w:lang w:val="id-ID"/>
        </w:rPr>
        <w:t>pron</w:t>
      </w:r>
      <w:r w:rsidR="00C7544D">
        <w:rPr>
          <w:rFonts w:ascii="Times New Roman" w:hAnsi="Times New Roman"/>
          <w:sz w:val="24"/>
          <w:szCs w:val="24"/>
          <w:lang w:val="id-ID"/>
        </w:rPr>
        <w:t>ounc</w:t>
      </w:r>
      <w:r w:rsidR="00C7544D">
        <w:rPr>
          <w:rFonts w:ascii="Times New Roman" w:hAnsi="Times New Roman"/>
          <w:sz w:val="24"/>
          <w:szCs w:val="24"/>
        </w:rPr>
        <w:t>ing</w:t>
      </w:r>
      <w:r w:rsidR="00CB7C6E">
        <w:rPr>
          <w:rFonts w:ascii="Times New Roman" w:hAnsi="Times New Roman"/>
          <w:sz w:val="24"/>
          <w:szCs w:val="24"/>
          <w:lang w:val="id-ID"/>
        </w:rPr>
        <w:t xml:space="preserve"> sibilan</w:t>
      </w:r>
      <w:r w:rsidR="00884EE7">
        <w:rPr>
          <w:rFonts w:ascii="Times New Roman" w:hAnsi="Times New Roman"/>
          <w:sz w:val="24"/>
          <w:szCs w:val="24"/>
          <w:lang w:val="id-ID"/>
        </w:rPr>
        <w:t>t</w:t>
      </w:r>
      <w:r w:rsidR="00CB7C6E">
        <w:rPr>
          <w:rFonts w:ascii="Times New Roman" w:hAnsi="Times New Roman"/>
          <w:sz w:val="24"/>
          <w:szCs w:val="24"/>
          <w:lang w:val="id-ID"/>
        </w:rPr>
        <w:t xml:space="preserve"> sounds.</w:t>
      </w:r>
    </w:p>
    <w:p w:rsidR="002A0E0B" w:rsidRDefault="002A0E0B" w:rsidP="00DD1EB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F461A6" w:rsidRPr="00104198" w:rsidRDefault="00F461A6" w:rsidP="00DD1EB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Pr="00CF7F6F">
        <w:rPr>
          <w:rFonts w:ascii="Times New Roman" w:hAnsi="Times New Roman"/>
          <w:b/>
          <w:sz w:val="24"/>
          <w:szCs w:val="24"/>
        </w:rPr>
        <w:t xml:space="preserve"> Limitation of the S</w:t>
      </w:r>
      <w:r w:rsidR="00104198">
        <w:rPr>
          <w:rFonts w:ascii="Times New Roman" w:hAnsi="Times New Roman"/>
          <w:b/>
          <w:sz w:val="24"/>
          <w:szCs w:val="24"/>
        </w:rPr>
        <w:t>tud</w:t>
      </w:r>
      <w:r w:rsidR="00875344">
        <w:rPr>
          <w:rFonts w:ascii="Times New Roman" w:hAnsi="Times New Roman"/>
          <w:b/>
          <w:sz w:val="24"/>
          <w:szCs w:val="24"/>
          <w:lang w:val="id-ID"/>
        </w:rPr>
        <w:t>y</w:t>
      </w:r>
    </w:p>
    <w:p w:rsidR="00F461A6" w:rsidRPr="00CB7C6E" w:rsidRDefault="00F461A6" w:rsidP="00DD1EBF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7F6F">
        <w:rPr>
          <w:rFonts w:ascii="Times New Roman" w:hAnsi="Times New Roman"/>
          <w:sz w:val="24"/>
          <w:szCs w:val="24"/>
        </w:rPr>
        <w:t xml:space="preserve">The target of this </w:t>
      </w:r>
      <w:r w:rsidR="005E086A">
        <w:rPr>
          <w:rFonts w:ascii="Times New Roman" w:hAnsi="Times New Roman"/>
          <w:sz w:val="24"/>
          <w:szCs w:val="24"/>
        </w:rPr>
        <w:t xml:space="preserve">study </w:t>
      </w:r>
      <w:r w:rsidR="005E086A">
        <w:rPr>
          <w:rFonts w:ascii="Times New Roman" w:hAnsi="Times New Roman"/>
          <w:sz w:val="24"/>
          <w:szCs w:val="24"/>
          <w:lang w:val="id-ID"/>
        </w:rPr>
        <w:t>is</w:t>
      </w:r>
      <w:r w:rsidRPr="00CF7F6F">
        <w:rPr>
          <w:rFonts w:ascii="Times New Roman" w:hAnsi="Times New Roman"/>
          <w:sz w:val="24"/>
          <w:szCs w:val="24"/>
        </w:rPr>
        <w:t xml:space="preserve"> investigating the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57227">
        <w:rPr>
          <w:rFonts w:ascii="Times New Roman" w:hAnsi="Times New Roman"/>
          <w:sz w:val="24"/>
          <w:szCs w:val="24"/>
        </w:rPr>
        <w:t>EFL</w:t>
      </w:r>
      <w:r w:rsidR="00857227" w:rsidRPr="00857227">
        <w:rPr>
          <w:rFonts w:ascii="Times New Roman" w:hAnsi="Times New Roman"/>
          <w:sz w:val="24"/>
          <w:szCs w:val="24"/>
          <w:lang w:val="id-ID"/>
        </w:rPr>
        <w:t xml:space="preserve"> learners’ strategies in pronouncing sibilant sounds</w:t>
      </w:r>
      <w:r w:rsidR="00857227" w:rsidRPr="006F16C9">
        <w:rPr>
          <w:rFonts w:ascii="Times New Roman" w:hAnsi="Times New Roman"/>
          <w:sz w:val="24"/>
          <w:szCs w:val="24"/>
        </w:rPr>
        <w:t xml:space="preserve"> </w:t>
      </w:r>
      <w:r w:rsidR="005E086A">
        <w:rPr>
          <w:rFonts w:ascii="Times New Roman" w:hAnsi="Times New Roman"/>
          <w:sz w:val="24"/>
          <w:szCs w:val="24"/>
        </w:rPr>
        <w:t>where</w:t>
      </w:r>
      <w:r>
        <w:rPr>
          <w:rFonts w:ascii="Times New Roman" w:hAnsi="Times New Roman"/>
          <w:sz w:val="24"/>
          <w:szCs w:val="24"/>
        </w:rPr>
        <w:t xml:space="preserve"> </w:t>
      </w:r>
      <w:r w:rsidR="005E086A">
        <w:rPr>
          <w:rFonts w:ascii="Times New Roman" w:hAnsi="Times New Roman"/>
          <w:sz w:val="24"/>
          <w:szCs w:val="24"/>
        </w:rPr>
        <w:t xml:space="preserve">the limitation of the study </w:t>
      </w:r>
      <w:r w:rsidR="005E086A">
        <w:rPr>
          <w:rFonts w:ascii="Times New Roman" w:hAnsi="Times New Roman"/>
          <w:sz w:val="24"/>
          <w:szCs w:val="24"/>
          <w:lang w:val="id-ID"/>
        </w:rPr>
        <w:t>are</w:t>
      </w:r>
      <w:r>
        <w:rPr>
          <w:rFonts w:ascii="Times New Roman" w:hAnsi="Times New Roman"/>
          <w:sz w:val="24"/>
          <w:szCs w:val="24"/>
        </w:rPr>
        <w:t>:</w:t>
      </w:r>
    </w:p>
    <w:p w:rsidR="00F461A6" w:rsidRPr="00CB7C6E" w:rsidRDefault="00F461A6" w:rsidP="00DD1EBF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B7C6E">
        <w:rPr>
          <w:rFonts w:ascii="Times New Roman" w:hAnsi="Times New Roman"/>
          <w:sz w:val="24"/>
          <w:szCs w:val="24"/>
        </w:rPr>
        <w:t xml:space="preserve">The research subject </w:t>
      </w:r>
      <w:r w:rsidR="00CB7C6E" w:rsidRPr="00CB7C6E">
        <w:rPr>
          <w:rFonts w:ascii="Times New Roman" w:hAnsi="Times New Roman"/>
          <w:sz w:val="24"/>
          <w:szCs w:val="24"/>
          <w:lang w:val="id-ID"/>
        </w:rPr>
        <w:t>is</w:t>
      </w:r>
      <w:r w:rsidRPr="00CB7C6E">
        <w:rPr>
          <w:rFonts w:ascii="Times New Roman" w:hAnsi="Times New Roman"/>
          <w:sz w:val="24"/>
          <w:szCs w:val="24"/>
        </w:rPr>
        <w:t xml:space="preserve"> limit</w:t>
      </w:r>
      <w:r w:rsidR="00CB7C6E" w:rsidRPr="00CB7C6E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B7C6E">
        <w:rPr>
          <w:rFonts w:ascii="Times New Roman" w:hAnsi="Times New Roman"/>
          <w:sz w:val="24"/>
          <w:szCs w:val="24"/>
        </w:rPr>
        <w:t xml:space="preserve">to the </w:t>
      </w:r>
      <w:r w:rsidR="00777D24">
        <w:rPr>
          <w:rFonts w:ascii="Times New Roman" w:hAnsi="Times New Roman"/>
          <w:sz w:val="24"/>
          <w:szCs w:val="24"/>
          <w:lang w:val="id-ID"/>
        </w:rPr>
        <w:t>Sixth</w:t>
      </w:r>
      <w:r w:rsidRPr="00CB7C6E">
        <w:rPr>
          <w:rFonts w:ascii="Times New Roman" w:hAnsi="Times New Roman"/>
          <w:sz w:val="24"/>
          <w:szCs w:val="24"/>
        </w:rPr>
        <w:t xml:space="preserve"> semester of </w:t>
      </w:r>
      <w:r w:rsidR="00290D03" w:rsidRPr="00CB7C6E">
        <w:rPr>
          <w:rFonts w:ascii="Times New Roman" w:hAnsi="Times New Roman"/>
          <w:sz w:val="24"/>
          <w:szCs w:val="24"/>
        </w:rPr>
        <w:t xml:space="preserve">English </w:t>
      </w:r>
      <w:r w:rsidR="00290D03" w:rsidRPr="00CB7C6E">
        <w:rPr>
          <w:rFonts w:ascii="Times New Roman" w:hAnsi="Times New Roman"/>
          <w:sz w:val="24"/>
          <w:szCs w:val="24"/>
          <w:lang w:val="id-ID"/>
        </w:rPr>
        <w:t>study program</w:t>
      </w:r>
      <w:r w:rsidRPr="00CB7C6E">
        <w:rPr>
          <w:rFonts w:ascii="Times New Roman" w:hAnsi="Times New Roman"/>
          <w:sz w:val="24"/>
          <w:szCs w:val="24"/>
        </w:rPr>
        <w:t xml:space="preserve"> in</w:t>
      </w:r>
      <w:r w:rsidR="00901F9A" w:rsidRPr="00CB7C6E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B7C6E">
        <w:rPr>
          <w:rFonts w:ascii="Times New Roman" w:hAnsi="Times New Roman"/>
          <w:sz w:val="24"/>
          <w:szCs w:val="24"/>
        </w:rPr>
        <w:t>Jambi University.</w:t>
      </w:r>
    </w:p>
    <w:p w:rsidR="00F461A6" w:rsidRPr="002A0E0B" w:rsidRDefault="00F461A6" w:rsidP="00DD1EBF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B7C6E">
        <w:rPr>
          <w:rFonts w:ascii="Times New Roman" w:hAnsi="Times New Roman"/>
          <w:sz w:val="24"/>
          <w:szCs w:val="24"/>
        </w:rPr>
        <w:t xml:space="preserve">The research object </w:t>
      </w:r>
      <w:r w:rsidR="00CB7C6E" w:rsidRPr="00CB7C6E">
        <w:rPr>
          <w:rFonts w:ascii="Times New Roman" w:hAnsi="Times New Roman"/>
          <w:sz w:val="24"/>
          <w:szCs w:val="24"/>
          <w:lang w:val="id-ID"/>
        </w:rPr>
        <w:t>is</w:t>
      </w:r>
      <w:r w:rsidRPr="00CB7C6E">
        <w:rPr>
          <w:rFonts w:ascii="Times New Roman" w:hAnsi="Times New Roman"/>
          <w:sz w:val="24"/>
          <w:szCs w:val="24"/>
        </w:rPr>
        <w:t xml:space="preserve"> limit on</w:t>
      </w:r>
      <w:r w:rsidRPr="00C447CD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  <w:lang w:val="id-ID"/>
        </w:rPr>
        <w:t xml:space="preserve"> EFL</w:t>
      </w:r>
      <w:r w:rsidRPr="00C447CD">
        <w:rPr>
          <w:rFonts w:ascii="Times New Roman" w:hAnsi="Times New Roman"/>
          <w:sz w:val="24"/>
          <w:szCs w:val="24"/>
        </w:rPr>
        <w:t xml:space="preserve"> </w:t>
      </w:r>
      <w:r w:rsidR="00784A21">
        <w:rPr>
          <w:rFonts w:ascii="Times New Roman" w:hAnsi="Times New Roman"/>
          <w:sz w:val="24"/>
          <w:szCs w:val="24"/>
          <w:lang w:val="id-ID"/>
        </w:rPr>
        <w:t>learner</w:t>
      </w:r>
      <w:r w:rsidRPr="00C447CD">
        <w:rPr>
          <w:rFonts w:ascii="Times New Roman" w:hAnsi="Times New Roman"/>
          <w:sz w:val="24"/>
          <w:szCs w:val="24"/>
        </w:rPr>
        <w:t xml:space="preserve">s’ </w:t>
      </w:r>
      <w:r w:rsidR="00784A21">
        <w:rPr>
          <w:rFonts w:ascii="Times New Roman" w:hAnsi="Times New Roman"/>
          <w:sz w:val="24"/>
          <w:szCs w:val="24"/>
          <w:lang w:val="id-ID"/>
        </w:rPr>
        <w:t>strategies</w:t>
      </w:r>
      <w:r>
        <w:rPr>
          <w:rFonts w:ascii="Times New Roman" w:hAnsi="Times New Roman"/>
          <w:sz w:val="24"/>
          <w:szCs w:val="24"/>
          <w:lang w:val="id-ID"/>
        </w:rPr>
        <w:t xml:space="preserve"> in </w:t>
      </w:r>
      <w:r w:rsidR="001637E3">
        <w:rPr>
          <w:rFonts w:ascii="Times New Roman" w:hAnsi="Times New Roman"/>
          <w:sz w:val="24"/>
          <w:szCs w:val="24"/>
          <w:lang w:val="id-ID"/>
        </w:rPr>
        <w:t>pronounc</w:t>
      </w:r>
      <w:r w:rsidR="001637E3">
        <w:rPr>
          <w:rFonts w:ascii="Times New Roman" w:hAnsi="Times New Roman"/>
          <w:sz w:val="24"/>
          <w:szCs w:val="24"/>
        </w:rPr>
        <w:t>ing</w:t>
      </w:r>
      <w:r w:rsidR="00CB7C6E">
        <w:rPr>
          <w:rFonts w:ascii="Times New Roman" w:hAnsi="Times New Roman"/>
          <w:sz w:val="24"/>
          <w:szCs w:val="24"/>
          <w:lang w:val="id-ID"/>
        </w:rPr>
        <w:t xml:space="preserve"> sibilan</w:t>
      </w:r>
      <w:r w:rsidR="00884EE7">
        <w:rPr>
          <w:rFonts w:ascii="Times New Roman" w:hAnsi="Times New Roman"/>
          <w:sz w:val="24"/>
          <w:szCs w:val="24"/>
          <w:lang w:val="id-ID"/>
        </w:rPr>
        <w:t>t</w:t>
      </w:r>
      <w:r w:rsidR="00CB7C6E">
        <w:rPr>
          <w:rFonts w:ascii="Times New Roman" w:hAnsi="Times New Roman"/>
          <w:sz w:val="24"/>
          <w:szCs w:val="24"/>
          <w:lang w:val="id-ID"/>
        </w:rPr>
        <w:t xml:space="preserve"> sounds</w:t>
      </w:r>
    </w:p>
    <w:p w:rsidR="002A0E0B" w:rsidRDefault="002A0E0B" w:rsidP="002A0E0B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75344" w:rsidRPr="00AE6B55" w:rsidRDefault="00875344" w:rsidP="00AE6B55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461A6" w:rsidRDefault="00F461A6" w:rsidP="00DD1EB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1.5 Significance</w:t>
      </w:r>
      <w:r w:rsidRPr="00CF7F6F">
        <w:rPr>
          <w:rFonts w:ascii="Times New Roman" w:hAnsi="Times New Roman"/>
          <w:b/>
          <w:sz w:val="24"/>
          <w:szCs w:val="24"/>
        </w:rPr>
        <w:t xml:space="preserve"> of the Study</w:t>
      </w:r>
    </w:p>
    <w:p w:rsidR="003D18C4" w:rsidRDefault="00B50618" w:rsidP="003D18C4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B50618">
        <w:rPr>
          <w:rFonts w:ascii="Times New Roman" w:hAnsi="Times New Roman"/>
          <w:sz w:val="24"/>
          <w:szCs w:val="24"/>
          <w:lang w:val="id-ID"/>
        </w:rPr>
        <w:t xml:space="preserve">The researcher believe that this study will help the teachers of English language to achieve the right </w:t>
      </w:r>
      <w:r>
        <w:rPr>
          <w:rFonts w:ascii="Times New Roman" w:hAnsi="Times New Roman"/>
          <w:sz w:val="24"/>
          <w:szCs w:val="24"/>
          <w:lang w:val="id-ID"/>
        </w:rPr>
        <w:t xml:space="preserve">way to teach </w:t>
      </w:r>
      <w:r w:rsidR="00C7544D">
        <w:rPr>
          <w:rFonts w:ascii="Times New Roman" w:hAnsi="Times New Roman"/>
          <w:sz w:val="24"/>
          <w:szCs w:val="24"/>
          <w:lang w:val="id-ID"/>
        </w:rPr>
        <w:t>pronounc</w:t>
      </w:r>
      <w:r w:rsidR="00C7544D">
        <w:rPr>
          <w:rFonts w:ascii="Times New Roman" w:hAnsi="Times New Roman"/>
          <w:sz w:val="24"/>
          <w:szCs w:val="24"/>
        </w:rPr>
        <w:t>ing</w:t>
      </w:r>
      <w:r w:rsidR="003D18C4" w:rsidRPr="003D18C4">
        <w:rPr>
          <w:rFonts w:ascii="Times New Roman" w:hAnsi="Times New Roman"/>
          <w:sz w:val="24"/>
          <w:szCs w:val="24"/>
          <w:lang w:val="id-ID"/>
        </w:rPr>
        <w:t xml:space="preserve"> sibilant sounds</w:t>
      </w:r>
      <w:r w:rsidR="003D18C4">
        <w:rPr>
          <w:rFonts w:ascii="Times New Roman" w:hAnsi="Times New Roman"/>
          <w:sz w:val="24"/>
          <w:szCs w:val="24"/>
          <w:lang w:val="id-ID"/>
        </w:rPr>
        <w:t>.</w:t>
      </w:r>
    </w:p>
    <w:p w:rsidR="003D18C4" w:rsidRDefault="003D18C4" w:rsidP="003D18C4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3D18C4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F461A6" w:rsidRPr="00CF7F6F" w:rsidRDefault="00F461A6" w:rsidP="003D18C4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</w:t>
      </w:r>
      <w:r w:rsidRPr="00CF7F6F">
        <w:rPr>
          <w:rFonts w:ascii="Times New Roman" w:hAnsi="Times New Roman"/>
          <w:b/>
          <w:sz w:val="24"/>
          <w:szCs w:val="24"/>
        </w:rPr>
        <w:t xml:space="preserve">  Definition of Key Terms</w:t>
      </w:r>
    </w:p>
    <w:p w:rsidR="00F461A6" w:rsidRPr="00CF7F6F" w:rsidRDefault="00F461A6" w:rsidP="00DD1EB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CF7F6F">
        <w:rPr>
          <w:rFonts w:ascii="Times New Roman" w:hAnsi="Times New Roman"/>
          <w:sz w:val="24"/>
          <w:szCs w:val="24"/>
        </w:rPr>
        <w:t xml:space="preserve">            In order to have concept of the key terms used in this research and to avoid misinterpretation or misunderstanding to the reader, the writers sh</w:t>
      </w:r>
      <w:r w:rsidR="00373FE3">
        <w:rPr>
          <w:rFonts w:ascii="Times New Roman" w:hAnsi="Times New Roman"/>
          <w:sz w:val="24"/>
          <w:szCs w:val="24"/>
        </w:rPr>
        <w:t xml:space="preserve">ould involved in this study </w:t>
      </w:r>
      <w:r w:rsidR="00373FE3">
        <w:rPr>
          <w:rFonts w:ascii="Times New Roman" w:hAnsi="Times New Roman"/>
          <w:sz w:val="24"/>
          <w:szCs w:val="24"/>
          <w:lang w:val="id-ID"/>
        </w:rPr>
        <w:t>are</w:t>
      </w:r>
      <w:r w:rsidR="00373FE3">
        <w:rPr>
          <w:rFonts w:ascii="Times New Roman" w:hAnsi="Times New Roman"/>
          <w:sz w:val="24"/>
          <w:szCs w:val="24"/>
        </w:rPr>
        <w:t xml:space="preserve"> define</w:t>
      </w:r>
      <w:r w:rsidRPr="00CF7F6F">
        <w:rPr>
          <w:rFonts w:ascii="Times New Roman" w:hAnsi="Times New Roman"/>
          <w:sz w:val="24"/>
          <w:szCs w:val="24"/>
        </w:rPr>
        <w:t xml:space="preserve"> as follows:</w:t>
      </w:r>
    </w:p>
    <w:p w:rsidR="00F461A6" w:rsidRPr="00486A6D" w:rsidRDefault="00F461A6" w:rsidP="00DD1EBF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Style w:val="oneclick-link"/>
          <w:rFonts w:ascii="Times New Roman" w:hAnsi="Times New Roman"/>
        </w:rPr>
      </w:pPr>
      <w:r w:rsidRPr="00486A6D">
        <w:rPr>
          <w:rFonts w:ascii="Times New Roman" w:hAnsi="Times New Roman"/>
          <w:sz w:val="24"/>
          <w:szCs w:val="24"/>
        </w:rPr>
        <w:t xml:space="preserve">Pronunciation is </w:t>
      </w:r>
      <w:r w:rsidRPr="00486A6D">
        <w:rPr>
          <w:rStyle w:val="oneclick-link"/>
          <w:rFonts w:ascii="Times New Roman" w:hAnsi="Times New Roman"/>
          <w:sz w:val="24"/>
          <w:szCs w:val="24"/>
        </w:rPr>
        <w:t>the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act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or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result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of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producing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the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sounds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of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speech,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including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articulation,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stress,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>and</w:t>
      </w:r>
      <w:r w:rsidRPr="00486A6D">
        <w:rPr>
          <w:rFonts w:ascii="Times New Roman" w:hAnsi="Times New Roman"/>
          <w:sz w:val="24"/>
          <w:szCs w:val="24"/>
        </w:rPr>
        <w:t xml:space="preserve"> </w:t>
      </w:r>
      <w:r w:rsidRPr="00486A6D">
        <w:rPr>
          <w:rStyle w:val="oneclick-link"/>
          <w:rFonts w:ascii="Times New Roman" w:hAnsi="Times New Roman"/>
          <w:sz w:val="24"/>
          <w:szCs w:val="24"/>
        </w:rPr>
        <w:t xml:space="preserve">intonation, or </w:t>
      </w:r>
      <w:r w:rsidR="005E086A" w:rsidRPr="00486A6D">
        <w:rPr>
          <w:rStyle w:val="ind"/>
          <w:rFonts w:ascii="Times New Roman" w:hAnsi="Times New Roman"/>
          <w:sz w:val="24"/>
          <w:szCs w:val="24"/>
        </w:rPr>
        <w:t>the</w:t>
      </w:r>
      <w:r w:rsidRPr="00486A6D">
        <w:rPr>
          <w:rStyle w:val="ind"/>
          <w:rFonts w:ascii="Times New Roman" w:hAnsi="Times New Roman"/>
          <w:sz w:val="24"/>
          <w:szCs w:val="24"/>
        </w:rPr>
        <w:t xml:space="preserve"> way in which a word is pronounced.</w:t>
      </w:r>
    </w:p>
    <w:p w:rsidR="00095B6A" w:rsidRPr="00777D24" w:rsidRDefault="00CB7C6E" w:rsidP="00DD1EBF">
      <w:pPr>
        <w:pStyle w:val="ListParagraph"/>
        <w:numPr>
          <w:ilvl w:val="0"/>
          <w:numId w:val="4"/>
        </w:numPr>
        <w:spacing w:after="0" w:line="480" w:lineRule="auto"/>
        <w:jc w:val="both"/>
        <w:rPr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id-ID"/>
        </w:rPr>
        <w:t>Sibilan</w:t>
      </w:r>
      <w:r w:rsidR="00DD6F2F">
        <w:rPr>
          <w:rFonts w:ascii="Times New Roman" w:hAnsi="Times New Roman"/>
          <w:sz w:val="24"/>
          <w:szCs w:val="24"/>
          <w:lang w:val="id-ID"/>
        </w:rPr>
        <w:t>t</w:t>
      </w:r>
      <w:r>
        <w:rPr>
          <w:rFonts w:ascii="Times New Roman" w:hAnsi="Times New Roman"/>
          <w:sz w:val="24"/>
          <w:szCs w:val="24"/>
          <w:lang w:val="id-ID"/>
        </w:rPr>
        <w:t xml:space="preserve"> Sounds is</w:t>
      </w:r>
      <w:r w:rsidR="00884EE7" w:rsidRPr="00884EE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84EE7" w:rsidRPr="00A43B32">
        <w:rPr>
          <w:rFonts w:ascii="Times New Roman" w:hAnsi="Times New Roman"/>
          <w:sz w:val="24"/>
          <w:szCs w:val="24"/>
          <w:lang w:val="id-ID"/>
        </w:rPr>
        <w:t>which the tip</w:t>
      </w:r>
      <w:r w:rsidR="00884EE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84EE7" w:rsidRPr="00A43B32">
        <w:rPr>
          <w:rFonts w:ascii="Times New Roman" w:hAnsi="Times New Roman"/>
          <w:sz w:val="24"/>
          <w:szCs w:val="24"/>
          <w:lang w:val="id-ID"/>
        </w:rPr>
        <w:t>of the tongue is brought near the roof of the mouth and air is pushed past the tongue to make a hissing sound</w:t>
      </w:r>
      <w:r w:rsidR="00884EE7">
        <w:rPr>
          <w:rFonts w:ascii="Times New Roman" w:hAnsi="Times New Roman"/>
          <w:sz w:val="24"/>
          <w:szCs w:val="24"/>
          <w:lang w:val="id-ID"/>
        </w:rPr>
        <w:t>.</w:t>
      </w:r>
    </w:p>
    <w:p w:rsidR="00777D24" w:rsidRPr="00012AC4" w:rsidRDefault="00777D24" w:rsidP="00DD1EBF">
      <w:pPr>
        <w:pStyle w:val="ListParagraph"/>
        <w:numPr>
          <w:ilvl w:val="0"/>
          <w:numId w:val="4"/>
        </w:numPr>
        <w:spacing w:after="0" w:line="480" w:lineRule="auto"/>
        <w:jc w:val="both"/>
        <w:rPr>
          <w:szCs w:val="24"/>
          <w:u w:val="single"/>
        </w:rPr>
      </w:pPr>
      <w:r w:rsidRPr="00DE7145">
        <w:rPr>
          <w:rFonts w:ascii="Times New Roman" w:hAnsi="Times New Roman"/>
          <w:sz w:val="24"/>
          <w:szCs w:val="24"/>
          <w:lang w:val="id-ID"/>
        </w:rPr>
        <w:t xml:space="preserve">In English </w:t>
      </w:r>
      <w:r w:rsidR="00DE7145">
        <w:rPr>
          <w:rFonts w:ascii="Times New Roman" w:hAnsi="Times New Roman"/>
          <w:sz w:val="24"/>
          <w:szCs w:val="24"/>
          <w:lang w:val="id-ID"/>
        </w:rPr>
        <w:t>there is six sibilant sounds, that is: [s], [z], [ʃ], [ʒ], [tʃ],</w:t>
      </w:r>
      <w:r w:rsidR="00DE7145" w:rsidRPr="00A43B32">
        <w:rPr>
          <w:rFonts w:ascii="Times New Roman" w:hAnsi="Times New Roman"/>
          <w:sz w:val="24"/>
          <w:szCs w:val="24"/>
          <w:lang w:val="id-ID"/>
        </w:rPr>
        <w:t xml:space="preserve"> and </w:t>
      </w:r>
      <w:r w:rsidR="00DE7145">
        <w:rPr>
          <w:rFonts w:ascii="Times New Roman" w:hAnsi="Times New Roman"/>
          <w:sz w:val="24"/>
          <w:szCs w:val="24"/>
          <w:lang w:val="id-ID"/>
        </w:rPr>
        <w:t>[dʒ]</w:t>
      </w:r>
    </w:p>
    <w:sectPr w:rsidR="00777D24" w:rsidRPr="00012AC4" w:rsidSect="00DD1EBF">
      <w:footerReference w:type="even" r:id="rId8"/>
      <w:footerReference w:type="default" r:id="rId9"/>
      <w:footerReference w:type="first" r:id="rId10"/>
      <w:pgSz w:w="11907" w:h="16839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378" w:rsidRDefault="007B2378" w:rsidP="00DD1EBF">
      <w:pPr>
        <w:spacing w:after="0" w:line="240" w:lineRule="auto"/>
      </w:pPr>
      <w:r>
        <w:separator/>
      </w:r>
    </w:p>
  </w:endnote>
  <w:endnote w:type="continuationSeparator" w:id="1">
    <w:p w:rsidR="007B2378" w:rsidRDefault="007B2378" w:rsidP="00DD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D82" w:rsidRDefault="00871D68">
    <w:pPr>
      <w:pStyle w:val="Footer"/>
      <w:jc w:val="center"/>
    </w:pPr>
    <w:fldSimple w:instr=" PAGE   \* MERGEFORMAT ">
      <w:r w:rsidR="00784A21">
        <w:rPr>
          <w:noProof/>
        </w:rPr>
        <w:t>2</w:t>
      </w:r>
    </w:fldSimple>
  </w:p>
  <w:p w:rsidR="00DD1EBF" w:rsidRDefault="00DD1E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EBF" w:rsidRPr="00DD1EBF" w:rsidRDefault="00DD1EBF">
    <w:pPr>
      <w:pStyle w:val="Footer"/>
      <w:jc w:val="center"/>
      <w:rPr>
        <w:lang w:val="id-ID"/>
      </w:rPr>
    </w:pPr>
    <w:r>
      <w:rPr>
        <w:lang w:val="id-ID"/>
      </w:rPr>
      <w:t>3</w:t>
    </w:r>
  </w:p>
  <w:p w:rsidR="00DD1EBF" w:rsidRPr="00DD1EBF" w:rsidRDefault="00DD1EBF" w:rsidP="00DD1EBF">
    <w:pPr>
      <w:pStyle w:val="Footer"/>
      <w:rPr>
        <w:lang w:val="id-I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EBF" w:rsidRPr="00DD1EBF" w:rsidRDefault="00DD1EBF">
    <w:pPr>
      <w:pStyle w:val="Footer"/>
      <w:jc w:val="center"/>
      <w:rPr>
        <w:lang w:val="id-ID"/>
      </w:rPr>
    </w:pPr>
    <w:r>
      <w:rPr>
        <w:lang w:val="id-ID"/>
      </w:rPr>
      <w:t>1</w:t>
    </w:r>
  </w:p>
  <w:p w:rsidR="00DD1EBF" w:rsidRDefault="00DD1E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378" w:rsidRDefault="007B2378" w:rsidP="00DD1EBF">
      <w:pPr>
        <w:spacing w:after="0" w:line="240" w:lineRule="auto"/>
      </w:pPr>
      <w:r>
        <w:separator/>
      </w:r>
    </w:p>
  </w:footnote>
  <w:footnote w:type="continuationSeparator" w:id="1">
    <w:p w:rsidR="007B2378" w:rsidRDefault="007B2378" w:rsidP="00DD1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AFB"/>
    <w:multiLevelType w:val="hybridMultilevel"/>
    <w:tmpl w:val="4B1A71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029B"/>
    <w:multiLevelType w:val="multilevel"/>
    <w:tmpl w:val="6F36F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E911B2A"/>
    <w:multiLevelType w:val="multilevel"/>
    <w:tmpl w:val="B09CD5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954052A"/>
    <w:multiLevelType w:val="multilevel"/>
    <w:tmpl w:val="DDFE0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B9461D3"/>
    <w:multiLevelType w:val="hybridMultilevel"/>
    <w:tmpl w:val="31E221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C45565B"/>
    <w:multiLevelType w:val="hybridMultilevel"/>
    <w:tmpl w:val="315E3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33509DE"/>
    <w:multiLevelType w:val="multilevel"/>
    <w:tmpl w:val="5E4642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B521262"/>
    <w:multiLevelType w:val="hybridMultilevel"/>
    <w:tmpl w:val="96744C8E"/>
    <w:lvl w:ilvl="0" w:tplc="332EC7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2255D"/>
    <w:multiLevelType w:val="hybridMultilevel"/>
    <w:tmpl w:val="CF5EFA8E"/>
    <w:lvl w:ilvl="0" w:tplc="CD165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F75C6"/>
    <w:multiLevelType w:val="multilevel"/>
    <w:tmpl w:val="A0CA0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946766A"/>
    <w:multiLevelType w:val="hybridMultilevel"/>
    <w:tmpl w:val="02C8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B5C83"/>
    <w:multiLevelType w:val="hybridMultilevel"/>
    <w:tmpl w:val="890E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B6A"/>
    <w:rsid w:val="00012AC4"/>
    <w:rsid w:val="000266F7"/>
    <w:rsid w:val="00057D58"/>
    <w:rsid w:val="00073758"/>
    <w:rsid w:val="00081FE0"/>
    <w:rsid w:val="00095B6A"/>
    <w:rsid w:val="000C0B55"/>
    <w:rsid w:val="000E17F6"/>
    <w:rsid w:val="000E3FCE"/>
    <w:rsid w:val="00104198"/>
    <w:rsid w:val="001637E3"/>
    <w:rsid w:val="0018760D"/>
    <w:rsid w:val="00195DDF"/>
    <w:rsid w:val="001A35BC"/>
    <w:rsid w:val="0028539F"/>
    <w:rsid w:val="00290D03"/>
    <w:rsid w:val="002A0E0B"/>
    <w:rsid w:val="002B4107"/>
    <w:rsid w:val="002E2170"/>
    <w:rsid w:val="00301837"/>
    <w:rsid w:val="00301F4E"/>
    <w:rsid w:val="00307B22"/>
    <w:rsid w:val="003510A4"/>
    <w:rsid w:val="00373FE3"/>
    <w:rsid w:val="003C369C"/>
    <w:rsid w:val="003D18C4"/>
    <w:rsid w:val="00433826"/>
    <w:rsid w:val="00435D82"/>
    <w:rsid w:val="00470441"/>
    <w:rsid w:val="004C267C"/>
    <w:rsid w:val="005168E6"/>
    <w:rsid w:val="00527953"/>
    <w:rsid w:val="00547C12"/>
    <w:rsid w:val="00554EEE"/>
    <w:rsid w:val="00561A1B"/>
    <w:rsid w:val="00574824"/>
    <w:rsid w:val="00594BE4"/>
    <w:rsid w:val="005A17A7"/>
    <w:rsid w:val="005A7DBD"/>
    <w:rsid w:val="005E086A"/>
    <w:rsid w:val="005F573D"/>
    <w:rsid w:val="005F58A1"/>
    <w:rsid w:val="00644B3A"/>
    <w:rsid w:val="006764BC"/>
    <w:rsid w:val="006A4369"/>
    <w:rsid w:val="006A57D2"/>
    <w:rsid w:val="006C464F"/>
    <w:rsid w:val="00733959"/>
    <w:rsid w:val="00744DAE"/>
    <w:rsid w:val="0076353B"/>
    <w:rsid w:val="0076628F"/>
    <w:rsid w:val="00777D24"/>
    <w:rsid w:val="00784A21"/>
    <w:rsid w:val="007B2378"/>
    <w:rsid w:val="007F2F12"/>
    <w:rsid w:val="00835800"/>
    <w:rsid w:val="00840A48"/>
    <w:rsid w:val="00857227"/>
    <w:rsid w:val="00871D68"/>
    <w:rsid w:val="00875344"/>
    <w:rsid w:val="00884EE7"/>
    <w:rsid w:val="00894FC0"/>
    <w:rsid w:val="008C43D8"/>
    <w:rsid w:val="008F2900"/>
    <w:rsid w:val="00901187"/>
    <w:rsid w:val="00901F9A"/>
    <w:rsid w:val="009130AE"/>
    <w:rsid w:val="009305CC"/>
    <w:rsid w:val="00951227"/>
    <w:rsid w:val="00982BFB"/>
    <w:rsid w:val="009A51D9"/>
    <w:rsid w:val="009F692F"/>
    <w:rsid w:val="00A43B32"/>
    <w:rsid w:val="00A72B04"/>
    <w:rsid w:val="00A81365"/>
    <w:rsid w:val="00AC1484"/>
    <w:rsid w:val="00AD2BEA"/>
    <w:rsid w:val="00AD688F"/>
    <w:rsid w:val="00AE6B55"/>
    <w:rsid w:val="00B13359"/>
    <w:rsid w:val="00B30A86"/>
    <w:rsid w:val="00B505DC"/>
    <w:rsid w:val="00B50618"/>
    <w:rsid w:val="00B77A9E"/>
    <w:rsid w:val="00BA65E9"/>
    <w:rsid w:val="00BD0113"/>
    <w:rsid w:val="00C446D8"/>
    <w:rsid w:val="00C54974"/>
    <w:rsid w:val="00C65A9F"/>
    <w:rsid w:val="00C66CFF"/>
    <w:rsid w:val="00C7544D"/>
    <w:rsid w:val="00CB7C6E"/>
    <w:rsid w:val="00CE375C"/>
    <w:rsid w:val="00CF768D"/>
    <w:rsid w:val="00D05439"/>
    <w:rsid w:val="00D822EF"/>
    <w:rsid w:val="00D9571F"/>
    <w:rsid w:val="00DD1EBF"/>
    <w:rsid w:val="00DD6F2F"/>
    <w:rsid w:val="00DE7145"/>
    <w:rsid w:val="00E440B7"/>
    <w:rsid w:val="00E67BB9"/>
    <w:rsid w:val="00E80164"/>
    <w:rsid w:val="00F137D1"/>
    <w:rsid w:val="00F42C8A"/>
    <w:rsid w:val="00F45BB6"/>
    <w:rsid w:val="00F461A6"/>
    <w:rsid w:val="00F56D09"/>
    <w:rsid w:val="00F748F7"/>
    <w:rsid w:val="00FC03AF"/>
    <w:rsid w:val="00FE1167"/>
    <w:rsid w:val="00FE2410"/>
    <w:rsid w:val="00FE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B6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eclick-link">
    <w:name w:val="oneclick-link"/>
    <w:basedOn w:val="DefaultParagraphFont"/>
    <w:rsid w:val="00095B6A"/>
  </w:style>
  <w:style w:type="character" w:customStyle="1" w:styleId="ind">
    <w:name w:val="ind"/>
    <w:basedOn w:val="DefaultParagraphFont"/>
    <w:rsid w:val="00095B6A"/>
  </w:style>
  <w:style w:type="paragraph" w:styleId="NormalWeb">
    <w:name w:val="Normal (Web)"/>
    <w:basedOn w:val="Normal"/>
    <w:uiPriority w:val="99"/>
    <w:unhideWhenUsed/>
    <w:rsid w:val="00095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B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5B6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095B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95B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1E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EB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D1E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EBF"/>
    <w:rPr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DD1EBF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D1EBF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A3DE-95A3-420F-A534-C3ADA356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24</cp:revision>
  <dcterms:created xsi:type="dcterms:W3CDTF">2018-08-29T03:05:00Z</dcterms:created>
  <dcterms:modified xsi:type="dcterms:W3CDTF">2019-10-04T05:15:00Z</dcterms:modified>
</cp:coreProperties>
</file>